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C6" w:rsidRDefault="00887BC6" w:rsidP="00887BC6"/>
    <w:p w:rsidR="00887BC6" w:rsidRPr="008B3E06" w:rsidRDefault="00887BC6" w:rsidP="00887BC6">
      <w:pPr>
        <w:pStyle w:val="Csakszve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3E06">
        <w:rPr>
          <w:rFonts w:ascii="Times New Roman" w:hAnsi="Times New Roman"/>
          <w:b/>
          <w:sz w:val="24"/>
          <w:szCs w:val="24"/>
          <w:u w:val="single"/>
        </w:rPr>
        <w:t>1. függelék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6/2011.(IV.19.)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önkorányzati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rendelethez</w:t>
      </w:r>
      <w:r w:rsidRPr="008B3E0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87BC6" w:rsidRPr="008B3E06" w:rsidRDefault="00887BC6" w:rsidP="00887BC6">
      <w:pPr>
        <w:pStyle w:val="Csakszve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7BC6" w:rsidRPr="008B3E06" w:rsidRDefault="00887BC6" w:rsidP="00887BC6">
      <w:pPr>
        <w:pStyle w:val="Csakszve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3E06">
        <w:rPr>
          <w:rFonts w:ascii="Times New Roman" w:hAnsi="Times New Roman"/>
          <w:b/>
          <w:sz w:val="24"/>
          <w:szCs w:val="24"/>
          <w:u w:val="single"/>
        </w:rPr>
        <w:t>Települési képviselők neve: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Budánné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Simonfalvi</w:t>
      </w:r>
      <w:proofErr w:type="spellEnd"/>
      <w:r>
        <w:rPr>
          <w:rFonts w:ascii="Times New Roman" w:hAnsi="Times New Roman"/>
          <w:sz w:val="24"/>
          <w:szCs w:val="24"/>
        </w:rPr>
        <w:t xml:space="preserve"> Katalin-polgármester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Budán Melinda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Jankó Gyula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Juhász Árpád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Ferenczi István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887BC6" w:rsidRPr="006A2EE7" w:rsidRDefault="00887BC6" w:rsidP="00887BC6">
      <w:pPr>
        <w:jc w:val="center"/>
        <w:rPr>
          <w:b/>
          <w:u w:val="single"/>
        </w:rPr>
      </w:pPr>
      <w:r w:rsidRPr="006A2EE7">
        <w:rPr>
          <w:b/>
          <w:u w:val="single"/>
        </w:rPr>
        <w:t xml:space="preserve"> 2.  függelék a 6/2011.(IV.19.) önkormányzati rendelethez: </w:t>
      </w:r>
    </w:p>
    <w:p w:rsidR="00887BC6" w:rsidRPr="006A2EE7" w:rsidRDefault="00887BC6" w:rsidP="00887BC6">
      <w:pPr>
        <w:jc w:val="center"/>
        <w:rPr>
          <w:b/>
          <w:u w:val="single"/>
        </w:rPr>
      </w:pPr>
    </w:p>
    <w:p w:rsidR="00887BC6" w:rsidRPr="006A2EE7" w:rsidRDefault="00887BC6" w:rsidP="00887BC6">
      <w:pPr>
        <w:jc w:val="center"/>
        <w:rPr>
          <w:b/>
          <w:u w:val="single"/>
        </w:rPr>
      </w:pPr>
      <w:r w:rsidRPr="006A2EE7">
        <w:rPr>
          <w:b/>
          <w:u w:val="single"/>
        </w:rPr>
        <w:t>Hatályos rendeletek jegyzéke</w:t>
      </w:r>
    </w:p>
    <w:p w:rsidR="00887BC6" w:rsidRPr="0062593E" w:rsidRDefault="00887BC6" w:rsidP="00887BC6">
      <w:pPr>
        <w:ind w:left="360"/>
        <w:rPr>
          <w:b/>
        </w:rPr>
      </w:pP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4/2000./VII.17./ Kaposkeresztúr község címerétől, </w:t>
      </w:r>
      <w:proofErr w:type="spellStart"/>
      <w:r w:rsidRPr="0062593E">
        <w:rPr>
          <w:b/>
        </w:rPr>
        <w:t>zászlójáról</w:t>
      </w:r>
      <w:proofErr w:type="spellEnd"/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5/2000./X.30./ A köztemetőkről</w:t>
      </w:r>
    </w:p>
    <w:p w:rsidR="00887BC6" w:rsidRPr="00DD0299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8/2002./VII.09./ A helyi közművelődésről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7/2003./VI.19./ Az önkormányzati vagyongazdálkodás szabályairól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14/2003./XII.23./ A képviselők tiszteletdíjáról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t xml:space="preserve">  </w:t>
      </w:r>
      <w:r w:rsidRPr="0062593E">
        <w:rPr>
          <w:b/>
        </w:rPr>
        <w:t>7/2004./IV.27</w:t>
      </w:r>
      <w:proofErr w:type="gramStart"/>
      <w:r w:rsidRPr="0062593E">
        <w:rPr>
          <w:b/>
        </w:rPr>
        <w:t>/  Az</w:t>
      </w:r>
      <w:proofErr w:type="gramEnd"/>
      <w:r w:rsidRPr="0062593E">
        <w:rPr>
          <w:b/>
        </w:rPr>
        <w:t xml:space="preserve"> állatok tartásáról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t xml:space="preserve"> </w:t>
      </w:r>
      <w:r w:rsidRPr="0062593E">
        <w:rPr>
          <w:b/>
        </w:rPr>
        <w:t>8/2004./IV.27/ A település tisztaságáról, és települési hulladékkal kapcsolatos feladatokról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 9/2004./IV.27</w:t>
      </w:r>
      <w:proofErr w:type="gramStart"/>
      <w:r w:rsidRPr="0062593E">
        <w:t>/  A</w:t>
      </w:r>
      <w:proofErr w:type="gramEnd"/>
      <w:r w:rsidRPr="0062593E">
        <w:t xml:space="preserve"> vagyongazdálkodásról sz. rendelet módosítása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t xml:space="preserve"> </w:t>
      </w:r>
      <w:r w:rsidRPr="0062593E">
        <w:rPr>
          <w:b/>
        </w:rPr>
        <w:t>10/2004./IV.27/ A helyi népszavazásról, és népi kezdeményezésről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 11/2004./IV.27/ Az önkormányzati biztosról</w:t>
      </w:r>
    </w:p>
    <w:p w:rsidR="00887BC6" w:rsidRPr="00DD0299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 12/2004./IV.27</w:t>
      </w:r>
      <w:proofErr w:type="gramStart"/>
      <w:r w:rsidRPr="0062593E">
        <w:rPr>
          <w:b/>
        </w:rPr>
        <w:t>/  A</w:t>
      </w:r>
      <w:proofErr w:type="gramEnd"/>
      <w:r w:rsidRPr="0062593E">
        <w:rPr>
          <w:b/>
        </w:rPr>
        <w:t xml:space="preserve"> gyermekvédelem helyi rendszeréről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 15/2004./IV.27/ Közművelődésről sz. rendelet módosítása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t xml:space="preserve"> </w:t>
      </w:r>
      <w:r w:rsidRPr="0062593E">
        <w:rPr>
          <w:b/>
        </w:rPr>
        <w:t>16/2004./Iv.27/ Egyes helyi rendeletek hatályon kívül helyezéséről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17/2004./VI.8./ A szociális ellátások helyi szabályairól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19/2004./IX.7./ Kaposkeresztúr helyi építési szabályzatáról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20/2004./IX.28./ A helyi hulladékgazdálkodási tervről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23/2004./XII.29./ A települési folyékony hulladékkezelési helyi közszolgáltatásról</w:t>
      </w:r>
    </w:p>
    <w:p w:rsidR="00887BC6" w:rsidRPr="0062593E" w:rsidRDefault="00887BC6" w:rsidP="00887BC6">
      <w:pPr>
        <w:rPr>
          <w:b/>
        </w:rPr>
      </w:pP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t xml:space="preserve">4/2005./IV.1./ A gyermekvédelem helyi rendszeréről szóló 12/2004./IV.27/ </w:t>
      </w:r>
      <w:proofErr w:type="spellStart"/>
      <w:r w:rsidRPr="0062593E">
        <w:t>sz.r</w:t>
      </w:r>
      <w:proofErr w:type="spellEnd"/>
      <w:r w:rsidRPr="0062593E">
        <w:t>. módosításáról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5/2005./V:31./ A háziorvosi és védőnői körzetekről  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9/2005./X.26./ A játéktermek létesítésének és működésének feltételeiről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>10/2005. /X.26./A szociális ellátások helyi szabályairól szóló 17/2004./VI.8./ sz. r. módosításáról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1/2006./II.7./ Az önkormányzat költségvetésének előterjesztéskor, illetőleg zárszámadáskor a képviselő-testület részére </w:t>
      </w:r>
      <w:proofErr w:type="spellStart"/>
      <w:r w:rsidRPr="0062593E">
        <w:rPr>
          <w:b/>
        </w:rPr>
        <w:t>tájékoztatásul</w:t>
      </w:r>
      <w:proofErr w:type="spellEnd"/>
      <w:r w:rsidRPr="0062593E">
        <w:rPr>
          <w:b/>
        </w:rPr>
        <w:t xml:space="preserve"> bemutatandó mérlegek tartalmának meghatározásáról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5/2006. /III.29./ A gyermekvédelem helyi rendszeréről szóló 12/2004. /IV.27/ sz. r. módosításáról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6/2006./III.29. / A szociális ellátások helyi szabályairól szóló 17/2004./VI.8./ sz. r. módosításáról </w:t>
      </w:r>
    </w:p>
    <w:p w:rsidR="00887BC6" w:rsidRPr="00DD0299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9/2006./XII.2./ Önkormányzati kitüntetésekről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4/2007./IV.12./ A helyi adókról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lastRenderedPageBreak/>
        <w:t>5/2007./IV.12./ A képviselők tiszteletdíjáról szóló 14/2003./XII.23./ sz. r. módosításáról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>6/2007./IV.12. / A háziorvosi és védőnői körzetekről szóló 5/2005. /V.31./ sz. r. módosításáról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>13/2007./XII.12./ A helyi adókról szóló 4/2007./IV.12./ sz. r. módosításáról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>15/2007./XII.12./ A szociális ellátások helyi szabályairól szóló 17/2004./VI.8./ sz. r. módosításáról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t xml:space="preserve">16/2007./XII.12./A települési folyékony hulladékkezelési helyi közszolgáltatásokról szóló 23/2004./XII.29./ sz. r. módosításáról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4/2008./Iv.8./ A szociális ellátások helyi szabályairól szóló 17/2004./VI.8./ sz. r </w:t>
      </w:r>
      <w:proofErr w:type="spellStart"/>
      <w:r w:rsidRPr="0062593E">
        <w:t>módosításáró</w:t>
      </w:r>
      <w:proofErr w:type="spellEnd"/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>10/2008./XII.20./ A falugondnoki szolgálatról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t>3/2009./III.31./ A szociális ellátások helyi szabályairól szóló 17/2004./VI.8./ sz. r. módosításáról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rPr>
          <w:b/>
        </w:rPr>
        <w:t>5/2009. /Iv.23./ A sportról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7/2009./VI.13./ A 10/2008. /XII.20./ Falugondnoki szolgálatról sz. r. mód.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>9/2009(X.27) A helyi építési szab. Mód.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10/2009.(X.27) az önkormányzati hatósági eljárásban az elektronikus ügyintézésről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11/2009.(X.27) A köztemetőről szóló r. mód.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>14/2009.(X.27) A települési hulladékokról szóló r. mód.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>15/2009.(X.27). A folyékony hulladékok közszolgáltatásról szóló r. mód.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>16/2009.(X.27) A helyi közművelődésről szóló r. mód.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17/2009.(X.27) A vagyonrendelet mód.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18/2009.(X.27) A sport rend. Mód.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19/2009.(X.27) A címer rend. Mód.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20/2009.(X.27) A vagyon rend. Mód. 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23/2009.(XII.16) Ivóvízdíjról szóló r. 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24/2009.(XII.16) A köztisztviselők juttatásáról és támogatásáról </w:t>
      </w:r>
    </w:p>
    <w:p w:rsidR="00887BC6" w:rsidRPr="0062593E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1/2010.(II.25.) A 2010. évi költségvetésről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2/2010(IV.7) </w:t>
      </w:r>
      <w:proofErr w:type="spellStart"/>
      <w:r w:rsidRPr="0062593E">
        <w:t>Szoc</w:t>
      </w:r>
      <w:proofErr w:type="spellEnd"/>
      <w:r w:rsidRPr="0062593E">
        <w:t xml:space="preserve">. r. mód.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3/2010.(IV.7) </w:t>
      </w:r>
      <w:proofErr w:type="spellStart"/>
      <w:r w:rsidRPr="0062593E">
        <w:t>Gyermekvéd</w:t>
      </w:r>
      <w:proofErr w:type="spellEnd"/>
      <w:r w:rsidRPr="0062593E">
        <w:t xml:space="preserve">. R. mód. </w:t>
      </w:r>
    </w:p>
    <w:p w:rsidR="00887BC6" w:rsidRPr="0062593E" w:rsidRDefault="00887BC6" w:rsidP="00887BC6">
      <w:pPr>
        <w:numPr>
          <w:ilvl w:val="0"/>
          <w:numId w:val="1"/>
        </w:numPr>
      </w:pPr>
      <w:r w:rsidRPr="0062593E">
        <w:t xml:space="preserve">4/2010.(IV.7) A rendezési terv. Mód. </w:t>
      </w:r>
    </w:p>
    <w:p w:rsidR="00887BC6" w:rsidRPr="006A2EE7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6/2010.(IV.27) A 2009. évi zárszámadásról, </w:t>
      </w:r>
      <w:proofErr w:type="spellStart"/>
      <w:r w:rsidRPr="0062593E">
        <w:rPr>
          <w:b/>
        </w:rPr>
        <w:t>pm</w:t>
      </w:r>
      <w:proofErr w:type="spellEnd"/>
      <w:r w:rsidRPr="0062593E">
        <w:rPr>
          <w:b/>
        </w:rPr>
        <w:t xml:space="preserve">. jóváhagyásáról </w:t>
      </w:r>
    </w:p>
    <w:p w:rsidR="00887BC6" w:rsidRPr="00BA499B" w:rsidRDefault="00887BC6" w:rsidP="00887BC6">
      <w:pPr>
        <w:numPr>
          <w:ilvl w:val="0"/>
          <w:numId w:val="1"/>
        </w:numPr>
        <w:rPr>
          <w:b/>
        </w:rPr>
      </w:pPr>
      <w:r w:rsidRPr="0062593E">
        <w:rPr>
          <w:b/>
        </w:rPr>
        <w:t xml:space="preserve">8/2010.(IX.21.) A mezőőri szolgálat megszűntetéséről </w:t>
      </w:r>
    </w:p>
    <w:p w:rsidR="00887BC6" w:rsidRDefault="00887BC6" w:rsidP="00887BC6">
      <w:pPr>
        <w:numPr>
          <w:ilvl w:val="0"/>
          <w:numId w:val="1"/>
        </w:numPr>
      </w:pPr>
      <w:r w:rsidRPr="00E6671F">
        <w:t xml:space="preserve">11/2010./XII.14/ önkormányzati rendelete az önkormányzati tulajdonú vízi közműből szolgáltatott ivóvíz díjának megállapításáról </w:t>
      </w:r>
      <w:proofErr w:type="gramStart"/>
      <w:r w:rsidRPr="00E6671F">
        <w:t>szóló  23</w:t>
      </w:r>
      <w:proofErr w:type="gramEnd"/>
      <w:r w:rsidRPr="00E6671F">
        <w:t xml:space="preserve">/2009.(XII. 16. )  önkormányzati rendelet módosításáról  </w:t>
      </w:r>
    </w:p>
    <w:p w:rsidR="00887BC6" w:rsidRDefault="00887BC6" w:rsidP="00887BC6">
      <w:pPr>
        <w:numPr>
          <w:ilvl w:val="0"/>
          <w:numId w:val="1"/>
        </w:numPr>
      </w:pPr>
      <w:r w:rsidRPr="00E6671F">
        <w:t xml:space="preserve">12/2010.(XII.14.) önkormányzati </w:t>
      </w:r>
      <w:proofErr w:type="gramStart"/>
      <w:r w:rsidRPr="00E6671F">
        <w:t>rendelete  A</w:t>
      </w:r>
      <w:proofErr w:type="gramEnd"/>
      <w:r w:rsidRPr="00E6671F">
        <w:t xml:space="preserve"> település tisztaságáról és a települési  hulladékokkal kapcsolatos feladatokról  szóló  8/2004. (IV.27.) önkormányzati  rendelet módosításáról </w:t>
      </w:r>
    </w:p>
    <w:p w:rsidR="00887BC6" w:rsidRPr="00E6671F" w:rsidRDefault="00887BC6" w:rsidP="00887BC6">
      <w:pPr>
        <w:numPr>
          <w:ilvl w:val="0"/>
          <w:numId w:val="1"/>
        </w:numPr>
      </w:pPr>
      <w:r w:rsidRPr="00E6671F">
        <w:rPr>
          <w:bCs/>
        </w:rPr>
        <w:t>13/2010./XII.14./ önkormányzati rendelete a települési folyékony hulladékkezelési helyi közszolgáltatásról szóló</w:t>
      </w:r>
      <w:r w:rsidRPr="00E6671F">
        <w:t xml:space="preserve"> </w:t>
      </w:r>
      <w:r w:rsidRPr="00E6671F">
        <w:rPr>
          <w:bCs/>
        </w:rPr>
        <w:t xml:space="preserve">23/2004.  (XII.29) </w:t>
      </w:r>
      <w:proofErr w:type="gramStart"/>
      <w:r w:rsidRPr="00E6671F">
        <w:rPr>
          <w:bCs/>
        </w:rPr>
        <w:t>önkormányzati  rendelet</w:t>
      </w:r>
      <w:proofErr w:type="gramEnd"/>
      <w:r w:rsidRPr="00E6671F">
        <w:rPr>
          <w:bCs/>
        </w:rPr>
        <w:t xml:space="preserve"> módosításáról </w:t>
      </w:r>
    </w:p>
    <w:p w:rsidR="00887BC6" w:rsidRPr="00DD0299" w:rsidRDefault="00887BC6" w:rsidP="00887BC6">
      <w:pPr>
        <w:numPr>
          <w:ilvl w:val="0"/>
          <w:numId w:val="1"/>
        </w:numPr>
        <w:rPr>
          <w:b/>
        </w:rPr>
      </w:pPr>
      <w:r w:rsidRPr="00DD0299">
        <w:rPr>
          <w:b/>
        </w:rPr>
        <w:t xml:space="preserve">1/2011. (II.15.) önkormányzati rendelete az önkormányzat 2011. évi költségvetéséről </w:t>
      </w:r>
    </w:p>
    <w:p w:rsidR="00887BC6" w:rsidRDefault="00887BC6" w:rsidP="00887BC6">
      <w:pPr>
        <w:numPr>
          <w:ilvl w:val="0"/>
          <w:numId w:val="1"/>
        </w:numPr>
      </w:pPr>
      <w:r w:rsidRPr="00E6671F">
        <w:t>2/2011./III 31. / önkormányzati rendelete</w:t>
      </w:r>
      <w:r>
        <w:t xml:space="preserve"> </w:t>
      </w:r>
      <w:r w:rsidRPr="00E6671F">
        <w:t>A szociális ellátások helyi szabályairól szóló 17/2004.(VI.8.) önkormányzati rendelet módosításáról</w:t>
      </w:r>
    </w:p>
    <w:p w:rsidR="00887BC6" w:rsidRDefault="00887BC6" w:rsidP="00887BC6">
      <w:pPr>
        <w:numPr>
          <w:ilvl w:val="0"/>
          <w:numId w:val="1"/>
        </w:numPr>
      </w:pPr>
      <w:r w:rsidRPr="00BA499B">
        <w:t>3/2011./III.31/ önkormányzati rendelete A falugondnoki szolgálatról szóló 10/2008./XII.20</w:t>
      </w:r>
      <w:proofErr w:type="gramStart"/>
      <w:r w:rsidRPr="00BA499B">
        <w:t>/  rendelet</w:t>
      </w:r>
      <w:proofErr w:type="gramEnd"/>
      <w:r w:rsidRPr="00BA499B">
        <w:t xml:space="preserve"> módosításáról</w:t>
      </w:r>
    </w:p>
    <w:p w:rsidR="00887BC6" w:rsidRPr="00DD0299" w:rsidRDefault="00887BC6" w:rsidP="00887BC6">
      <w:pPr>
        <w:numPr>
          <w:ilvl w:val="0"/>
          <w:numId w:val="1"/>
        </w:numPr>
      </w:pPr>
      <w:r w:rsidRPr="00BA499B">
        <w:rPr>
          <w:bCs/>
          <w:iCs/>
        </w:rPr>
        <w:lastRenderedPageBreak/>
        <w:t>4/2011./III.31/ önkormányzati rendelete</w:t>
      </w:r>
      <w:r w:rsidRPr="00BA499B">
        <w:t xml:space="preserve"> </w:t>
      </w:r>
      <w:r w:rsidRPr="00BA499B">
        <w:rPr>
          <w:bCs/>
        </w:rPr>
        <w:t>Kaposkeresztúr Község Önkormányzata 2010. évi költségvetéséről szóló</w:t>
      </w:r>
      <w:r w:rsidRPr="00BA499B">
        <w:t xml:space="preserve"> </w:t>
      </w:r>
      <w:r w:rsidRPr="00BA499B">
        <w:rPr>
          <w:bCs/>
          <w:iCs/>
        </w:rPr>
        <w:t>1 /2010.(II.15.</w:t>
      </w:r>
      <w:proofErr w:type="gramStart"/>
      <w:r w:rsidRPr="00BA499B">
        <w:rPr>
          <w:bCs/>
          <w:iCs/>
        </w:rPr>
        <w:t>)  önkormányzati</w:t>
      </w:r>
      <w:proofErr w:type="gramEnd"/>
      <w:r w:rsidRPr="00BA499B">
        <w:rPr>
          <w:bCs/>
          <w:iCs/>
        </w:rPr>
        <w:t xml:space="preserve"> rendelet módosításáról</w:t>
      </w:r>
    </w:p>
    <w:p w:rsidR="00887BC6" w:rsidRPr="00DD0299" w:rsidRDefault="00887BC6" w:rsidP="00887BC6">
      <w:pPr>
        <w:numPr>
          <w:ilvl w:val="0"/>
          <w:numId w:val="1"/>
        </w:numPr>
        <w:rPr>
          <w:b/>
        </w:rPr>
      </w:pPr>
      <w:r w:rsidRPr="00DD0299">
        <w:rPr>
          <w:b/>
          <w:bCs/>
          <w:iCs/>
        </w:rPr>
        <w:t>5/2011.(IV.19.) önkormányzati rendelete. Kaposkeresztúr Községi Önkormányzatának 2010. évi zárszámadásáról és a pénzmaradvány jóváhagyásáról</w:t>
      </w:r>
    </w:p>
    <w:p w:rsidR="00887BC6" w:rsidRPr="00DD0299" w:rsidRDefault="00887BC6" w:rsidP="00887BC6">
      <w:pPr>
        <w:numPr>
          <w:ilvl w:val="0"/>
          <w:numId w:val="1"/>
        </w:numPr>
        <w:rPr>
          <w:b/>
        </w:rPr>
      </w:pPr>
      <w:r w:rsidRPr="00DD0299">
        <w:rPr>
          <w:b/>
          <w:bCs/>
          <w:iCs/>
        </w:rPr>
        <w:t xml:space="preserve">6/2011.(IV.19.) önkormányzati rendelete: Az Önkormányzat Szervezeti és Működési Szabályzatáról </w:t>
      </w:r>
    </w:p>
    <w:p w:rsidR="00887BC6" w:rsidRPr="0062593E" w:rsidRDefault="00887BC6" w:rsidP="00887BC6">
      <w:pPr>
        <w:rPr>
          <w:b/>
        </w:rPr>
      </w:pP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887BC6" w:rsidRPr="008B3E06" w:rsidRDefault="00887BC6" w:rsidP="00887BC6">
      <w:pPr>
        <w:pStyle w:val="Csakszveg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8B3E06">
        <w:rPr>
          <w:rFonts w:ascii="Times New Roman" w:hAnsi="Times New Roman"/>
          <w:b/>
          <w:sz w:val="24"/>
          <w:szCs w:val="24"/>
          <w:u w:val="single"/>
        </w:rPr>
        <w:t>.  függelék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 6/2011./IV.19/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önkorányzati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rendelethez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887BC6" w:rsidRPr="008B3E06" w:rsidRDefault="00887BC6" w:rsidP="00887BC6">
      <w:pPr>
        <w:pStyle w:val="Csakszve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3E06">
        <w:rPr>
          <w:rFonts w:ascii="Times New Roman" w:hAnsi="Times New Roman"/>
          <w:b/>
          <w:sz w:val="24"/>
          <w:szCs w:val="24"/>
          <w:u w:val="single"/>
        </w:rPr>
        <w:t>Ügyrendi bizottság tagjai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Jankó Gyula- elnök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Juhász Árpád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Ferenczi István –tagok</w:t>
      </w: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887BC6" w:rsidRDefault="00887BC6" w:rsidP="00887BC6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 w:rsidP="00887BC6">
      <w:pPr>
        <w:rPr>
          <w:u w:val="single"/>
        </w:rPr>
      </w:pPr>
    </w:p>
    <w:p w:rsidR="00887BC6" w:rsidRDefault="00887BC6">
      <w:bookmarkStart w:id="0" w:name="_GoBack"/>
      <w:bookmarkEnd w:id="0"/>
    </w:p>
    <w:sectPr w:rsidR="0088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4C0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C6"/>
    <w:rsid w:val="008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CD3A3-5775-421B-8453-5C75CC33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8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887BC6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887BC6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2018-03-25T16:02:00Z</dcterms:created>
  <dcterms:modified xsi:type="dcterms:W3CDTF">2018-03-25T16:02:00Z</dcterms:modified>
</cp:coreProperties>
</file>