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07" w:rsidRPr="00A57430" w:rsidRDefault="00DA3307">
      <w:pPr>
        <w:jc w:val="right"/>
        <w:rPr>
          <w:iCs/>
        </w:rPr>
      </w:pP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  <w:u w:val="single"/>
        </w:rPr>
        <w:t>1. számú függelék</w:t>
      </w:r>
      <w:r w:rsidRPr="00A57430">
        <w:rPr>
          <w:iCs/>
        </w:rPr>
        <w:tab/>
      </w:r>
    </w:p>
    <w:p w:rsidR="00DA3307" w:rsidRPr="00A57430" w:rsidRDefault="00DA3307">
      <w:pPr>
        <w:jc w:val="center"/>
        <w:rPr>
          <w:iCs/>
        </w:rPr>
      </w:pPr>
    </w:p>
    <w:p w:rsidR="00DA3307" w:rsidRPr="00A57430" w:rsidRDefault="00DA3307">
      <w:pPr>
        <w:jc w:val="center"/>
        <w:rPr>
          <w:iCs/>
          <w:u w:val="single"/>
        </w:rPr>
      </w:pPr>
      <w:r w:rsidRPr="00A57430">
        <w:rPr>
          <w:iCs/>
          <w:u w:val="single"/>
        </w:rPr>
        <w:t>Az önkormányzat működési területére, intézményhálózatára</w:t>
      </w:r>
    </w:p>
    <w:p w:rsidR="00DA3307" w:rsidRPr="00A57430" w:rsidRDefault="00DA3307">
      <w:pPr>
        <w:jc w:val="center"/>
        <w:rPr>
          <w:iCs/>
        </w:rPr>
      </w:pPr>
      <w:r w:rsidRPr="00A57430">
        <w:rPr>
          <w:iCs/>
          <w:u w:val="single"/>
        </w:rPr>
        <w:t xml:space="preserve"> </w:t>
      </w:r>
      <w:proofErr w:type="gramStart"/>
      <w:r w:rsidRPr="00A57430">
        <w:rPr>
          <w:iCs/>
          <w:u w:val="single"/>
        </w:rPr>
        <w:t>vonatkozó</w:t>
      </w:r>
      <w:proofErr w:type="gramEnd"/>
      <w:r w:rsidRPr="00A57430">
        <w:rPr>
          <w:iCs/>
          <w:u w:val="single"/>
        </w:rPr>
        <w:t xml:space="preserve"> adatok</w:t>
      </w:r>
    </w:p>
    <w:p w:rsidR="00DA3307" w:rsidRPr="00A57430" w:rsidRDefault="00DA3307">
      <w:pPr>
        <w:jc w:val="center"/>
        <w:rPr>
          <w:iCs/>
        </w:rPr>
      </w:pPr>
    </w:p>
    <w:p w:rsidR="00DA3307" w:rsidRPr="00A57430" w:rsidRDefault="00DA3307">
      <w:pPr>
        <w:jc w:val="center"/>
      </w:pPr>
    </w:p>
    <w:p w:rsidR="00DA3307" w:rsidRPr="00A57430" w:rsidRDefault="00DA3307">
      <w:pPr>
        <w:jc w:val="center"/>
        <w:rPr>
          <w:bCs/>
          <w:iCs/>
        </w:rPr>
      </w:pPr>
      <w:r w:rsidRPr="00A57430">
        <w:rPr>
          <w:bCs/>
          <w:iCs/>
        </w:rPr>
        <w:t>I.</w:t>
      </w:r>
    </w:p>
    <w:p w:rsidR="00DA3307" w:rsidRPr="00A57430" w:rsidRDefault="00DA3307" w:rsidP="003B3741">
      <w:pPr>
        <w:pStyle w:val="Cmsor1"/>
        <w:rPr>
          <w:bCs w:val="0"/>
        </w:rPr>
      </w:pPr>
      <w:r w:rsidRPr="00A57430">
        <w:rPr>
          <w:b w:val="0"/>
          <w:i w:val="0"/>
        </w:rPr>
        <w:t>Az önkormányzat működési területe</w:t>
      </w:r>
      <w:proofErr w:type="gramStart"/>
      <w:r w:rsidRPr="00A57430">
        <w:rPr>
          <w:b w:val="0"/>
          <w:i w:val="0"/>
        </w:rPr>
        <w:t xml:space="preserve">, </w:t>
      </w:r>
      <w:r w:rsidR="00CB4513">
        <w:rPr>
          <w:b w:val="0"/>
          <w:i w:val="0"/>
        </w:rPr>
        <w:t xml:space="preserve"> a</w:t>
      </w:r>
      <w:proofErr w:type="gramEnd"/>
      <w:r w:rsidR="00CB4513">
        <w:rPr>
          <w:b w:val="0"/>
          <w:i w:val="0"/>
        </w:rPr>
        <w:t xml:space="preserve"> város </w:t>
      </w:r>
      <w:r w:rsidR="003B3741">
        <w:rPr>
          <w:b w:val="0"/>
          <w:i w:val="0"/>
        </w:rPr>
        <w:t>lak</w:t>
      </w:r>
      <w:r w:rsidR="00CB4513">
        <w:rPr>
          <w:b w:val="0"/>
          <w:i w:val="0"/>
        </w:rPr>
        <w:t>ossága</w:t>
      </w:r>
    </w:p>
    <w:p w:rsidR="00DA3307" w:rsidRPr="00A57430" w:rsidRDefault="00DA3307">
      <w:pPr>
        <w:jc w:val="center"/>
        <w:rPr>
          <w:bCs/>
        </w:rPr>
      </w:pPr>
    </w:p>
    <w:p w:rsidR="00DA3307" w:rsidRPr="00A57430" w:rsidRDefault="00DA3307">
      <w:pPr>
        <w:tabs>
          <w:tab w:val="left" w:pos="426"/>
        </w:tabs>
        <w:rPr>
          <w:iCs/>
        </w:rPr>
      </w:pPr>
      <w:r w:rsidRPr="00A57430">
        <w:rPr>
          <w:iCs/>
        </w:rPr>
        <w:t xml:space="preserve">1. </w:t>
      </w:r>
      <w:r w:rsidRPr="00A57430">
        <w:rPr>
          <w:iCs/>
        </w:rPr>
        <w:tab/>
        <w:t xml:space="preserve">Az önkormányzat </w:t>
      </w:r>
      <w:r w:rsidRPr="00CE4347">
        <w:rPr>
          <w:iCs/>
        </w:rPr>
        <w:t>működési területe</w:t>
      </w:r>
      <w:r w:rsidRPr="00A57430">
        <w:rPr>
          <w:iCs/>
        </w:rPr>
        <w:t xml:space="preserve"> Csorna város közigazgatási területére terjed ki, amely</w:t>
      </w:r>
    </w:p>
    <w:p w:rsidR="00DA3307" w:rsidRPr="00A57430" w:rsidRDefault="00DA3307">
      <w:pPr>
        <w:tabs>
          <w:tab w:val="left" w:pos="426"/>
        </w:tabs>
        <w:rPr>
          <w:iCs/>
        </w:rPr>
      </w:pPr>
      <w:r w:rsidRPr="00A57430">
        <w:rPr>
          <w:iCs/>
        </w:rPr>
        <w:t xml:space="preserve">   </w:t>
      </w:r>
      <w:r w:rsidRPr="00A57430">
        <w:rPr>
          <w:iCs/>
        </w:rPr>
        <w:tab/>
        <w:t>9172 hektár 8845 m</w:t>
      </w:r>
      <w:r w:rsidRPr="00A57430">
        <w:rPr>
          <w:iCs/>
          <w:vertAlign w:val="superscript"/>
        </w:rPr>
        <w:t>2</w:t>
      </w:r>
      <w:r w:rsidRPr="00A57430">
        <w:rPr>
          <w:iCs/>
        </w:rPr>
        <w:t>.</w:t>
      </w:r>
    </w:p>
    <w:p w:rsidR="00DA3307" w:rsidRPr="00A57430" w:rsidRDefault="00DA3307">
      <w:pPr>
        <w:rPr>
          <w:b/>
          <w:bCs/>
          <w:iCs/>
        </w:rPr>
      </w:pPr>
    </w:p>
    <w:p w:rsidR="00DA3307" w:rsidRPr="00A57430" w:rsidRDefault="00DA3307">
      <w:pPr>
        <w:tabs>
          <w:tab w:val="left" w:pos="426"/>
        </w:tabs>
        <w:rPr>
          <w:iCs/>
        </w:rPr>
      </w:pPr>
      <w:r w:rsidRPr="00A57430">
        <w:rPr>
          <w:iCs/>
        </w:rPr>
        <w:t xml:space="preserve">    </w:t>
      </w:r>
      <w:r w:rsidRPr="00A57430">
        <w:rPr>
          <w:iCs/>
        </w:rPr>
        <w:tab/>
        <w:t xml:space="preserve">Belterület nagysága: </w:t>
      </w:r>
      <w:r w:rsidR="00D248CD" w:rsidRPr="00A57430">
        <w:rPr>
          <w:iCs/>
        </w:rPr>
        <w:t>709</w:t>
      </w:r>
      <w:r w:rsidRPr="00A57430">
        <w:rPr>
          <w:iCs/>
        </w:rPr>
        <w:t xml:space="preserve"> hektár </w:t>
      </w:r>
      <w:r w:rsidR="00D248CD" w:rsidRPr="00A57430">
        <w:rPr>
          <w:iCs/>
        </w:rPr>
        <w:t>7991</w:t>
      </w:r>
      <w:r w:rsidRPr="00A57430">
        <w:rPr>
          <w:iCs/>
        </w:rPr>
        <w:t xml:space="preserve"> m</w:t>
      </w:r>
      <w:r w:rsidRPr="00A57430">
        <w:rPr>
          <w:iCs/>
          <w:vertAlign w:val="superscript"/>
        </w:rPr>
        <w:t>2</w:t>
      </w:r>
      <w:r w:rsidRPr="00A57430">
        <w:rPr>
          <w:iCs/>
        </w:rPr>
        <w:t>.</w:t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</w:p>
    <w:p w:rsidR="00DA3307" w:rsidRPr="00A57430" w:rsidRDefault="00DA3307">
      <w:pPr>
        <w:tabs>
          <w:tab w:val="left" w:pos="426"/>
        </w:tabs>
        <w:rPr>
          <w:iCs/>
        </w:rPr>
      </w:pPr>
      <w:r w:rsidRPr="00A57430">
        <w:rPr>
          <w:iCs/>
        </w:rPr>
        <w:t xml:space="preserve">    </w:t>
      </w:r>
      <w:r w:rsidRPr="00A57430">
        <w:rPr>
          <w:iCs/>
        </w:rPr>
        <w:tab/>
        <w:t>Külterület nagysága: 8</w:t>
      </w:r>
      <w:r w:rsidR="00D248CD" w:rsidRPr="00A57430">
        <w:rPr>
          <w:iCs/>
        </w:rPr>
        <w:t>463</w:t>
      </w:r>
      <w:r w:rsidRPr="00A57430">
        <w:rPr>
          <w:iCs/>
        </w:rPr>
        <w:t xml:space="preserve"> hektár </w:t>
      </w:r>
      <w:r w:rsidR="00D248CD" w:rsidRPr="00A57430">
        <w:rPr>
          <w:iCs/>
        </w:rPr>
        <w:t>854</w:t>
      </w:r>
      <w:r w:rsidRPr="00A57430">
        <w:rPr>
          <w:iCs/>
        </w:rPr>
        <w:t xml:space="preserve"> m</w:t>
      </w:r>
      <w:r w:rsidRPr="00A57430">
        <w:rPr>
          <w:iCs/>
          <w:vertAlign w:val="superscript"/>
        </w:rPr>
        <w:t>2</w:t>
      </w:r>
      <w:r w:rsidRPr="00A57430">
        <w:rPr>
          <w:iCs/>
        </w:rPr>
        <w:t xml:space="preserve">. </w:t>
      </w:r>
    </w:p>
    <w:p w:rsidR="00DA3307" w:rsidRPr="00A57430" w:rsidRDefault="00DA3307">
      <w:pPr>
        <w:rPr>
          <w:b/>
          <w:bCs/>
          <w:iCs/>
        </w:rPr>
      </w:pPr>
    </w:p>
    <w:p w:rsidR="00DA3307" w:rsidRPr="00A57430" w:rsidRDefault="00DA3307" w:rsidP="00E87B4F">
      <w:pPr>
        <w:tabs>
          <w:tab w:val="left" w:pos="426"/>
        </w:tabs>
        <w:ind w:left="420" w:hanging="420"/>
        <w:rPr>
          <w:iCs/>
        </w:rPr>
      </w:pPr>
      <w:r w:rsidRPr="00A57430">
        <w:rPr>
          <w:iCs/>
        </w:rPr>
        <w:t>2.</w:t>
      </w:r>
      <w:r w:rsidR="00E87B4F" w:rsidRPr="00A57430">
        <w:rPr>
          <w:iCs/>
        </w:rPr>
        <w:tab/>
      </w:r>
      <w:r w:rsidRPr="00A57430">
        <w:rPr>
          <w:iCs/>
        </w:rPr>
        <w:tab/>
        <w:t>Az önkormányzat</w:t>
      </w:r>
      <w:r w:rsidRPr="00CE4347">
        <w:rPr>
          <w:iCs/>
        </w:rPr>
        <w:t xml:space="preserve"> működése kiterjed</w:t>
      </w:r>
      <w:r w:rsidRPr="00A57430">
        <w:rPr>
          <w:iCs/>
        </w:rPr>
        <w:t xml:space="preserve"> Földsziget, Csatárimajor, Nyirkai-hanyi őrház területére is.</w:t>
      </w:r>
    </w:p>
    <w:p w:rsidR="00DA3307" w:rsidRPr="00A57430" w:rsidRDefault="00DA3307">
      <w:pPr>
        <w:rPr>
          <w:b/>
          <w:bCs/>
          <w:iCs/>
        </w:rPr>
      </w:pPr>
    </w:p>
    <w:p w:rsidR="00DA3307" w:rsidRPr="00A57430" w:rsidRDefault="00DA3307">
      <w:pPr>
        <w:tabs>
          <w:tab w:val="left" w:pos="426"/>
        </w:tabs>
        <w:rPr>
          <w:iCs/>
        </w:rPr>
      </w:pPr>
      <w:r w:rsidRPr="00A57430">
        <w:rPr>
          <w:iCs/>
        </w:rPr>
        <w:t xml:space="preserve">3. </w:t>
      </w:r>
      <w:r w:rsidRPr="00A57430">
        <w:rPr>
          <w:iCs/>
        </w:rPr>
        <w:tab/>
        <w:t xml:space="preserve">A város közigazgatásilag Farád, Jobaháza, Bogyoszló, Szilsárkány, Pásztori, Rábapordány, Dör, </w:t>
      </w:r>
      <w:r w:rsidRPr="00A57430">
        <w:rPr>
          <w:iCs/>
        </w:rPr>
        <w:tab/>
        <w:t xml:space="preserve">Barbacs, Maglóca, Bősárkány, Acsalag, Jánossomorja és Osli községekkel, valamint Kapuvár </w:t>
      </w:r>
      <w:r w:rsidRPr="00A57430">
        <w:rPr>
          <w:iCs/>
        </w:rPr>
        <w:tab/>
        <w:t xml:space="preserve">várossal </w:t>
      </w:r>
      <w:r w:rsidRPr="004550CD">
        <w:rPr>
          <w:iCs/>
        </w:rPr>
        <w:t>határos.</w:t>
      </w:r>
      <w:r w:rsidRPr="00A57430">
        <w:rPr>
          <w:iCs/>
        </w:rPr>
        <w:t xml:space="preserve"> </w:t>
      </w:r>
    </w:p>
    <w:p w:rsidR="00DA3307" w:rsidRPr="00A57430" w:rsidRDefault="00DA3307">
      <w:pPr>
        <w:jc w:val="center"/>
        <w:rPr>
          <w:b/>
          <w:bCs/>
          <w:iCs/>
        </w:rPr>
      </w:pPr>
    </w:p>
    <w:p w:rsidR="00DA3307" w:rsidRPr="00A57430" w:rsidRDefault="00DA3307">
      <w:pPr>
        <w:tabs>
          <w:tab w:val="left" w:pos="426"/>
        </w:tabs>
        <w:rPr>
          <w:b/>
          <w:bCs/>
          <w:iCs/>
        </w:rPr>
      </w:pPr>
      <w:r w:rsidRPr="00A57430">
        <w:rPr>
          <w:iCs/>
        </w:rPr>
        <w:t xml:space="preserve">4. </w:t>
      </w:r>
      <w:r w:rsidRPr="00A57430">
        <w:rPr>
          <w:iCs/>
        </w:rPr>
        <w:tab/>
        <w:t xml:space="preserve">A város </w:t>
      </w:r>
      <w:r w:rsidR="00CB4513">
        <w:rPr>
          <w:iCs/>
        </w:rPr>
        <w:t xml:space="preserve">állandó </w:t>
      </w:r>
      <w:r w:rsidR="003B3741">
        <w:rPr>
          <w:iCs/>
        </w:rPr>
        <w:t>lak</w:t>
      </w:r>
      <w:r w:rsidR="00CB4513">
        <w:rPr>
          <w:iCs/>
        </w:rPr>
        <w:t>ossága</w:t>
      </w:r>
      <w:r w:rsidRPr="00A57430">
        <w:rPr>
          <w:iCs/>
        </w:rPr>
        <w:t>: 10.</w:t>
      </w:r>
      <w:r w:rsidR="003300DD">
        <w:rPr>
          <w:iCs/>
        </w:rPr>
        <w:t>323</w:t>
      </w:r>
      <w:r w:rsidR="00A65971" w:rsidRPr="00A57430">
        <w:rPr>
          <w:iCs/>
        </w:rPr>
        <w:t xml:space="preserve"> </w:t>
      </w:r>
      <w:proofErr w:type="gramStart"/>
      <w:r w:rsidRPr="00A57430">
        <w:rPr>
          <w:iCs/>
        </w:rPr>
        <w:t>fő</w:t>
      </w:r>
      <w:r w:rsidR="003B3741">
        <w:rPr>
          <w:iCs/>
        </w:rPr>
        <w:t xml:space="preserve"> </w:t>
      </w:r>
      <w:r w:rsidR="00501741">
        <w:rPr>
          <w:iCs/>
        </w:rPr>
        <w:t xml:space="preserve"> (</w:t>
      </w:r>
      <w:proofErr w:type="gramEnd"/>
      <w:r w:rsidR="00501741">
        <w:rPr>
          <w:iCs/>
        </w:rPr>
        <w:t>201</w:t>
      </w:r>
      <w:r w:rsidR="003300DD">
        <w:rPr>
          <w:iCs/>
        </w:rPr>
        <w:t>6</w:t>
      </w:r>
      <w:r w:rsidR="00501741">
        <w:rPr>
          <w:iCs/>
        </w:rPr>
        <w:t>. január 1-jén)</w:t>
      </w:r>
      <w:r w:rsidRPr="00A57430">
        <w:rPr>
          <w:b/>
          <w:bCs/>
          <w:iCs/>
        </w:rPr>
        <w:t>.</w:t>
      </w:r>
    </w:p>
    <w:p w:rsidR="00DA3307" w:rsidRPr="00A57430" w:rsidRDefault="00DA3307">
      <w:pPr>
        <w:jc w:val="center"/>
        <w:rPr>
          <w:b/>
          <w:bCs/>
        </w:rPr>
      </w:pPr>
    </w:p>
    <w:p w:rsidR="00DA3307" w:rsidRPr="00A57430" w:rsidRDefault="00DA3307">
      <w:pPr>
        <w:jc w:val="center"/>
        <w:rPr>
          <w:bCs/>
          <w:iCs/>
        </w:rPr>
      </w:pPr>
      <w:r w:rsidRPr="00A57430">
        <w:rPr>
          <w:bCs/>
          <w:iCs/>
        </w:rPr>
        <w:t>II.</w:t>
      </w:r>
    </w:p>
    <w:p w:rsidR="00DA3307" w:rsidRPr="00A57430" w:rsidRDefault="00DA3307">
      <w:pPr>
        <w:jc w:val="center"/>
        <w:rPr>
          <w:bCs/>
          <w:iCs/>
        </w:rPr>
      </w:pPr>
    </w:p>
    <w:p w:rsidR="00DA3307" w:rsidRPr="00A57430" w:rsidRDefault="00DA3307">
      <w:pPr>
        <w:pStyle w:val="Cmsor2"/>
        <w:rPr>
          <w:bCs/>
          <w:i w:val="0"/>
        </w:rPr>
      </w:pPr>
      <w:r w:rsidRPr="00A57430">
        <w:rPr>
          <w:bCs/>
          <w:i w:val="0"/>
        </w:rPr>
        <w:t>Önkormányzati intézmények</w:t>
      </w:r>
    </w:p>
    <w:p w:rsidR="00DA3307" w:rsidRPr="00A57430" w:rsidRDefault="00DA3307">
      <w:pPr>
        <w:rPr>
          <w:b/>
          <w:bCs/>
          <w:iCs/>
        </w:rPr>
      </w:pPr>
    </w:p>
    <w:p w:rsidR="001D6AB9" w:rsidRPr="00C4273C" w:rsidRDefault="00CE4347" w:rsidP="001D6AB9">
      <w:pPr>
        <w:numPr>
          <w:ilvl w:val="0"/>
          <w:numId w:val="13"/>
        </w:numPr>
        <w:rPr>
          <w:iCs/>
          <w:u w:val="single"/>
        </w:rPr>
      </w:pPr>
      <w:r>
        <w:rPr>
          <w:iCs/>
          <w:u w:val="single"/>
        </w:rPr>
        <w:t>Közn</w:t>
      </w:r>
      <w:r w:rsidR="001D6AB9" w:rsidRPr="00C4273C">
        <w:rPr>
          <w:iCs/>
          <w:u w:val="single"/>
        </w:rPr>
        <w:t>evelési intézmény</w:t>
      </w:r>
    </w:p>
    <w:p w:rsidR="001D6AB9" w:rsidRPr="00A57430" w:rsidRDefault="00CE4347" w:rsidP="001D6AB9">
      <w:pPr>
        <w:ind w:left="567"/>
        <w:rPr>
          <w:iCs/>
        </w:rPr>
      </w:pPr>
      <w:r>
        <w:rPr>
          <w:iCs/>
        </w:rPr>
        <w:t xml:space="preserve">Csornai </w:t>
      </w:r>
      <w:r w:rsidR="001D6AB9" w:rsidRPr="00A57430">
        <w:rPr>
          <w:iCs/>
        </w:rPr>
        <w:t>Napközi Otthonos Óvoda</w:t>
      </w:r>
    </w:p>
    <w:p w:rsidR="001D6AB9" w:rsidRPr="00A57430" w:rsidRDefault="001D6AB9" w:rsidP="001D6AB9">
      <w:pPr>
        <w:rPr>
          <w:iCs/>
        </w:rPr>
      </w:pPr>
      <w:r w:rsidRPr="00A57430">
        <w:rPr>
          <w:iCs/>
        </w:rPr>
        <w:tab/>
      </w:r>
      <w:r w:rsidRPr="00A57430">
        <w:rPr>
          <w:iCs/>
        </w:rPr>
        <w:tab/>
        <w:t>Csorna, Szent István tér 15.</w:t>
      </w:r>
    </w:p>
    <w:p w:rsidR="001D6AB9" w:rsidRDefault="001D6AB9" w:rsidP="001D6AB9">
      <w:pPr>
        <w:ind w:left="284" w:firstLine="284"/>
        <w:rPr>
          <w:iCs/>
          <w:u w:val="single"/>
        </w:rPr>
      </w:pPr>
    </w:p>
    <w:p w:rsidR="001D6AB9" w:rsidRPr="001D6AB9" w:rsidRDefault="001D6AB9" w:rsidP="001D6AB9">
      <w:pPr>
        <w:ind w:left="284" w:firstLine="284"/>
        <w:rPr>
          <w:iCs/>
        </w:rPr>
      </w:pPr>
      <w:r w:rsidRPr="001D6AB9">
        <w:rPr>
          <w:iCs/>
        </w:rPr>
        <w:t>Az intézmény telephelyei:</w:t>
      </w:r>
    </w:p>
    <w:p w:rsidR="001D6AB9" w:rsidRPr="00A57430" w:rsidRDefault="001D6AB9" w:rsidP="001D6AB9">
      <w:pPr>
        <w:rPr>
          <w:iCs/>
        </w:rPr>
      </w:pPr>
      <w:r w:rsidRPr="00A57430">
        <w:rPr>
          <w:iCs/>
        </w:rPr>
        <w:tab/>
      </w:r>
      <w:r w:rsidRPr="00A57430">
        <w:rPr>
          <w:iCs/>
        </w:rPr>
        <w:tab/>
        <w:t xml:space="preserve">- </w:t>
      </w:r>
      <w:r>
        <w:rPr>
          <w:iCs/>
        </w:rPr>
        <w:tab/>
        <w:t xml:space="preserve"> </w:t>
      </w:r>
      <w:r w:rsidRPr="00A57430">
        <w:rPr>
          <w:iCs/>
        </w:rPr>
        <w:t>Bóbita Óvoda, Csorna, Szent István tér 15.</w:t>
      </w:r>
    </w:p>
    <w:p w:rsidR="001D6AB9" w:rsidRPr="00A57430" w:rsidRDefault="001D6AB9" w:rsidP="001D6AB9">
      <w:pPr>
        <w:rPr>
          <w:iCs/>
        </w:rPr>
      </w:pPr>
      <w:r w:rsidRPr="00A57430">
        <w:rPr>
          <w:iCs/>
        </w:rPr>
        <w:tab/>
      </w:r>
      <w:r w:rsidRPr="00A57430">
        <w:rPr>
          <w:iCs/>
        </w:rPr>
        <w:tab/>
        <w:t xml:space="preserve">- </w:t>
      </w:r>
      <w:r>
        <w:rPr>
          <w:iCs/>
        </w:rPr>
        <w:tab/>
        <w:t xml:space="preserve"> </w:t>
      </w:r>
      <w:r w:rsidRPr="00A57430">
        <w:rPr>
          <w:iCs/>
        </w:rPr>
        <w:t>Katica Óvoda, Csorna, Sziget utca 4.</w:t>
      </w:r>
    </w:p>
    <w:p w:rsidR="001D6AB9" w:rsidRDefault="001D6AB9" w:rsidP="001D6AB9">
      <w:pPr>
        <w:rPr>
          <w:iCs/>
        </w:rPr>
      </w:pPr>
    </w:p>
    <w:p w:rsidR="00DA3307" w:rsidRPr="001D6AB9" w:rsidRDefault="001C27C8" w:rsidP="001C27C8">
      <w:pPr>
        <w:ind w:firstLine="284"/>
        <w:rPr>
          <w:iCs/>
          <w:u w:val="single"/>
        </w:rPr>
      </w:pPr>
      <w:r>
        <w:rPr>
          <w:iCs/>
          <w:u w:val="single"/>
        </w:rPr>
        <w:t>2</w:t>
      </w:r>
      <w:r w:rsidR="00DA3307" w:rsidRPr="001D6AB9">
        <w:rPr>
          <w:iCs/>
          <w:u w:val="single"/>
        </w:rPr>
        <w:t xml:space="preserve">. Közművelődési </w:t>
      </w:r>
      <w:r w:rsidR="007169E9" w:rsidRPr="001D6AB9">
        <w:rPr>
          <w:iCs/>
          <w:u w:val="single"/>
        </w:rPr>
        <w:t xml:space="preserve">és közgyűjteményi </w:t>
      </w:r>
      <w:r w:rsidR="00DA3307" w:rsidRPr="001D6AB9">
        <w:rPr>
          <w:iCs/>
          <w:u w:val="single"/>
        </w:rPr>
        <w:t>intézmény:</w:t>
      </w:r>
    </w:p>
    <w:p w:rsidR="00DA3307" w:rsidRPr="00A57430" w:rsidRDefault="00DA3307">
      <w:pPr>
        <w:rPr>
          <w:iCs/>
        </w:rPr>
      </w:pPr>
    </w:p>
    <w:p w:rsidR="00DA3307" w:rsidRPr="00A57430" w:rsidRDefault="00DA3307">
      <w:pPr>
        <w:rPr>
          <w:iCs/>
        </w:rPr>
      </w:pPr>
      <w:r w:rsidRPr="00A57430">
        <w:rPr>
          <w:iCs/>
        </w:rPr>
        <w:tab/>
        <w:t>Városi Művelődési Központ</w:t>
      </w:r>
      <w:r w:rsidR="007169E9">
        <w:rPr>
          <w:iCs/>
        </w:rPr>
        <w:t xml:space="preserve"> és Könyvtár </w:t>
      </w:r>
    </w:p>
    <w:p w:rsidR="00DA3307" w:rsidRPr="00A57430" w:rsidRDefault="00DA3307">
      <w:pPr>
        <w:rPr>
          <w:iCs/>
        </w:rPr>
      </w:pPr>
      <w:r w:rsidRPr="00A57430">
        <w:rPr>
          <w:iCs/>
        </w:rPr>
        <w:tab/>
      </w:r>
      <w:r w:rsidR="009A502C">
        <w:rPr>
          <w:iCs/>
        </w:rPr>
        <w:t xml:space="preserve">9300 </w:t>
      </w:r>
      <w:r w:rsidRPr="00A57430">
        <w:rPr>
          <w:iCs/>
        </w:rPr>
        <w:t>Csorna, Szent István tér 32.</w:t>
      </w:r>
    </w:p>
    <w:p w:rsidR="00DA3307" w:rsidRDefault="00DA3307">
      <w:pPr>
        <w:rPr>
          <w:iCs/>
        </w:rPr>
      </w:pPr>
    </w:p>
    <w:p w:rsidR="007169E9" w:rsidRDefault="007169E9" w:rsidP="007169E9">
      <w:pPr>
        <w:ind w:firstLine="284"/>
        <w:rPr>
          <w:iCs/>
        </w:rPr>
      </w:pPr>
      <w:r>
        <w:rPr>
          <w:iCs/>
        </w:rPr>
        <w:t>Intézményegységei:</w:t>
      </w:r>
    </w:p>
    <w:p w:rsidR="007169E9" w:rsidRDefault="007169E9" w:rsidP="00CE4347">
      <w:pPr>
        <w:numPr>
          <w:ilvl w:val="0"/>
          <w:numId w:val="12"/>
        </w:numPr>
        <w:ind w:left="567" w:hanging="283"/>
        <w:rPr>
          <w:iCs/>
        </w:rPr>
      </w:pPr>
      <w:r>
        <w:rPr>
          <w:iCs/>
        </w:rPr>
        <w:t>Városi Művelődési Központ</w:t>
      </w:r>
      <w:r>
        <w:rPr>
          <w:iCs/>
        </w:rPr>
        <w:br/>
      </w:r>
      <w:r w:rsidR="009A502C">
        <w:rPr>
          <w:iCs/>
        </w:rPr>
        <w:t xml:space="preserve">9300 </w:t>
      </w:r>
      <w:r>
        <w:rPr>
          <w:iCs/>
        </w:rPr>
        <w:t>Csorna, Szent István tér 32.</w:t>
      </w:r>
    </w:p>
    <w:p w:rsidR="007169E9" w:rsidRDefault="007169E9" w:rsidP="007169E9">
      <w:pPr>
        <w:ind w:left="644"/>
        <w:rPr>
          <w:iCs/>
        </w:rPr>
      </w:pPr>
    </w:p>
    <w:p w:rsidR="00DA3307" w:rsidRPr="007169E9" w:rsidRDefault="00DA3307" w:rsidP="007169E9">
      <w:pPr>
        <w:numPr>
          <w:ilvl w:val="0"/>
          <w:numId w:val="12"/>
        </w:numPr>
        <w:rPr>
          <w:iCs/>
        </w:rPr>
      </w:pPr>
      <w:r w:rsidRPr="007169E9">
        <w:rPr>
          <w:iCs/>
        </w:rPr>
        <w:t>Martincsevics Károly Városi Könyvtár</w:t>
      </w:r>
    </w:p>
    <w:p w:rsidR="00DA3307" w:rsidRPr="00A57430" w:rsidRDefault="009A502C" w:rsidP="00CE4347">
      <w:pPr>
        <w:ind w:left="567"/>
        <w:rPr>
          <w:iCs/>
        </w:rPr>
      </w:pPr>
      <w:r>
        <w:rPr>
          <w:iCs/>
        </w:rPr>
        <w:t xml:space="preserve">9300 </w:t>
      </w:r>
      <w:r w:rsidR="00DA3307" w:rsidRPr="00A57430">
        <w:rPr>
          <w:iCs/>
        </w:rPr>
        <w:t>Csorna, Soproni út 5</w:t>
      </w:r>
      <w:r w:rsidR="00006D37" w:rsidRPr="00A57430">
        <w:rPr>
          <w:iCs/>
        </w:rPr>
        <w:t>7</w:t>
      </w:r>
      <w:r w:rsidR="00DA3307" w:rsidRPr="00A57430">
        <w:rPr>
          <w:iCs/>
        </w:rPr>
        <w:t>.</w:t>
      </w:r>
    </w:p>
    <w:p w:rsidR="00BD2485" w:rsidRDefault="00BD2485">
      <w:pPr>
        <w:rPr>
          <w:iCs/>
        </w:rPr>
      </w:pPr>
    </w:p>
    <w:p w:rsidR="00CE4347" w:rsidRDefault="00CE4347" w:rsidP="00CE4347">
      <w:pPr>
        <w:numPr>
          <w:ilvl w:val="0"/>
          <w:numId w:val="12"/>
        </w:numPr>
        <w:rPr>
          <w:iCs/>
        </w:rPr>
      </w:pPr>
      <w:r>
        <w:rPr>
          <w:iCs/>
        </w:rPr>
        <w:t>Csornai Muzeális Kiállítóhely</w:t>
      </w:r>
    </w:p>
    <w:p w:rsidR="00CE4347" w:rsidRPr="00A57430" w:rsidRDefault="00CE4347" w:rsidP="00103EC0">
      <w:pPr>
        <w:numPr>
          <w:ilvl w:val="0"/>
          <w:numId w:val="15"/>
        </w:numPr>
        <w:rPr>
          <w:iCs/>
        </w:rPr>
      </w:pPr>
      <w:r>
        <w:rPr>
          <w:iCs/>
        </w:rPr>
        <w:t xml:space="preserve">rna, Szent István tér 34. </w:t>
      </w:r>
    </w:p>
    <w:p w:rsidR="00DA3307" w:rsidRDefault="00DA3307">
      <w:pPr>
        <w:rPr>
          <w:iCs/>
        </w:rPr>
      </w:pPr>
    </w:p>
    <w:p w:rsidR="00103EC0" w:rsidRDefault="00103EC0">
      <w:pPr>
        <w:rPr>
          <w:iCs/>
        </w:rPr>
      </w:pPr>
    </w:p>
    <w:p w:rsidR="00103EC0" w:rsidRDefault="00103EC0">
      <w:pPr>
        <w:rPr>
          <w:iCs/>
        </w:rPr>
      </w:pPr>
    </w:p>
    <w:p w:rsidR="00103EC0" w:rsidRDefault="00103EC0" w:rsidP="00103EC0">
      <w:pPr>
        <w:numPr>
          <w:ilvl w:val="0"/>
          <w:numId w:val="16"/>
        </w:numPr>
        <w:rPr>
          <w:iCs/>
          <w:u w:val="single"/>
        </w:rPr>
      </w:pPr>
      <w:r w:rsidRPr="00103EC0">
        <w:rPr>
          <w:iCs/>
          <w:u w:val="single"/>
        </w:rPr>
        <w:lastRenderedPageBreak/>
        <w:t xml:space="preserve">Szociális intézmény </w:t>
      </w:r>
    </w:p>
    <w:p w:rsidR="001D6AB9" w:rsidRPr="00103EC0" w:rsidRDefault="00103EC0" w:rsidP="00103EC0">
      <w:pPr>
        <w:ind w:left="426"/>
        <w:rPr>
          <w:iCs/>
        </w:rPr>
      </w:pPr>
      <w:r>
        <w:rPr>
          <w:iCs/>
          <w:u w:val="single"/>
        </w:rPr>
        <w:br/>
      </w:r>
      <w:r w:rsidRPr="00103EC0">
        <w:rPr>
          <w:iCs/>
        </w:rPr>
        <w:t xml:space="preserve">Szociális és Gyermekjóléti Központ  </w:t>
      </w:r>
    </w:p>
    <w:p w:rsidR="00CB4513" w:rsidRDefault="00103EC0" w:rsidP="00103EC0">
      <w:pPr>
        <w:ind w:left="142" w:firstLine="284"/>
        <w:jc w:val="both"/>
        <w:rPr>
          <w:bCs/>
          <w:iCs/>
        </w:rPr>
      </w:pPr>
      <w:r>
        <w:rPr>
          <w:bCs/>
          <w:iCs/>
        </w:rPr>
        <w:t>9300 Csorna, Szent István tér 17.</w:t>
      </w:r>
    </w:p>
    <w:p w:rsidR="00103EC0" w:rsidRDefault="00103EC0" w:rsidP="00103EC0">
      <w:pPr>
        <w:ind w:left="142" w:firstLine="284"/>
        <w:jc w:val="both"/>
        <w:rPr>
          <w:bCs/>
          <w:iCs/>
        </w:rPr>
      </w:pPr>
    </w:p>
    <w:p w:rsidR="00103EC0" w:rsidRDefault="00103EC0" w:rsidP="00103EC0">
      <w:pPr>
        <w:ind w:left="142" w:firstLine="284"/>
        <w:jc w:val="both"/>
        <w:rPr>
          <w:bCs/>
          <w:iCs/>
        </w:rPr>
      </w:pPr>
    </w:p>
    <w:p w:rsidR="00DA3307" w:rsidRPr="008B3AEE" w:rsidRDefault="00DA3307">
      <w:pPr>
        <w:jc w:val="center"/>
        <w:rPr>
          <w:bCs/>
          <w:iCs/>
        </w:rPr>
      </w:pPr>
      <w:r w:rsidRPr="008B3AEE">
        <w:rPr>
          <w:bCs/>
          <w:iCs/>
        </w:rPr>
        <w:t xml:space="preserve">III. </w:t>
      </w:r>
    </w:p>
    <w:p w:rsidR="00DA3307" w:rsidRPr="008B3AEE" w:rsidRDefault="00DA3307">
      <w:pPr>
        <w:rPr>
          <w:bCs/>
          <w:iCs/>
        </w:rPr>
      </w:pPr>
    </w:p>
    <w:p w:rsidR="00DA3307" w:rsidRPr="008B3AEE" w:rsidRDefault="00DA3307">
      <w:pPr>
        <w:jc w:val="center"/>
        <w:rPr>
          <w:bCs/>
          <w:iCs/>
          <w:u w:val="single"/>
        </w:rPr>
      </w:pPr>
      <w:r w:rsidRPr="008B3AEE">
        <w:rPr>
          <w:bCs/>
          <w:iCs/>
          <w:u w:val="single"/>
        </w:rPr>
        <w:t xml:space="preserve">Önkormányzati </w:t>
      </w:r>
      <w:r w:rsidR="00995C98" w:rsidRPr="008B3AEE">
        <w:rPr>
          <w:bCs/>
          <w:iCs/>
          <w:u w:val="single"/>
        </w:rPr>
        <w:t xml:space="preserve">alapítású, illetve érdekeltségű </w:t>
      </w:r>
      <w:r w:rsidRPr="008B3AEE">
        <w:rPr>
          <w:bCs/>
          <w:iCs/>
          <w:u w:val="single"/>
        </w:rPr>
        <w:t>gazdasági társaság</w:t>
      </w:r>
      <w:r w:rsidR="00995C98" w:rsidRPr="008B3AEE">
        <w:rPr>
          <w:bCs/>
          <w:iCs/>
          <w:u w:val="single"/>
        </w:rPr>
        <w:t>ok</w:t>
      </w:r>
    </w:p>
    <w:p w:rsidR="00DA3307" w:rsidRPr="00A57430" w:rsidRDefault="00DA3307">
      <w:pPr>
        <w:rPr>
          <w:b/>
          <w:bCs/>
          <w:iCs/>
        </w:rPr>
      </w:pPr>
    </w:p>
    <w:p w:rsidR="00DA3307" w:rsidRPr="00A57430" w:rsidRDefault="00995C98">
      <w:pPr>
        <w:rPr>
          <w:iCs/>
        </w:rPr>
      </w:pP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</w:r>
      <w:r w:rsidRPr="00A57430">
        <w:rPr>
          <w:iCs/>
        </w:rPr>
        <w:tab/>
        <w:t>Az önkormányzati részesedés %-</w:t>
      </w:r>
      <w:proofErr w:type="gramStart"/>
      <w:r w:rsidRPr="00A57430">
        <w:rPr>
          <w:iCs/>
        </w:rPr>
        <w:t>a</w:t>
      </w:r>
      <w:proofErr w:type="gramEnd"/>
      <w:r w:rsidRPr="00A57430">
        <w:rPr>
          <w:iCs/>
        </w:rPr>
        <w:t>:</w:t>
      </w:r>
    </w:p>
    <w:p w:rsidR="00DA3307" w:rsidRPr="00A57430" w:rsidRDefault="008B3AEE" w:rsidP="008B3AEE">
      <w:pPr>
        <w:tabs>
          <w:tab w:val="left" w:pos="284"/>
          <w:tab w:val="decimal" w:pos="7655"/>
        </w:tabs>
        <w:rPr>
          <w:b/>
          <w:bCs/>
          <w:iCs/>
        </w:rPr>
      </w:pPr>
      <w:r>
        <w:rPr>
          <w:iCs/>
        </w:rPr>
        <w:t>1.</w:t>
      </w:r>
      <w:r>
        <w:rPr>
          <w:iCs/>
        </w:rPr>
        <w:tab/>
      </w:r>
      <w:r w:rsidR="00DA3307" w:rsidRPr="00A57430">
        <w:rPr>
          <w:iCs/>
        </w:rPr>
        <w:t xml:space="preserve">CSORNAHŐ </w:t>
      </w:r>
      <w:r w:rsidR="00074FD1" w:rsidRPr="00A57430">
        <w:rPr>
          <w:iCs/>
        </w:rPr>
        <w:t xml:space="preserve">Csornai Hőszolgáltató </w:t>
      </w:r>
      <w:r w:rsidR="00DA3307" w:rsidRPr="00A57430">
        <w:rPr>
          <w:iCs/>
        </w:rPr>
        <w:t>Kft.</w:t>
      </w:r>
      <w:r w:rsidR="00995C98" w:rsidRPr="00A57430">
        <w:rPr>
          <w:b/>
          <w:bCs/>
          <w:iCs/>
        </w:rPr>
        <w:tab/>
      </w:r>
      <w:r>
        <w:rPr>
          <w:b/>
          <w:bCs/>
          <w:iCs/>
        </w:rPr>
        <w:t xml:space="preserve"> </w:t>
      </w:r>
      <w:r w:rsidR="00995C98" w:rsidRPr="00A57430">
        <w:rPr>
          <w:iCs/>
        </w:rPr>
        <w:t>100%</w:t>
      </w:r>
    </w:p>
    <w:p w:rsidR="009C39E7" w:rsidRPr="00A57430" w:rsidRDefault="008B3AEE" w:rsidP="008B3AEE">
      <w:pPr>
        <w:tabs>
          <w:tab w:val="left" w:pos="284"/>
          <w:tab w:val="decimal" w:pos="7655"/>
        </w:tabs>
        <w:rPr>
          <w:iCs/>
        </w:rPr>
      </w:pPr>
      <w:r>
        <w:rPr>
          <w:iCs/>
        </w:rPr>
        <w:tab/>
      </w:r>
      <w:r w:rsidR="00DA3307" w:rsidRPr="00A57430">
        <w:rPr>
          <w:iCs/>
        </w:rPr>
        <w:t>Csorna, Barbacsi út</w:t>
      </w:r>
      <w:r w:rsidR="00AA24E7" w:rsidRPr="00A57430">
        <w:rPr>
          <w:iCs/>
        </w:rPr>
        <w:t xml:space="preserve"> 1.</w:t>
      </w:r>
    </w:p>
    <w:p w:rsidR="001C27C8" w:rsidRDefault="001C27C8" w:rsidP="008B3AEE">
      <w:pPr>
        <w:tabs>
          <w:tab w:val="left" w:pos="284"/>
          <w:tab w:val="decimal" w:pos="7655"/>
        </w:tabs>
        <w:rPr>
          <w:iCs/>
        </w:rPr>
      </w:pPr>
    </w:p>
    <w:p w:rsidR="00AA24E7" w:rsidRPr="00A57430" w:rsidRDefault="007C70CF" w:rsidP="008B3AEE">
      <w:pPr>
        <w:tabs>
          <w:tab w:val="left" w:pos="284"/>
          <w:tab w:val="decimal" w:pos="7655"/>
        </w:tabs>
        <w:rPr>
          <w:iCs/>
        </w:rPr>
      </w:pPr>
      <w:r>
        <w:rPr>
          <w:iCs/>
        </w:rPr>
        <w:t>2</w:t>
      </w:r>
      <w:r w:rsidR="008B3AEE">
        <w:rPr>
          <w:iCs/>
        </w:rPr>
        <w:t>.</w:t>
      </w:r>
      <w:r w:rsidR="008B3AEE">
        <w:rPr>
          <w:iCs/>
        </w:rPr>
        <w:tab/>
      </w:r>
      <w:r w:rsidR="009C39E7" w:rsidRPr="00A57430">
        <w:rPr>
          <w:iCs/>
        </w:rPr>
        <w:t>Vilmos</w:t>
      </w:r>
      <w:r w:rsidR="00AA24E7" w:rsidRPr="00A57430">
        <w:rPr>
          <w:iCs/>
        </w:rPr>
        <w:t xml:space="preserve"> P</w:t>
      </w:r>
      <w:r w:rsidR="009C39E7" w:rsidRPr="00A57430">
        <w:rPr>
          <w:iCs/>
        </w:rPr>
        <w:t>ark</w:t>
      </w:r>
      <w:r w:rsidR="00AA24E7" w:rsidRPr="00A57430">
        <w:rPr>
          <w:iCs/>
        </w:rPr>
        <w:t xml:space="preserve"> </w:t>
      </w:r>
      <w:r w:rsidR="00074FD1" w:rsidRPr="00A57430">
        <w:rPr>
          <w:iCs/>
        </w:rPr>
        <w:t xml:space="preserve">Egészségturisztikai </w:t>
      </w:r>
      <w:r w:rsidR="008B3AEE">
        <w:rPr>
          <w:iCs/>
        </w:rPr>
        <w:t xml:space="preserve">Kft. </w:t>
      </w:r>
      <w:r w:rsidR="008B3AEE">
        <w:rPr>
          <w:iCs/>
        </w:rPr>
        <w:tab/>
      </w:r>
      <w:r>
        <w:rPr>
          <w:iCs/>
        </w:rPr>
        <w:t>100</w:t>
      </w:r>
      <w:r w:rsidR="009C39E7" w:rsidRPr="00A57430">
        <w:rPr>
          <w:iCs/>
        </w:rPr>
        <w:t>%</w:t>
      </w:r>
    </w:p>
    <w:p w:rsidR="00AA24E7" w:rsidRPr="00A57430" w:rsidRDefault="008B3AEE" w:rsidP="008B3AEE">
      <w:pPr>
        <w:tabs>
          <w:tab w:val="left" w:pos="284"/>
          <w:tab w:val="decimal" w:pos="7655"/>
        </w:tabs>
        <w:rPr>
          <w:iCs/>
        </w:rPr>
      </w:pPr>
      <w:r>
        <w:rPr>
          <w:iCs/>
        </w:rPr>
        <w:tab/>
      </w:r>
      <w:r w:rsidR="00AA24E7" w:rsidRPr="00A57430">
        <w:rPr>
          <w:iCs/>
        </w:rPr>
        <w:t>Csorna, Szent István tér 22.</w:t>
      </w:r>
    </w:p>
    <w:p w:rsidR="001C27C8" w:rsidRDefault="001C27C8" w:rsidP="008B3AEE">
      <w:pPr>
        <w:tabs>
          <w:tab w:val="left" w:pos="284"/>
          <w:tab w:val="decimal" w:pos="7655"/>
        </w:tabs>
        <w:rPr>
          <w:iCs/>
        </w:rPr>
      </w:pPr>
    </w:p>
    <w:p w:rsidR="00AA24E7" w:rsidRPr="00A57430" w:rsidRDefault="001C27C8" w:rsidP="008B3AEE">
      <w:pPr>
        <w:tabs>
          <w:tab w:val="left" w:pos="284"/>
          <w:tab w:val="decimal" w:pos="7655"/>
        </w:tabs>
        <w:rPr>
          <w:iCs/>
        </w:rPr>
      </w:pPr>
      <w:r>
        <w:rPr>
          <w:iCs/>
        </w:rPr>
        <w:t>3</w:t>
      </w:r>
      <w:r w:rsidR="008B3AEE">
        <w:rPr>
          <w:iCs/>
        </w:rPr>
        <w:t>.</w:t>
      </w:r>
      <w:r w:rsidR="008B3AEE">
        <w:rPr>
          <w:iCs/>
        </w:rPr>
        <w:tab/>
      </w:r>
      <w:r w:rsidR="00995C98" w:rsidRPr="00A57430">
        <w:rPr>
          <w:iCs/>
        </w:rPr>
        <w:t>J</w:t>
      </w:r>
      <w:r w:rsidR="00AA5831" w:rsidRPr="00A57430">
        <w:rPr>
          <w:iCs/>
        </w:rPr>
        <w:t>ószív</w:t>
      </w:r>
      <w:r w:rsidR="00995C98" w:rsidRPr="00A57430">
        <w:rPr>
          <w:iCs/>
        </w:rPr>
        <w:t xml:space="preserve"> Temetkezési</w:t>
      </w:r>
      <w:r w:rsidR="00074FD1" w:rsidRPr="00A57430">
        <w:rPr>
          <w:iCs/>
        </w:rPr>
        <w:t xml:space="preserve"> Szolgáltató és Kereskedelmi</w:t>
      </w:r>
      <w:r w:rsidR="00995C98" w:rsidRPr="00A57430">
        <w:rPr>
          <w:iCs/>
        </w:rPr>
        <w:t xml:space="preserve"> Kft.</w:t>
      </w:r>
      <w:r w:rsidR="00995C98" w:rsidRPr="00A57430">
        <w:rPr>
          <w:iCs/>
        </w:rPr>
        <w:tab/>
      </w:r>
      <w:r w:rsidR="00AA24E7" w:rsidRPr="00A57430">
        <w:rPr>
          <w:iCs/>
        </w:rPr>
        <w:t>2,24%</w:t>
      </w:r>
    </w:p>
    <w:p w:rsidR="00AA5831" w:rsidRPr="00A57430" w:rsidRDefault="008B3AEE" w:rsidP="008B3AEE">
      <w:pPr>
        <w:tabs>
          <w:tab w:val="left" w:pos="284"/>
          <w:tab w:val="decimal" w:pos="7655"/>
        </w:tabs>
        <w:rPr>
          <w:iCs/>
        </w:rPr>
      </w:pPr>
      <w:r>
        <w:rPr>
          <w:iCs/>
        </w:rPr>
        <w:tab/>
      </w:r>
      <w:r w:rsidR="00995C98" w:rsidRPr="00A57430">
        <w:rPr>
          <w:iCs/>
        </w:rPr>
        <w:t>Győr, Szövetség u. 12.</w:t>
      </w:r>
    </w:p>
    <w:p w:rsidR="001C27C8" w:rsidRDefault="001C27C8" w:rsidP="008B3AEE">
      <w:pPr>
        <w:tabs>
          <w:tab w:val="left" w:pos="284"/>
          <w:tab w:val="decimal" w:pos="7655"/>
        </w:tabs>
        <w:rPr>
          <w:iCs/>
        </w:rPr>
      </w:pPr>
    </w:p>
    <w:p w:rsidR="00AA24E7" w:rsidRPr="00A57430" w:rsidRDefault="00E81AFC" w:rsidP="008B3AEE">
      <w:pPr>
        <w:tabs>
          <w:tab w:val="left" w:pos="284"/>
          <w:tab w:val="decimal" w:pos="7655"/>
        </w:tabs>
        <w:rPr>
          <w:iCs/>
        </w:rPr>
      </w:pPr>
      <w:r>
        <w:rPr>
          <w:iCs/>
        </w:rPr>
        <w:t>4</w:t>
      </w:r>
      <w:r w:rsidR="008B3AEE">
        <w:rPr>
          <w:iCs/>
        </w:rPr>
        <w:t>.</w:t>
      </w:r>
      <w:r w:rsidR="008B3AEE">
        <w:rPr>
          <w:iCs/>
        </w:rPr>
        <w:tab/>
      </w:r>
      <w:r w:rsidR="00817C4D" w:rsidRPr="00A57430">
        <w:rPr>
          <w:iCs/>
        </w:rPr>
        <w:t xml:space="preserve">„PANNON-VÍZ” Víz-, Csatornamű és Fürdő </w:t>
      </w:r>
      <w:r w:rsidR="00074FD1" w:rsidRPr="00A57430">
        <w:rPr>
          <w:iCs/>
        </w:rPr>
        <w:t>Z</w:t>
      </w:r>
      <w:r w:rsidR="008B3AEE">
        <w:rPr>
          <w:iCs/>
        </w:rPr>
        <w:t>r</w:t>
      </w:r>
      <w:r w:rsidR="00817C4D" w:rsidRPr="00A57430">
        <w:rPr>
          <w:iCs/>
        </w:rPr>
        <w:t>t.</w:t>
      </w:r>
      <w:r w:rsidR="009C39E7" w:rsidRPr="00A57430">
        <w:rPr>
          <w:iCs/>
        </w:rPr>
        <w:tab/>
      </w:r>
      <w:r w:rsidR="008B3AEE">
        <w:rPr>
          <w:iCs/>
        </w:rPr>
        <w:t xml:space="preserve"> </w:t>
      </w:r>
      <w:r w:rsidR="00817C4D" w:rsidRPr="00A57430">
        <w:rPr>
          <w:iCs/>
        </w:rPr>
        <w:t>2</w:t>
      </w:r>
      <w:r w:rsidR="00074FD1" w:rsidRPr="00A57430">
        <w:rPr>
          <w:iCs/>
        </w:rPr>
        <w:t>,</w:t>
      </w:r>
      <w:r w:rsidR="00817C4D" w:rsidRPr="00A57430">
        <w:rPr>
          <w:iCs/>
        </w:rPr>
        <w:t>5569</w:t>
      </w:r>
      <w:r w:rsidR="00074FD1" w:rsidRPr="00A57430">
        <w:rPr>
          <w:iCs/>
        </w:rPr>
        <w:t>13</w:t>
      </w:r>
      <w:r w:rsidR="00817C4D" w:rsidRPr="00A57430">
        <w:rPr>
          <w:iCs/>
        </w:rPr>
        <w:t>%</w:t>
      </w:r>
    </w:p>
    <w:p w:rsidR="00AA24E7" w:rsidRPr="00A57430" w:rsidRDefault="008B3AEE" w:rsidP="008B3AEE">
      <w:pPr>
        <w:tabs>
          <w:tab w:val="left" w:pos="284"/>
          <w:tab w:val="decimal" w:pos="7655"/>
        </w:tabs>
        <w:rPr>
          <w:iCs/>
        </w:rPr>
      </w:pPr>
      <w:r>
        <w:rPr>
          <w:iCs/>
        </w:rPr>
        <w:tab/>
      </w:r>
      <w:r w:rsidR="00074FD1" w:rsidRPr="00A57430">
        <w:rPr>
          <w:iCs/>
        </w:rPr>
        <w:t>Győr, Országút</w:t>
      </w:r>
      <w:r w:rsidR="00817C4D" w:rsidRPr="00A57430">
        <w:rPr>
          <w:iCs/>
        </w:rPr>
        <w:t xml:space="preserve"> u. 4.</w:t>
      </w:r>
    </w:p>
    <w:p w:rsidR="00B6102A" w:rsidRPr="00A57430" w:rsidRDefault="00B6102A">
      <w:pPr>
        <w:jc w:val="center"/>
        <w:rPr>
          <w:b/>
          <w:bCs/>
          <w:iCs/>
        </w:rPr>
      </w:pPr>
    </w:p>
    <w:p w:rsidR="00DA3307" w:rsidRPr="004D01E1" w:rsidRDefault="00DA3307">
      <w:pPr>
        <w:jc w:val="center"/>
        <w:rPr>
          <w:bCs/>
          <w:iCs/>
        </w:rPr>
      </w:pPr>
      <w:r w:rsidRPr="004D01E1">
        <w:rPr>
          <w:bCs/>
          <w:iCs/>
        </w:rPr>
        <w:t>IV.</w:t>
      </w:r>
    </w:p>
    <w:p w:rsidR="00DA3307" w:rsidRPr="004D01E1" w:rsidRDefault="00DA3307">
      <w:pPr>
        <w:rPr>
          <w:iCs/>
        </w:rPr>
      </w:pPr>
    </w:p>
    <w:p w:rsidR="00DA3307" w:rsidRPr="004D01E1" w:rsidRDefault="00DA3307">
      <w:pPr>
        <w:jc w:val="center"/>
        <w:rPr>
          <w:bCs/>
          <w:iCs/>
          <w:u w:val="single"/>
        </w:rPr>
      </w:pPr>
      <w:r w:rsidRPr="004D01E1">
        <w:rPr>
          <w:bCs/>
          <w:iCs/>
          <w:u w:val="single"/>
        </w:rPr>
        <w:t>Önkormányzati alapítású közalapítványok</w:t>
      </w:r>
    </w:p>
    <w:p w:rsidR="00DA3307" w:rsidRPr="004D01E1" w:rsidRDefault="00DA3307">
      <w:pPr>
        <w:tabs>
          <w:tab w:val="left" w:pos="284"/>
        </w:tabs>
        <w:rPr>
          <w:iCs/>
        </w:rPr>
      </w:pPr>
    </w:p>
    <w:p w:rsidR="00501741" w:rsidRPr="00A57430" w:rsidRDefault="00501741" w:rsidP="00501741">
      <w:pPr>
        <w:numPr>
          <w:ilvl w:val="0"/>
          <w:numId w:val="14"/>
        </w:numPr>
        <w:rPr>
          <w:iCs/>
        </w:rPr>
      </w:pPr>
      <w:r>
        <w:rPr>
          <w:iCs/>
        </w:rPr>
        <w:t xml:space="preserve">  </w:t>
      </w:r>
      <w:r w:rsidRPr="00A57430">
        <w:rPr>
          <w:iCs/>
        </w:rPr>
        <w:t>Rábaköz Védelméért Közalapítvány</w:t>
      </w:r>
    </w:p>
    <w:p w:rsidR="00501741" w:rsidRPr="00A57430" w:rsidRDefault="00501741" w:rsidP="00501741">
      <w:pPr>
        <w:tabs>
          <w:tab w:val="left" w:pos="284"/>
        </w:tabs>
        <w:rPr>
          <w:iCs/>
        </w:rPr>
      </w:pPr>
      <w:r w:rsidRPr="00A57430">
        <w:rPr>
          <w:iCs/>
        </w:rPr>
        <w:t xml:space="preserve">    </w:t>
      </w:r>
      <w:r>
        <w:rPr>
          <w:iCs/>
        </w:rPr>
        <w:t xml:space="preserve">       </w:t>
      </w:r>
      <w:r w:rsidRPr="00A57430">
        <w:rPr>
          <w:iCs/>
        </w:rPr>
        <w:t>Csorna, Szent István tér 22.</w:t>
      </w:r>
    </w:p>
    <w:p w:rsidR="00501741" w:rsidRDefault="00501741">
      <w:pPr>
        <w:tabs>
          <w:tab w:val="left" w:pos="284"/>
        </w:tabs>
        <w:rPr>
          <w:iCs/>
        </w:rPr>
      </w:pPr>
    </w:p>
    <w:p w:rsidR="00B6102A" w:rsidRPr="00A57430" w:rsidRDefault="00B6102A">
      <w:pPr>
        <w:tabs>
          <w:tab w:val="left" w:pos="284"/>
        </w:tabs>
        <w:rPr>
          <w:iCs/>
        </w:rPr>
      </w:pPr>
    </w:p>
    <w:sectPr w:rsidR="00B6102A" w:rsidRPr="00A57430" w:rsidSect="00BD2485">
      <w:headerReference w:type="default" r:id="rId8"/>
      <w:pgSz w:w="11907" w:h="16840"/>
      <w:pgMar w:top="1418" w:right="851" w:bottom="993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DB4" w:rsidRDefault="001F6DB4">
      <w:r>
        <w:separator/>
      </w:r>
    </w:p>
  </w:endnote>
  <w:endnote w:type="continuationSeparator" w:id="0">
    <w:p w:rsidR="001F6DB4" w:rsidRDefault="001F6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DB4" w:rsidRDefault="001F6DB4">
      <w:r>
        <w:separator/>
      </w:r>
    </w:p>
  </w:footnote>
  <w:footnote w:type="continuationSeparator" w:id="0">
    <w:p w:rsidR="001F6DB4" w:rsidRDefault="001F6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13" w:rsidRDefault="00CB4513">
    <w:pPr>
      <w:pStyle w:val="lfej"/>
      <w:framePr w:wrap="auto" w:vAnchor="text" w:hAnchor="margin" w:xAlign="center" w:y="1"/>
      <w:rPr>
        <w:rStyle w:val="Oldalszm"/>
        <w:sz w:val="20"/>
        <w:szCs w:val="20"/>
      </w:rPr>
    </w:pPr>
    <w:r>
      <w:rPr>
        <w:rStyle w:val="Oldalszm"/>
        <w:sz w:val="20"/>
        <w:szCs w:val="20"/>
      </w:rPr>
      <w:fldChar w:fldCharType="begin"/>
    </w:r>
    <w:r>
      <w:rPr>
        <w:rStyle w:val="Oldalszm"/>
        <w:sz w:val="20"/>
        <w:szCs w:val="20"/>
      </w:rPr>
      <w:instrText xml:space="preserve">PAGE  </w:instrText>
    </w:r>
    <w:r>
      <w:rPr>
        <w:rStyle w:val="Oldalszm"/>
        <w:sz w:val="20"/>
        <w:szCs w:val="20"/>
      </w:rPr>
      <w:fldChar w:fldCharType="separate"/>
    </w:r>
    <w:r w:rsidR="003033E1">
      <w:rPr>
        <w:rStyle w:val="Oldalszm"/>
        <w:noProof/>
        <w:sz w:val="20"/>
        <w:szCs w:val="20"/>
      </w:rPr>
      <w:t>2</w:t>
    </w:r>
    <w:r>
      <w:rPr>
        <w:rStyle w:val="Oldalszm"/>
        <w:sz w:val="20"/>
        <w:szCs w:val="20"/>
      </w:rPr>
      <w:fldChar w:fldCharType="end"/>
    </w:r>
  </w:p>
  <w:p w:rsidR="00CB4513" w:rsidRDefault="00CB4513">
    <w:pPr>
      <w:pStyle w:val="lfej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3BB"/>
    <w:multiLevelType w:val="hybridMultilevel"/>
    <w:tmpl w:val="8892E4D8"/>
    <w:lvl w:ilvl="0" w:tplc="CDE0C036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C7D3702"/>
    <w:multiLevelType w:val="hybridMultilevel"/>
    <w:tmpl w:val="61743AC4"/>
    <w:lvl w:ilvl="0" w:tplc="F21E16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AB6774"/>
    <w:multiLevelType w:val="hybridMultilevel"/>
    <w:tmpl w:val="3EA8328E"/>
    <w:lvl w:ilvl="0" w:tplc="040E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6E4C6B"/>
    <w:multiLevelType w:val="hybridMultilevel"/>
    <w:tmpl w:val="D7BAB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BC5790"/>
    <w:multiLevelType w:val="hybridMultilevel"/>
    <w:tmpl w:val="E79CEA40"/>
    <w:lvl w:ilvl="0" w:tplc="DC124902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37E6285F"/>
    <w:multiLevelType w:val="hybridMultilevel"/>
    <w:tmpl w:val="460E001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660B34"/>
    <w:multiLevelType w:val="hybridMultilevel"/>
    <w:tmpl w:val="078A8AD8"/>
    <w:lvl w:ilvl="0" w:tplc="9C92FB6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D6537A"/>
    <w:multiLevelType w:val="hybridMultilevel"/>
    <w:tmpl w:val="CFE2BB04"/>
    <w:lvl w:ilvl="0" w:tplc="5E266A1A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cs="Wingdings" w:hint="default"/>
      </w:rPr>
    </w:lvl>
  </w:abstractNum>
  <w:abstractNum w:abstractNumId="8">
    <w:nsid w:val="4BC92F13"/>
    <w:multiLevelType w:val="hybridMultilevel"/>
    <w:tmpl w:val="16424C4E"/>
    <w:lvl w:ilvl="0" w:tplc="26BAF45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70D574C"/>
    <w:multiLevelType w:val="multilevel"/>
    <w:tmpl w:val="7DEA177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A96696D"/>
    <w:multiLevelType w:val="hybridMultilevel"/>
    <w:tmpl w:val="489E6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530C9"/>
    <w:multiLevelType w:val="hybridMultilevel"/>
    <w:tmpl w:val="A1E8AD0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61789"/>
    <w:multiLevelType w:val="hybridMultilevel"/>
    <w:tmpl w:val="7DEA177E"/>
    <w:lvl w:ilvl="0" w:tplc="8348CA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D686D4B"/>
    <w:multiLevelType w:val="hybridMultilevel"/>
    <w:tmpl w:val="BF6C033A"/>
    <w:lvl w:ilvl="0" w:tplc="FBF0F18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D6723FC"/>
    <w:multiLevelType w:val="hybridMultilevel"/>
    <w:tmpl w:val="40D22F38"/>
    <w:lvl w:ilvl="0" w:tplc="A8F42372">
      <w:start w:val="9300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FA52772"/>
    <w:multiLevelType w:val="hybridMultilevel"/>
    <w:tmpl w:val="C276DA7A"/>
    <w:lvl w:ilvl="0" w:tplc="6EB8FF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15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stylePaneFormatFilter w:val="3F01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110CE"/>
    <w:rsid w:val="00006D37"/>
    <w:rsid w:val="00074FD1"/>
    <w:rsid w:val="000C6D73"/>
    <w:rsid w:val="000D09B0"/>
    <w:rsid w:val="00103EC0"/>
    <w:rsid w:val="001110CE"/>
    <w:rsid w:val="00112E4F"/>
    <w:rsid w:val="001C27C8"/>
    <w:rsid w:val="001D6AB9"/>
    <w:rsid w:val="001F6DB4"/>
    <w:rsid w:val="003033E1"/>
    <w:rsid w:val="003300DD"/>
    <w:rsid w:val="003A108E"/>
    <w:rsid w:val="003B3741"/>
    <w:rsid w:val="003C53D7"/>
    <w:rsid w:val="004550CD"/>
    <w:rsid w:val="004C3A90"/>
    <w:rsid w:val="004D01E1"/>
    <w:rsid w:val="004F3AAF"/>
    <w:rsid w:val="00501741"/>
    <w:rsid w:val="00591B38"/>
    <w:rsid w:val="006001DF"/>
    <w:rsid w:val="006B1DFE"/>
    <w:rsid w:val="006B625A"/>
    <w:rsid w:val="007169E9"/>
    <w:rsid w:val="00722B93"/>
    <w:rsid w:val="0077133C"/>
    <w:rsid w:val="007976DF"/>
    <w:rsid w:val="007A27EA"/>
    <w:rsid w:val="007C70CF"/>
    <w:rsid w:val="007D7E74"/>
    <w:rsid w:val="00817C4D"/>
    <w:rsid w:val="0085708C"/>
    <w:rsid w:val="00860017"/>
    <w:rsid w:val="00877014"/>
    <w:rsid w:val="008821DA"/>
    <w:rsid w:val="008B3AEE"/>
    <w:rsid w:val="008F2B77"/>
    <w:rsid w:val="00974BB8"/>
    <w:rsid w:val="00995C98"/>
    <w:rsid w:val="009A502C"/>
    <w:rsid w:val="009C39E7"/>
    <w:rsid w:val="00A5112C"/>
    <w:rsid w:val="00A57430"/>
    <w:rsid w:val="00A65971"/>
    <w:rsid w:val="00AA0695"/>
    <w:rsid w:val="00AA24E7"/>
    <w:rsid w:val="00AA5831"/>
    <w:rsid w:val="00B4067B"/>
    <w:rsid w:val="00B6102A"/>
    <w:rsid w:val="00B93D87"/>
    <w:rsid w:val="00BD2485"/>
    <w:rsid w:val="00C27928"/>
    <w:rsid w:val="00C4273C"/>
    <w:rsid w:val="00C47B56"/>
    <w:rsid w:val="00C60191"/>
    <w:rsid w:val="00C74B87"/>
    <w:rsid w:val="00C874F0"/>
    <w:rsid w:val="00CB4513"/>
    <w:rsid w:val="00CE4347"/>
    <w:rsid w:val="00CE6519"/>
    <w:rsid w:val="00D106A1"/>
    <w:rsid w:val="00D248CD"/>
    <w:rsid w:val="00DA3307"/>
    <w:rsid w:val="00DD7DD8"/>
    <w:rsid w:val="00DE1427"/>
    <w:rsid w:val="00E12203"/>
    <w:rsid w:val="00E557F7"/>
    <w:rsid w:val="00E76AEF"/>
    <w:rsid w:val="00E81AFC"/>
    <w:rsid w:val="00E87B4F"/>
    <w:rsid w:val="00EE756C"/>
    <w:rsid w:val="00FE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</w:pPr>
    <w:rPr>
      <w:kern w:val="24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i/>
      <w:iCs/>
      <w:u w:val="single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iCs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CE6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4563-E145-4370-BE93-AF924C8D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_________1. számú függelék:_</vt:lpstr>
    </vt:vector>
  </TitlesOfParts>
  <Company>Csorna Város Polgármesteri H.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_________1. számú függelék:_</dc:title>
  <dc:creator>Török Ottóné</dc:creator>
  <cp:lastModifiedBy>Dr. Karsay Anita</cp:lastModifiedBy>
  <cp:revision>2</cp:revision>
  <cp:lastPrinted>2017-02-08T12:54:00Z</cp:lastPrinted>
  <dcterms:created xsi:type="dcterms:W3CDTF">2017-02-17T07:54:00Z</dcterms:created>
  <dcterms:modified xsi:type="dcterms:W3CDTF">2017-02-17T07:54:00Z</dcterms:modified>
</cp:coreProperties>
</file>