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E34" w:rsidRPr="00DB6F4E" w:rsidRDefault="00484E34" w:rsidP="00484E34">
      <w:pPr>
        <w:spacing w:line="270" w:lineRule="atLeast"/>
        <w:textAlignment w:val="top"/>
        <w:rPr>
          <w:color w:val="000000"/>
        </w:rPr>
      </w:pPr>
    </w:p>
    <w:p w:rsidR="0083724F" w:rsidRPr="00811CAA" w:rsidRDefault="0083724F" w:rsidP="00AA2688">
      <w:pPr>
        <w:spacing w:line="270" w:lineRule="atLeast"/>
        <w:ind w:left="709"/>
        <w:textAlignment w:val="top"/>
        <w:rPr>
          <w:b/>
        </w:rPr>
      </w:pPr>
    </w:p>
    <w:p w:rsidR="004315FC" w:rsidRDefault="004315FC" w:rsidP="004315FC">
      <w:pPr>
        <w:autoSpaceDE w:val="0"/>
        <w:autoSpaceDN w:val="0"/>
        <w:adjustRightInd w:val="0"/>
        <w:ind w:left="3828"/>
        <w:rPr>
          <w:b/>
        </w:rPr>
      </w:pPr>
      <w:r>
        <w:rPr>
          <w:b/>
        </w:rPr>
        <w:t xml:space="preserve">2. </w:t>
      </w:r>
      <w:r w:rsidRPr="004315FC">
        <w:rPr>
          <w:b/>
        </w:rPr>
        <w:t>melléklet</w:t>
      </w:r>
      <w:r w:rsidR="00C93FAA" w:rsidRPr="009B6627">
        <w:rPr>
          <w:rStyle w:val="Lbjegyzet-hivatkozs"/>
          <w:b/>
        </w:rPr>
        <w:footnoteReference w:id="2"/>
      </w:r>
      <w:r>
        <w:rPr>
          <w:b/>
        </w:rPr>
        <w:t xml:space="preserve"> </w:t>
      </w:r>
      <w:r w:rsidR="009B1C3E" w:rsidRPr="009B6627">
        <w:rPr>
          <w:rStyle w:val="Lbjegyzet-hivatkozs"/>
          <w:b/>
        </w:rPr>
        <w:footnoteReference w:id="3"/>
      </w:r>
      <w:r>
        <w:rPr>
          <w:b/>
        </w:rPr>
        <w:t xml:space="preserve"> </w:t>
      </w:r>
      <w:r w:rsidR="00AA2688" w:rsidRPr="009B6627">
        <w:rPr>
          <w:rStyle w:val="Lbjegyzet-hivatkozs"/>
          <w:b/>
        </w:rPr>
        <w:footnoteReference w:id="4"/>
      </w:r>
      <w:r>
        <w:rPr>
          <w:b/>
        </w:rPr>
        <w:t xml:space="preserve"> a 13/2014. (XII. 1.) rendelethez</w:t>
      </w:r>
    </w:p>
    <w:p w:rsidR="004315FC" w:rsidRDefault="004315FC" w:rsidP="004315FC">
      <w:pPr>
        <w:autoSpaceDE w:val="0"/>
        <w:autoSpaceDN w:val="0"/>
        <w:adjustRightInd w:val="0"/>
        <w:ind w:left="3828"/>
        <w:rPr>
          <w:b/>
        </w:rPr>
      </w:pPr>
    </w:p>
    <w:p w:rsidR="004315FC" w:rsidRDefault="004315FC" w:rsidP="004315FC">
      <w:pPr>
        <w:autoSpaceDE w:val="0"/>
        <w:autoSpaceDN w:val="0"/>
        <w:adjustRightInd w:val="0"/>
        <w:ind w:left="3828"/>
        <w:rPr>
          <w:b/>
        </w:rPr>
      </w:pPr>
    </w:p>
    <w:p w:rsidR="004315FC" w:rsidRPr="001360A7" w:rsidRDefault="004315FC" w:rsidP="004315FC">
      <w:pPr>
        <w:autoSpaceDE w:val="0"/>
        <w:autoSpaceDN w:val="0"/>
        <w:adjustRightInd w:val="0"/>
        <w:jc w:val="both"/>
      </w:pPr>
    </w:p>
    <w:p w:rsidR="004315FC" w:rsidRPr="004315FC" w:rsidRDefault="00A834CB" w:rsidP="004315FC">
      <w:pPr>
        <w:autoSpaceDE w:val="0"/>
        <w:autoSpaceDN w:val="0"/>
        <w:adjustRightInd w:val="0"/>
        <w:jc w:val="center"/>
        <w:rPr>
          <w:b/>
        </w:rPr>
        <w:sectPr w:rsidR="004315FC" w:rsidRPr="004315FC" w:rsidSect="004315FC">
          <w:footnotePr>
            <w:numStart w:val="9"/>
          </w:footnotePr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>
        <w:rPr>
          <w:b/>
        </w:rPr>
        <w:t>Szociális temetkezési hely</w:t>
      </w:r>
    </w:p>
    <w:p w:rsidR="00631945" w:rsidRDefault="00631945" w:rsidP="00A834CB">
      <w:pPr>
        <w:rPr>
          <w:b/>
          <w:u w:val="single"/>
        </w:rPr>
      </w:pPr>
    </w:p>
    <w:sectPr w:rsidR="00631945" w:rsidSect="004315FC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B11" w:rsidRDefault="00E81B11" w:rsidP="00C93DF4">
      <w:r>
        <w:separator/>
      </w:r>
    </w:p>
  </w:endnote>
  <w:endnote w:type="continuationSeparator" w:id="1">
    <w:p w:rsidR="00E81B11" w:rsidRDefault="00E81B11" w:rsidP="00C93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B11" w:rsidRDefault="00E81B11" w:rsidP="00C93DF4">
      <w:r>
        <w:separator/>
      </w:r>
    </w:p>
  </w:footnote>
  <w:footnote w:type="continuationSeparator" w:id="1">
    <w:p w:rsidR="00E81B11" w:rsidRDefault="00E81B11" w:rsidP="00C93DF4">
      <w:r>
        <w:continuationSeparator/>
      </w:r>
    </w:p>
  </w:footnote>
  <w:footnote w:id="2">
    <w:p w:rsidR="00C049A6" w:rsidRPr="009B1C3E" w:rsidRDefault="00C049A6">
      <w:pPr>
        <w:pStyle w:val="Lbjegyzetszveg"/>
      </w:pPr>
      <w:r w:rsidRPr="009B1C3E">
        <w:rPr>
          <w:rStyle w:val="Lbjegyzet-hivatkozs"/>
        </w:rPr>
        <w:footnoteRef/>
      </w:r>
      <w:r w:rsidRPr="009B1C3E">
        <w:t xml:space="preserve"> Hatályba lépés napja: 2016. január 1.</w:t>
      </w:r>
    </w:p>
  </w:footnote>
  <w:footnote w:id="3">
    <w:p w:rsidR="00C049A6" w:rsidRPr="009B1C3E" w:rsidRDefault="00C049A6">
      <w:pPr>
        <w:pStyle w:val="Lbjegyzetszveg"/>
      </w:pPr>
      <w:r w:rsidRPr="004315FC">
        <w:rPr>
          <w:rStyle w:val="Lbjegyzet-hivatkozs"/>
        </w:rPr>
        <w:footnoteRef/>
      </w:r>
      <w:r w:rsidRPr="004315FC">
        <w:t xml:space="preserve"> A 2. mellékletet</w:t>
      </w:r>
      <w:r w:rsidRPr="009B1C3E">
        <w:t xml:space="preserve"> módosította az 5/2016. (V. 31.) önkormányzati rendelet. Hatályba lépés napja: 2017. január 1.</w:t>
      </w:r>
    </w:p>
  </w:footnote>
  <w:footnote w:id="4">
    <w:p w:rsidR="00AA2688" w:rsidRPr="00AA2688" w:rsidRDefault="00AA2688" w:rsidP="00AA2688">
      <w:pPr>
        <w:pStyle w:val="Lbjegyzetszveg"/>
      </w:pPr>
      <w:r w:rsidRPr="004315FC">
        <w:rPr>
          <w:rStyle w:val="Lbjegyzet-hivatkozs"/>
        </w:rPr>
        <w:footnoteRef/>
      </w:r>
      <w:r w:rsidRPr="004315FC">
        <w:t xml:space="preserve"> </w:t>
      </w:r>
      <w:r w:rsidR="009B6627" w:rsidRPr="004315FC">
        <w:t>A 2</w:t>
      </w:r>
      <w:r w:rsidR="009B6627" w:rsidRPr="008729F0">
        <w:t>. mellékletet h</w:t>
      </w:r>
      <w:r w:rsidRPr="008729F0">
        <w:t>atályon</w:t>
      </w:r>
      <w:r w:rsidR="009B6627" w:rsidRPr="008729F0">
        <w:t xml:space="preserve"> kívül helyezte a 7/2017. (VI. </w:t>
      </w:r>
      <w:r w:rsidR="008729F0" w:rsidRPr="008729F0">
        <w:t>12.)</w:t>
      </w:r>
      <w:r w:rsidRPr="008729F0">
        <w:t xml:space="preserve"> önkormányzati rendelet. Hatályba lépés napja: 2017. </w:t>
      </w:r>
      <w:r w:rsidR="008729F0" w:rsidRPr="008729F0">
        <w:t>június</w:t>
      </w:r>
      <w:r w:rsidR="008729F0">
        <w:t xml:space="preserve"> 13.</w:t>
      </w:r>
    </w:p>
    <w:p w:rsidR="00AA2688" w:rsidRDefault="00AA2688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7805"/>
    <w:multiLevelType w:val="hybridMultilevel"/>
    <w:tmpl w:val="605281B0"/>
    <w:lvl w:ilvl="0" w:tplc="E8B86C48">
      <w:start w:val="2"/>
      <w:numFmt w:val="decimal"/>
      <w:lvlText w:val="%1"/>
      <w:lvlJc w:val="left"/>
      <w:pPr>
        <w:ind w:left="41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08" w:hanging="360"/>
      </w:pPr>
    </w:lvl>
    <w:lvl w:ilvl="2" w:tplc="040E001B" w:tentative="1">
      <w:start w:val="1"/>
      <w:numFmt w:val="lowerRoman"/>
      <w:lvlText w:val="%3."/>
      <w:lvlJc w:val="right"/>
      <w:pPr>
        <w:ind w:left="5628" w:hanging="180"/>
      </w:pPr>
    </w:lvl>
    <w:lvl w:ilvl="3" w:tplc="040E000F" w:tentative="1">
      <w:start w:val="1"/>
      <w:numFmt w:val="decimal"/>
      <w:lvlText w:val="%4."/>
      <w:lvlJc w:val="left"/>
      <w:pPr>
        <w:ind w:left="6348" w:hanging="360"/>
      </w:pPr>
    </w:lvl>
    <w:lvl w:ilvl="4" w:tplc="040E0019" w:tentative="1">
      <w:start w:val="1"/>
      <w:numFmt w:val="lowerLetter"/>
      <w:lvlText w:val="%5."/>
      <w:lvlJc w:val="left"/>
      <w:pPr>
        <w:ind w:left="7068" w:hanging="360"/>
      </w:pPr>
    </w:lvl>
    <w:lvl w:ilvl="5" w:tplc="040E001B" w:tentative="1">
      <w:start w:val="1"/>
      <w:numFmt w:val="lowerRoman"/>
      <w:lvlText w:val="%6."/>
      <w:lvlJc w:val="right"/>
      <w:pPr>
        <w:ind w:left="7788" w:hanging="180"/>
      </w:pPr>
    </w:lvl>
    <w:lvl w:ilvl="6" w:tplc="040E000F" w:tentative="1">
      <w:start w:val="1"/>
      <w:numFmt w:val="decimal"/>
      <w:lvlText w:val="%7."/>
      <w:lvlJc w:val="left"/>
      <w:pPr>
        <w:ind w:left="8508" w:hanging="360"/>
      </w:pPr>
    </w:lvl>
    <w:lvl w:ilvl="7" w:tplc="040E0019" w:tentative="1">
      <w:start w:val="1"/>
      <w:numFmt w:val="lowerLetter"/>
      <w:lvlText w:val="%8."/>
      <w:lvlJc w:val="left"/>
      <w:pPr>
        <w:ind w:left="9228" w:hanging="360"/>
      </w:pPr>
    </w:lvl>
    <w:lvl w:ilvl="8" w:tplc="040E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0BDB7342"/>
    <w:multiLevelType w:val="hybridMultilevel"/>
    <w:tmpl w:val="F7ECDF9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5493C"/>
    <w:multiLevelType w:val="hybridMultilevel"/>
    <w:tmpl w:val="C1685B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253CF6"/>
    <w:multiLevelType w:val="hybridMultilevel"/>
    <w:tmpl w:val="9286BC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129C9"/>
    <w:multiLevelType w:val="hybridMultilevel"/>
    <w:tmpl w:val="F7ECDF9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A2D24"/>
    <w:multiLevelType w:val="hybridMultilevel"/>
    <w:tmpl w:val="A0CC41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463F3"/>
    <w:multiLevelType w:val="hybridMultilevel"/>
    <w:tmpl w:val="38D0E5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Start w:val="9"/>
    <w:footnote w:id="0"/>
    <w:footnote w:id="1"/>
  </w:footnotePr>
  <w:endnotePr>
    <w:endnote w:id="0"/>
    <w:endnote w:id="1"/>
  </w:endnotePr>
  <w:compat/>
  <w:rsids>
    <w:rsidRoot w:val="0083724F"/>
    <w:rsid w:val="000978C5"/>
    <w:rsid w:val="000D7A57"/>
    <w:rsid w:val="000E34DD"/>
    <w:rsid w:val="001C6FC5"/>
    <w:rsid w:val="001D47BB"/>
    <w:rsid w:val="00234E6E"/>
    <w:rsid w:val="0028289D"/>
    <w:rsid w:val="002A6464"/>
    <w:rsid w:val="002C3A03"/>
    <w:rsid w:val="002C7395"/>
    <w:rsid w:val="002E36BF"/>
    <w:rsid w:val="00305B0B"/>
    <w:rsid w:val="00340C00"/>
    <w:rsid w:val="00354C2F"/>
    <w:rsid w:val="00367661"/>
    <w:rsid w:val="003F5890"/>
    <w:rsid w:val="0042260D"/>
    <w:rsid w:val="004315FC"/>
    <w:rsid w:val="00484E34"/>
    <w:rsid w:val="00494DC9"/>
    <w:rsid w:val="00534F1F"/>
    <w:rsid w:val="00540F01"/>
    <w:rsid w:val="0057457D"/>
    <w:rsid w:val="005C4F0E"/>
    <w:rsid w:val="006115CB"/>
    <w:rsid w:val="00631945"/>
    <w:rsid w:val="00655304"/>
    <w:rsid w:val="006F27E2"/>
    <w:rsid w:val="0072274B"/>
    <w:rsid w:val="00757B4C"/>
    <w:rsid w:val="007A66CD"/>
    <w:rsid w:val="007D41C9"/>
    <w:rsid w:val="00817B57"/>
    <w:rsid w:val="0083724F"/>
    <w:rsid w:val="008719C2"/>
    <w:rsid w:val="008729F0"/>
    <w:rsid w:val="00894E4A"/>
    <w:rsid w:val="008E2AAD"/>
    <w:rsid w:val="0094367F"/>
    <w:rsid w:val="009B1C3E"/>
    <w:rsid w:val="009B2951"/>
    <w:rsid w:val="009B6627"/>
    <w:rsid w:val="009C4E12"/>
    <w:rsid w:val="00A041E3"/>
    <w:rsid w:val="00A57ACA"/>
    <w:rsid w:val="00A834CB"/>
    <w:rsid w:val="00A97B99"/>
    <w:rsid w:val="00AA2688"/>
    <w:rsid w:val="00AA5E00"/>
    <w:rsid w:val="00B20F3D"/>
    <w:rsid w:val="00B400CA"/>
    <w:rsid w:val="00B56845"/>
    <w:rsid w:val="00B90668"/>
    <w:rsid w:val="00BC2103"/>
    <w:rsid w:val="00BF2688"/>
    <w:rsid w:val="00C049A6"/>
    <w:rsid w:val="00C93DF4"/>
    <w:rsid w:val="00C93FAA"/>
    <w:rsid w:val="00CA5993"/>
    <w:rsid w:val="00CD371A"/>
    <w:rsid w:val="00CE292B"/>
    <w:rsid w:val="00DD61F7"/>
    <w:rsid w:val="00E27348"/>
    <w:rsid w:val="00E3190B"/>
    <w:rsid w:val="00E81B11"/>
    <w:rsid w:val="00EA722A"/>
    <w:rsid w:val="00ED0A7C"/>
    <w:rsid w:val="00F04002"/>
    <w:rsid w:val="00F11133"/>
    <w:rsid w:val="00FF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3724F"/>
    <w:pPr>
      <w:keepNext/>
      <w:jc w:val="both"/>
      <w:outlineLvl w:val="0"/>
    </w:pPr>
    <w:rPr>
      <w:b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3724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3724F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3724F"/>
    <w:rPr>
      <w:rFonts w:ascii="Calibri" w:eastAsia="Times New Roman" w:hAnsi="Calibri" w:cs="Times New Roman"/>
      <w:b/>
      <w:bCs/>
      <w:lang w:eastAsia="hu-HU"/>
    </w:rPr>
  </w:style>
  <w:style w:type="paragraph" w:styleId="Szvegtrzs">
    <w:name w:val="Body Text"/>
    <w:basedOn w:val="Norml"/>
    <w:link w:val="SzvegtrzsChar"/>
    <w:semiHidden/>
    <w:rsid w:val="0083724F"/>
    <w:pPr>
      <w:autoSpaceDE w:val="0"/>
      <w:autoSpaceDN w:val="0"/>
      <w:adjustRightInd w:val="0"/>
      <w:jc w:val="both"/>
    </w:pPr>
    <w:rPr>
      <w:rFonts w:eastAsia="Calibri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83724F"/>
    <w:rPr>
      <w:rFonts w:ascii="Times New Roman" w:eastAsia="Calibri" w:hAnsi="Times New Roman" w:cs="Times New Roman"/>
      <w:sz w:val="24"/>
    </w:rPr>
  </w:style>
  <w:style w:type="paragraph" w:styleId="Szvegtrzs2">
    <w:name w:val="Body Text 2"/>
    <w:basedOn w:val="Norml"/>
    <w:link w:val="Szvegtrzs2Char"/>
    <w:semiHidden/>
    <w:rsid w:val="0083724F"/>
    <w:rPr>
      <w:sz w:val="22"/>
    </w:rPr>
  </w:style>
  <w:style w:type="character" w:customStyle="1" w:styleId="Szvegtrzs2Char">
    <w:name w:val="Szövegtörzs 2 Char"/>
    <w:basedOn w:val="Bekezdsalapbettpusa"/>
    <w:link w:val="Szvegtrzs2"/>
    <w:semiHidden/>
    <w:rsid w:val="0083724F"/>
    <w:rPr>
      <w:rFonts w:ascii="Times New Roman" w:eastAsia="Times New Roman" w:hAnsi="Times New Roman" w:cs="Times New Roman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3724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3724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83724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83724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83724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83724F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83724F"/>
    <w:pPr>
      <w:jc w:val="center"/>
    </w:pPr>
    <w:rPr>
      <w:b/>
      <w:sz w:val="32"/>
      <w:szCs w:val="20"/>
    </w:rPr>
  </w:style>
  <w:style w:type="character" w:customStyle="1" w:styleId="CmChar">
    <w:name w:val="Cím Char"/>
    <w:basedOn w:val="Bekezdsalapbettpusa"/>
    <w:link w:val="Cm"/>
    <w:rsid w:val="0083724F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93DF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93DF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93DF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2734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94E4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4E4A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0696A-7C44-448C-A2AC-DF4069FF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10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NGÖ</dc:creator>
  <cp:lastModifiedBy>Ng4</cp:lastModifiedBy>
  <cp:revision>30</cp:revision>
  <cp:lastPrinted>2016-06-08T09:26:00Z</cp:lastPrinted>
  <dcterms:created xsi:type="dcterms:W3CDTF">2014-12-11T11:54:00Z</dcterms:created>
  <dcterms:modified xsi:type="dcterms:W3CDTF">2017-06-13T12:28:00Z</dcterms:modified>
</cp:coreProperties>
</file>