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9AE" w:rsidRDefault="001A49AE" w:rsidP="001A49AE">
      <w:pPr>
        <w:jc w:val="right"/>
        <w:rPr>
          <w:b/>
        </w:rPr>
      </w:pPr>
      <w:proofErr w:type="gramStart"/>
      <w:r>
        <w:rPr>
          <w:b/>
        </w:rPr>
        <w:t>A  közterület</w:t>
      </w:r>
      <w:proofErr w:type="gramEnd"/>
      <w:r>
        <w:rPr>
          <w:b/>
        </w:rPr>
        <w:t xml:space="preserve"> használat engedélyezéséről</w:t>
      </w:r>
      <w:r w:rsidRPr="0077512B">
        <w:rPr>
          <w:b/>
        </w:rPr>
        <w:t xml:space="preserve"> szóló </w:t>
      </w:r>
      <w:r>
        <w:rPr>
          <w:b/>
        </w:rPr>
        <w:t>16</w:t>
      </w:r>
      <w:r w:rsidRPr="0077512B">
        <w:rPr>
          <w:b/>
        </w:rPr>
        <w:t>/</w:t>
      </w:r>
      <w:r>
        <w:rPr>
          <w:b/>
        </w:rPr>
        <w:t>2005</w:t>
      </w:r>
      <w:r w:rsidRPr="0077512B">
        <w:rPr>
          <w:b/>
        </w:rPr>
        <w:t xml:space="preserve"> (X.</w:t>
      </w:r>
      <w:r>
        <w:rPr>
          <w:b/>
        </w:rPr>
        <w:t xml:space="preserve"> </w:t>
      </w:r>
      <w:bookmarkStart w:id="0" w:name="_GoBack"/>
      <w:bookmarkEnd w:id="0"/>
      <w:r w:rsidRPr="0077512B">
        <w:rPr>
          <w:b/>
        </w:rPr>
        <w:t>1</w:t>
      </w:r>
      <w:r>
        <w:rPr>
          <w:b/>
        </w:rPr>
        <w:t>7.</w:t>
      </w:r>
      <w:r w:rsidRPr="0077512B">
        <w:rPr>
          <w:b/>
        </w:rPr>
        <w:t>)</w:t>
      </w:r>
      <w:r>
        <w:rPr>
          <w:b/>
        </w:rPr>
        <w:t xml:space="preserve"> rendelet</w:t>
      </w:r>
    </w:p>
    <w:p w:rsidR="001A49AE" w:rsidRDefault="001A49AE" w:rsidP="001A49AE">
      <w:pPr>
        <w:jc w:val="right"/>
        <w:rPr>
          <w:b/>
        </w:rPr>
      </w:pPr>
      <w:r>
        <w:rPr>
          <w:b/>
        </w:rPr>
        <w:t>2. számú melléklete</w:t>
      </w:r>
    </w:p>
    <w:p w:rsidR="001A49AE" w:rsidRDefault="001A49AE" w:rsidP="001A49AE">
      <w:pPr>
        <w:jc w:val="center"/>
        <w:rPr>
          <w:b/>
        </w:rPr>
      </w:pPr>
      <w:r>
        <w:rPr>
          <w:b/>
        </w:rPr>
        <w:t xml:space="preserve"> </w:t>
      </w:r>
    </w:p>
    <w:p w:rsidR="001A49AE" w:rsidRDefault="001A49AE" w:rsidP="001A49AE">
      <w:pPr>
        <w:jc w:val="center"/>
        <w:rPr>
          <w:b/>
        </w:rPr>
      </w:pPr>
      <w:r>
        <w:rPr>
          <w:b/>
        </w:rPr>
        <w:t>A közterület-használati díjak</w:t>
      </w:r>
    </w:p>
    <w:p w:rsidR="001A49AE" w:rsidRDefault="001A49AE" w:rsidP="001A49AE">
      <w:pPr>
        <w:jc w:val="center"/>
        <w:rPr>
          <w:b/>
        </w:rPr>
      </w:pPr>
    </w:p>
    <w:p w:rsidR="001A49AE" w:rsidRDefault="001A49AE" w:rsidP="001A49A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260"/>
        <w:gridCol w:w="1260"/>
        <w:gridCol w:w="1256"/>
      </w:tblGrid>
      <w:tr w:rsidR="001A49AE" w:rsidTr="00165C98">
        <w:trPr>
          <w:trHeight w:val="270"/>
        </w:trPr>
        <w:tc>
          <w:tcPr>
            <w:tcW w:w="5508" w:type="dxa"/>
            <w:vMerge w:val="restart"/>
          </w:tcPr>
          <w:p w:rsidR="001A49AE" w:rsidRDefault="001A49AE" w:rsidP="00165C98">
            <w:pPr>
              <w:jc w:val="center"/>
            </w:pPr>
            <w:r>
              <w:t>A közterület-használat fajtája, módja</w:t>
            </w:r>
          </w:p>
        </w:tc>
        <w:tc>
          <w:tcPr>
            <w:tcW w:w="3704" w:type="dxa"/>
            <w:gridSpan w:val="3"/>
            <w:vAlign w:val="center"/>
          </w:tcPr>
          <w:p w:rsidR="001A49AE" w:rsidRDefault="001A49AE" w:rsidP="00165C98">
            <w:pPr>
              <w:jc w:val="center"/>
            </w:pPr>
            <w:r>
              <w:t xml:space="preserve">Díjak </w:t>
            </w:r>
            <w:proofErr w:type="gramStart"/>
            <w:r>
              <w:t>( Áfa</w:t>
            </w:r>
            <w:proofErr w:type="gramEnd"/>
            <w:r>
              <w:t xml:space="preserve"> nélkül)</w:t>
            </w:r>
          </w:p>
        </w:tc>
      </w:tr>
      <w:tr w:rsidR="001A49AE" w:rsidTr="00165C98">
        <w:trPr>
          <w:trHeight w:val="270"/>
        </w:trPr>
        <w:tc>
          <w:tcPr>
            <w:tcW w:w="5508" w:type="dxa"/>
            <w:vMerge/>
          </w:tcPr>
          <w:p w:rsidR="001A49AE" w:rsidRDefault="001A49AE" w:rsidP="00165C98">
            <w:pPr>
              <w:jc w:val="center"/>
            </w:pPr>
          </w:p>
        </w:tc>
        <w:tc>
          <w:tcPr>
            <w:tcW w:w="1260" w:type="dxa"/>
          </w:tcPr>
          <w:p w:rsidR="001A49AE" w:rsidRDefault="001A49AE" w:rsidP="00165C98">
            <w:pPr>
              <w:jc w:val="center"/>
            </w:pPr>
            <w:r>
              <w:t>1 évre</w:t>
            </w:r>
          </w:p>
        </w:tc>
        <w:tc>
          <w:tcPr>
            <w:tcW w:w="1260" w:type="dxa"/>
            <w:shd w:val="clear" w:color="auto" w:fill="auto"/>
          </w:tcPr>
          <w:p w:rsidR="001A49AE" w:rsidRDefault="001A49AE" w:rsidP="00165C98">
            <w:pPr>
              <w:jc w:val="center"/>
            </w:pPr>
            <w:r>
              <w:t>1 hóra</w:t>
            </w:r>
          </w:p>
        </w:tc>
        <w:tc>
          <w:tcPr>
            <w:tcW w:w="1184" w:type="dxa"/>
            <w:shd w:val="clear" w:color="auto" w:fill="auto"/>
          </w:tcPr>
          <w:p w:rsidR="001A49AE" w:rsidRDefault="001A49AE" w:rsidP="00165C98">
            <w:pPr>
              <w:jc w:val="center"/>
            </w:pPr>
            <w:r>
              <w:t>1 napra</w:t>
            </w:r>
          </w:p>
        </w:tc>
      </w:tr>
      <w:tr w:rsidR="001A49AE" w:rsidTr="00165C98">
        <w:tc>
          <w:tcPr>
            <w:tcW w:w="5508" w:type="dxa"/>
          </w:tcPr>
          <w:p w:rsidR="001A49AE" w:rsidRDefault="001A49AE" w:rsidP="00165C98">
            <w:pPr>
              <w:jc w:val="both"/>
            </w:pPr>
            <w:r>
              <w:t xml:space="preserve">Közterületbe 10 cm-en túl benyúló </w:t>
            </w:r>
            <w:proofErr w:type="gramStart"/>
            <w:r>
              <w:t>üzlethomlokzat(</w:t>
            </w:r>
            <w:proofErr w:type="gramEnd"/>
            <w:r>
              <w:t>portál, kirakatszekrény, előtető, hirdető-berendezés, cég- és címtábla</w:t>
            </w:r>
          </w:p>
        </w:tc>
        <w:tc>
          <w:tcPr>
            <w:tcW w:w="1260" w:type="dxa"/>
            <w:vAlign w:val="center"/>
          </w:tcPr>
          <w:p w:rsidR="001A49AE" w:rsidRDefault="001A49AE" w:rsidP="00165C98">
            <w:pPr>
              <w:jc w:val="center"/>
            </w:pPr>
            <w:r>
              <w:t>1.200 Ft/m</w:t>
            </w:r>
            <w:r w:rsidRPr="00A90470">
              <w:rPr>
                <w:vertAlign w:val="superscript"/>
              </w:rPr>
              <w:t>2</w:t>
            </w:r>
          </w:p>
        </w:tc>
        <w:tc>
          <w:tcPr>
            <w:tcW w:w="1260" w:type="dxa"/>
            <w:vAlign w:val="center"/>
          </w:tcPr>
          <w:p w:rsidR="001A49AE" w:rsidRDefault="001A49AE" w:rsidP="00165C98">
            <w:pPr>
              <w:jc w:val="center"/>
            </w:pPr>
            <w:r>
              <w:t>1.200 Ft/m</w:t>
            </w:r>
            <w:r w:rsidRPr="00A90470">
              <w:rPr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1A49AE" w:rsidRDefault="001A49AE" w:rsidP="00165C98">
            <w:pPr>
              <w:jc w:val="center"/>
            </w:pPr>
            <w:r>
              <w:t>-</w:t>
            </w:r>
          </w:p>
        </w:tc>
      </w:tr>
      <w:tr w:rsidR="001A49AE" w:rsidTr="00165C98">
        <w:tc>
          <w:tcPr>
            <w:tcW w:w="5508" w:type="dxa"/>
          </w:tcPr>
          <w:p w:rsidR="001A49AE" w:rsidRDefault="001A49AE" w:rsidP="00165C98">
            <w:pPr>
              <w:jc w:val="both"/>
            </w:pPr>
            <w:r>
              <w:t>Árusító, vendéglátó épület, pavilon közterületen lévő része</w:t>
            </w:r>
          </w:p>
        </w:tc>
        <w:tc>
          <w:tcPr>
            <w:tcW w:w="1260" w:type="dxa"/>
            <w:vAlign w:val="center"/>
          </w:tcPr>
          <w:p w:rsidR="001A49AE" w:rsidRDefault="001A49AE" w:rsidP="00165C98">
            <w:pPr>
              <w:jc w:val="center"/>
            </w:pPr>
            <w:r>
              <w:t>720 Ft/m</w:t>
            </w:r>
            <w:r w:rsidRPr="00A90470">
              <w:rPr>
                <w:vertAlign w:val="superscript"/>
              </w:rPr>
              <w:t>2</w:t>
            </w:r>
          </w:p>
        </w:tc>
        <w:tc>
          <w:tcPr>
            <w:tcW w:w="1260" w:type="dxa"/>
            <w:vAlign w:val="center"/>
          </w:tcPr>
          <w:p w:rsidR="001A49AE" w:rsidRDefault="001A49AE" w:rsidP="00165C98">
            <w:pPr>
              <w:jc w:val="center"/>
            </w:pPr>
            <w:r>
              <w:t>-</w:t>
            </w:r>
          </w:p>
        </w:tc>
        <w:tc>
          <w:tcPr>
            <w:tcW w:w="1184" w:type="dxa"/>
            <w:vAlign w:val="center"/>
          </w:tcPr>
          <w:p w:rsidR="001A49AE" w:rsidRDefault="001A49AE" w:rsidP="00165C98">
            <w:pPr>
              <w:jc w:val="center"/>
            </w:pPr>
            <w:r>
              <w:t>-</w:t>
            </w:r>
          </w:p>
        </w:tc>
      </w:tr>
      <w:tr w:rsidR="001A49AE" w:rsidTr="00165C98">
        <w:tc>
          <w:tcPr>
            <w:tcW w:w="5508" w:type="dxa"/>
          </w:tcPr>
          <w:p w:rsidR="001A49AE" w:rsidRDefault="001A49AE" w:rsidP="00165C98">
            <w:pPr>
              <w:jc w:val="both"/>
            </w:pPr>
            <w:r>
              <w:t xml:space="preserve">Búcsú, rendezvény idején a mutatványosok berendezései, </w:t>
            </w:r>
            <w:proofErr w:type="spellStart"/>
            <w:r>
              <w:t>lakókocsijai</w:t>
            </w:r>
            <w:proofErr w:type="spellEnd"/>
            <w:r>
              <w:t>, részére igényelt terület és az alkalmi árusok sátrai által elfoglalt terület</w:t>
            </w:r>
          </w:p>
        </w:tc>
        <w:tc>
          <w:tcPr>
            <w:tcW w:w="1260" w:type="dxa"/>
            <w:vAlign w:val="center"/>
          </w:tcPr>
          <w:p w:rsidR="001A49AE" w:rsidRDefault="001A49AE" w:rsidP="00165C98">
            <w:pPr>
              <w:jc w:val="center"/>
            </w:pPr>
            <w:r>
              <w:t>-</w:t>
            </w:r>
          </w:p>
        </w:tc>
        <w:tc>
          <w:tcPr>
            <w:tcW w:w="1260" w:type="dxa"/>
            <w:vAlign w:val="center"/>
          </w:tcPr>
          <w:p w:rsidR="001A49AE" w:rsidRDefault="001A49AE" w:rsidP="00165C98">
            <w:pPr>
              <w:jc w:val="center"/>
            </w:pPr>
            <w:r>
              <w:t>-</w:t>
            </w:r>
          </w:p>
        </w:tc>
        <w:tc>
          <w:tcPr>
            <w:tcW w:w="1184" w:type="dxa"/>
          </w:tcPr>
          <w:p w:rsidR="001A49AE" w:rsidRDefault="001A49AE" w:rsidP="00165C98">
            <w:pPr>
              <w:jc w:val="center"/>
            </w:pPr>
          </w:p>
          <w:p w:rsidR="001A49AE" w:rsidRDefault="001A49AE" w:rsidP="00165C98">
            <w:pPr>
              <w:jc w:val="center"/>
            </w:pPr>
            <w:r>
              <w:t>200Ft/m</w:t>
            </w:r>
            <w:r w:rsidRPr="00A90470">
              <w:rPr>
                <w:vertAlign w:val="superscript"/>
              </w:rPr>
              <w:t>2</w:t>
            </w:r>
          </w:p>
        </w:tc>
      </w:tr>
      <w:tr w:rsidR="001A49AE" w:rsidTr="00165C98">
        <w:tc>
          <w:tcPr>
            <w:tcW w:w="5508" w:type="dxa"/>
          </w:tcPr>
          <w:p w:rsidR="001A49AE" w:rsidRDefault="001A49AE" w:rsidP="00165C98">
            <w:pPr>
              <w:jc w:val="both"/>
            </w:pPr>
            <w:r>
              <w:t>Mutatványosok búcsún kívüli egyéb időszakban történő kitelepülése (pl. húsvéti ünnepeken, cirkuszi előadások, majális)</w:t>
            </w:r>
          </w:p>
        </w:tc>
        <w:tc>
          <w:tcPr>
            <w:tcW w:w="1260" w:type="dxa"/>
            <w:vAlign w:val="center"/>
          </w:tcPr>
          <w:p w:rsidR="001A49AE" w:rsidRDefault="001A49AE" w:rsidP="00165C98">
            <w:pPr>
              <w:jc w:val="center"/>
            </w:pPr>
            <w:r>
              <w:t>-</w:t>
            </w:r>
          </w:p>
        </w:tc>
        <w:tc>
          <w:tcPr>
            <w:tcW w:w="1260" w:type="dxa"/>
            <w:vAlign w:val="center"/>
          </w:tcPr>
          <w:p w:rsidR="001A49AE" w:rsidRDefault="001A49AE" w:rsidP="00165C98">
            <w:pPr>
              <w:jc w:val="center"/>
            </w:pPr>
            <w:r>
              <w:t>-</w:t>
            </w:r>
          </w:p>
        </w:tc>
        <w:tc>
          <w:tcPr>
            <w:tcW w:w="1184" w:type="dxa"/>
            <w:vAlign w:val="center"/>
          </w:tcPr>
          <w:p w:rsidR="001A49AE" w:rsidRDefault="001A49AE" w:rsidP="00165C98">
            <w:pPr>
              <w:jc w:val="center"/>
            </w:pPr>
            <w:r>
              <w:t>200 Ft/m</w:t>
            </w:r>
            <w:r w:rsidRPr="00A90470">
              <w:rPr>
                <w:vertAlign w:val="superscript"/>
              </w:rPr>
              <w:t>2</w:t>
            </w:r>
          </w:p>
        </w:tc>
      </w:tr>
      <w:tr w:rsidR="001A49AE" w:rsidTr="00165C98">
        <w:tc>
          <w:tcPr>
            <w:tcW w:w="5508" w:type="dxa"/>
          </w:tcPr>
          <w:p w:rsidR="001A49AE" w:rsidRDefault="001A49AE" w:rsidP="00165C98">
            <w:pPr>
              <w:jc w:val="both"/>
            </w:pPr>
            <w:r>
              <w:t xml:space="preserve">Járművek, mezőgazdasági gépek átmeneti közterületen tárolása a lefedett </w:t>
            </w:r>
            <w:proofErr w:type="spellStart"/>
            <w:r>
              <w:t>külméret</w:t>
            </w:r>
            <w:proofErr w:type="spellEnd"/>
            <w:r>
              <w:t xml:space="preserve"> szerinti alapterülettel számolva</w:t>
            </w:r>
          </w:p>
        </w:tc>
        <w:tc>
          <w:tcPr>
            <w:tcW w:w="1260" w:type="dxa"/>
            <w:vAlign w:val="center"/>
          </w:tcPr>
          <w:p w:rsidR="001A49AE" w:rsidRDefault="001A49AE" w:rsidP="00165C98">
            <w:pPr>
              <w:jc w:val="center"/>
            </w:pPr>
            <w:r>
              <w:t>-</w:t>
            </w:r>
          </w:p>
        </w:tc>
        <w:tc>
          <w:tcPr>
            <w:tcW w:w="1260" w:type="dxa"/>
            <w:vAlign w:val="center"/>
          </w:tcPr>
          <w:p w:rsidR="001A49AE" w:rsidRDefault="001A49AE" w:rsidP="00165C98">
            <w:pPr>
              <w:jc w:val="center"/>
            </w:pPr>
            <w:r>
              <w:t>3000 Ft/m</w:t>
            </w:r>
            <w:r w:rsidRPr="00A90470">
              <w:rPr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1A49AE" w:rsidRDefault="001A49AE" w:rsidP="00165C98">
            <w:pPr>
              <w:jc w:val="center"/>
            </w:pPr>
            <w:r>
              <w:t>100 Ft/m</w:t>
            </w:r>
            <w:r w:rsidRPr="00A90470">
              <w:rPr>
                <w:vertAlign w:val="superscript"/>
              </w:rPr>
              <w:t>2</w:t>
            </w:r>
          </w:p>
        </w:tc>
      </w:tr>
      <w:tr w:rsidR="001A49AE" w:rsidTr="00165C98">
        <w:tc>
          <w:tcPr>
            <w:tcW w:w="5508" w:type="dxa"/>
          </w:tcPr>
          <w:p w:rsidR="001A49AE" w:rsidRDefault="001A49AE" w:rsidP="00165C98">
            <w:pPr>
              <w:jc w:val="both"/>
            </w:pPr>
            <w:r>
              <w:t>Építési munkával kapcsolatosan igényelt közterület</w:t>
            </w:r>
          </w:p>
        </w:tc>
        <w:tc>
          <w:tcPr>
            <w:tcW w:w="1260" w:type="dxa"/>
            <w:vAlign w:val="center"/>
          </w:tcPr>
          <w:p w:rsidR="001A49AE" w:rsidRDefault="001A49AE" w:rsidP="00165C98">
            <w:pPr>
              <w:jc w:val="center"/>
            </w:pPr>
            <w:r>
              <w:t>-</w:t>
            </w:r>
          </w:p>
        </w:tc>
        <w:tc>
          <w:tcPr>
            <w:tcW w:w="1260" w:type="dxa"/>
            <w:vAlign w:val="center"/>
          </w:tcPr>
          <w:p w:rsidR="001A49AE" w:rsidRDefault="001A49AE" w:rsidP="00165C98">
            <w:pPr>
              <w:jc w:val="center"/>
            </w:pPr>
            <w:r>
              <w:t>-</w:t>
            </w:r>
          </w:p>
        </w:tc>
        <w:tc>
          <w:tcPr>
            <w:tcW w:w="1184" w:type="dxa"/>
            <w:vAlign w:val="center"/>
          </w:tcPr>
          <w:p w:rsidR="001A49AE" w:rsidRDefault="001A49AE" w:rsidP="00165C98">
            <w:pPr>
              <w:jc w:val="center"/>
            </w:pPr>
            <w:r>
              <w:t>100 Ft/m</w:t>
            </w:r>
            <w:r w:rsidRPr="00A90470">
              <w:rPr>
                <w:vertAlign w:val="superscript"/>
              </w:rPr>
              <w:t>2</w:t>
            </w:r>
          </w:p>
        </w:tc>
      </w:tr>
      <w:tr w:rsidR="001A49AE" w:rsidTr="00165C98">
        <w:tc>
          <w:tcPr>
            <w:tcW w:w="5508" w:type="dxa"/>
          </w:tcPr>
          <w:p w:rsidR="001A49AE" w:rsidRDefault="001A49AE" w:rsidP="00165C98">
            <w:pPr>
              <w:jc w:val="both"/>
            </w:pPr>
            <w:r>
              <w:t>Önálló hirdető-berendezés elhelyezése</w:t>
            </w:r>
          </w:p>
        </w:tc>
        <w:tc>
          <w:tcPr>
            <w:tcW w:w="1260" w:type="dxa"/>
            <w:vAlign w:val="center"/>
          </w:tcPr>
          <w:p w:rsidR="001A49AE" w:rsidRDefault="001A49AE" w:rsidP="00165C98">
            <w:pPr>
              <w:jc w:val="center"/>
            </w:pPr>
            <w:r>
              <w:t>2.200 Ft/m</w:t>
            </w:r>
            <w:r w:rsidRPr="00A90470">
              <w:rPr>
                <w:vertAlign w:val="superscript"/>
              </w:rPr>
              <w:t>2</w:t>
            </w:r>
          </w:p>
        </w:tc>
        <w:tc>
          <w:tcPr>
            <w:tcW w:w="1260" w:type="dxa"/>
            <w:vAlign w:val="center"/>
          </w:tcPr>
          <w:p w:rsidR="001A49AE" w:rsidRDefault="001A49AE" w:rsidP="00165C98">
            <w:pPr>
              <w:jc w:val="center"/>
            </w:pPr>
            <w:r>
              <w:t>1.200 Ft/m</w:t>
            </w:r>
            <w:r w:rsidRPr="00A90470">
              <w:rPr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1A49AE" w:rsidRDefault="001A49AE" w:rsidP="00165C98">
            <w:pPr>
              <w:jc w:val="center"/>
            </w:pPr>
            <w:r>
              <w:t>1.200 Ft/m</w:t>
            </w:r>
            <w:r w:rsidRPr="00A90470">
              <w:rPr>
                <w:vertAlign w:val="superscript"/>
              </w:rPr>
              <w:t>2</w:t>
            </w:r>
          </w:p>
        </w:tc>
      </w:tr>
      <w:tr w:rsidR="001A49AE" w:rsidTr="00165C98">
        <w:tc>
          <w:tcPr>
            <w:tcW w:w="5508" w:type="dxa"/>
          </w:tcPr>
          <w:p w:rsidR="001A49AE" w:rsidRDefault="001A49AE" w:rsidP="00165C98">
            <w:pPr>
              <w:jc w:val="both"/>
            </w:pPr>
            <w:r>
              <w:t>Üzletek üzemeltetőinek üzlet előtti árusítása, kerthelység.</w:t>
            </w:r>
          </w:p>
        </w:tc>
        <w:tc>
          <w:tcPr>
            <w:tcW w:w="1260" w:type="dxa"/>
            <w:vAlign w:val="center"/>
          </w:tcPr>
          <w:p w:rsidR="001A49AE" w:rsidRDefault="001A49AE" w:rsidP="00165C98">
            <w:pPr>
              <w:jc w:val="center"/>
            </w:pPr>
            <w:r>
              <w:t>1.200 Ft/m</w:t>
            </w:r>
            <w:r w:rsidRPr="00A90470">
              <w:rPr>
                <w:vertAlign w:val="superscript"/>
              </w:rPr>
              <w:t>2</w:t>
            </w:r>
          </w:p>
        </w:tc>
        <w:tc>
          <w:tcPr>
            <w:tcW w:w="1260" w:type="dxa"/>
            <w:vAlign w:val="center"/>
          </w:tcPr>
          <w:p w:rsidR="001A49AE" w:rsidRDefault="001A49AE" w:rsidP="00165C98">
            <w:pPr>
              <w:jc w:val="center"/>
            </w:pPr>
            <w:r>
              <w:t>1.200 Ft/m</w:t>
            </w:r>
            <w:r w:rsidRPr="00A90470">
              <w:rPr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1A49AE" w:rsidRDefault="001A49AE" w:rsidP="00165C98">
            <w:pPr>
              <w:jc w:val="center"/>
            </w:pPr>
            <w:r>
              <w:t>1.200 Ft/m</w:t>
            </w:r>
            <w:r w:rsidRPr="00A90470">
              <w:rPr>
                <w:vertAlign w:val="superscript"/>
              </w:rPr>
              <w:t>2</w:t>
            </w:r>
          </w:p>
        </w:tc>
      </w:tr>
      <w:tr w:rsidR="001A49AE" w:rsidTr="00165C98">
        <w:tc>
          <w:tcPr>
            <w:tcW w:w="5508" w:type="dxa"/>
          </w:tcPr>
          <w:p w:rsidR="001A49AE" w:rsidRDefault="001A49AE" w:rsidP="00165C98">
            <w:pPr>
              <w:jc w:val="both"/>
            </w:pPr>
            <w:r>
              <w:t xml:space="preserve">Mozgó árusítás a jármű </w:t>
            </w:r>
            <w:proofErr w:type="spellStart"/>
            <w:r>
              <w:t>külméret</w:t>
            </w:r>
            <w:proofErr w:type="spellEnd"/>
            <w:r>
              <w:t xml:space="preserve"> szerinti alapterületével számolva</w:t>
            </w:r>
          </w:p>
        </w:tc>
        <w:tc>
          <w:tcPr>
            <w:tcW w:w="1260" w:type="dxa"/>
            <w:vAlign w:val="center"/>
          </w:tcPr>
          <w:p w:rsidR="001A49AE" w:rsidRDefault="001A49AE" w:rsidP="00165C98">
            <w:pPr>
              <w:jc w:val="center"/>
            </w:pPr>
            <w:r>
              <w:t>-</w:t>
            </w:r>
          </w:p>
        </w:tc>
        <w:tc>
          <w:tcPr>
            <w:tcW w:w="1260" w:type="dxa"/>
            <w:vAlign w:val="center"/>
          </w:tcPr>
          <w:p w:rsidR="001A49AE" w:rsidRDefault="001A49AE" w:rsidP="00165C98">
            <w:pPr>
              <w:jc w:val="center"/>
            </w:pPr>
            <w:r>
              <w:t>-</w:t>
            </w:r>
          </w:p>
        </w:tc>
        <w:tc>
          <w:tcPr>
            <w:tcW w:w="1184" w:type="dxa"/>
            <w:vAlign w:val="center"/>
          </w:tcPr>
          <w:p w:rsidR="001A49AE" w:rsidRDefault="001A49AE" w:rsidP="00165C98">
            <w:pPr>
              <w:jc w:val="center"/>
            </w:pPr>
            <w:r>
              <w:t>300 Ft/m</w:t>
            </w:r>
            <w:r w:rsidRPr="00A90470">
              <w:rPr>
                <w:vertAlign w:val="superscript"/>
              </w:rPr>
              <w:t>2</w:t>
            </w:r>
          </w:p>
        </w:tc>
      </w:tr>
      <w:tr w:rsidR="001A49AE" w:rsidTr="00165C98">
        <w:tc>
          <w:tcPr>
            <w:tcW w:w="5508" w:type="dxa"/>
            <w:vAlign w:val="center"/>
          </w:tcPr>
          <w:p w:rsidR="001A49AE" w:rsidRDefault="001A49AE" w:rsidP="00165C98">
            <w:pPr>
              <w:jc w:val="center"/>
            </w:pPr>
            <w:r>
              <w:t xml:space="preserve">Alkalmi árusítás az erre a </w:t>
            </w:r>
            <w:proofErr w:type="gramStart"/>
            <w:r>
              <w:t>célra  kijelölt</w:t>
            </w:r>
            <w:proofErr w:type="gramEnd"/>
            <w:r>
              <w:t xml:space="preserve"> közterületen</w:t>
            </w:r>
          </w:p>
        </w:tc>
        <w:tc>
          <w:tcPr>
            <w:tcW w:w="1260" w:type="dxa"/>
            <w:vAlign w:val="center"/>
          </w:tcPr>
          <w:p w:rsidR="001A49AE" w:rsidRDefault="001A49AE" w:rsidP="00165C98">
            <w:pPr>
              <w:jc w:val="center"/>
            </w:pPr>
            <w:r>
              <w:t>-</w:t>
            </w:r>
          </w:p>
        </w:tc>
        <w:tc>
          <w:tcPr>
            <w:tcW w:w="1260" w:type="dxa"/>
            <w:vAlign w:val="center"/>
          </w:tcPr>
          <w:p w:rsidR="001A49AE" w:rsidRDefault="001A49AE" w:rsidP="00165C98">
            <w:pPr>
              <w:jc w:val="center"/>
            </w:pPr>
            <w:r>
              <w:t>-</w:t>
            </w:r>
          </w:p>
        </w:tc>
        <w:tc>
          <w:tcPr>
            <w:tcW w:w="1184" w:type="dxa"/>
            <w:vAlign w:val="center"/>
          </w:tcPr>
          <w:p w:rsidR="001A49AE" w:rsidRDefault="001A49AE" w:rsidP="00165C98">
            <w:pPr>
              <w:jc w:val="center"/>
            </w:pPr>
            <w:r>
              <w:t>2.000 Ft/alkalom</w:t>
            </w:r>
          </w:p>
        </w:tc>
      </w:tr>
    </w:tbl>
    <w:p w:rsidR="001A49AE" w:rsidRDefault="001A49AE" w:rsidP="001A49AE">
      <w:pPr>
        <w:jc w:val="center"/>
      </w:pPr>
    </w:p>
    <w:p w:rsidR="001A49AE" w:rsidRDefault="001A49AE" w:rsidP="001A49AE"/>
    <w:p w:rsidR="001A49AE" w:rsidRDefault="001A49AE" w:rsidP="001A49AE">
      <w:pPr>
        <w:jc w:val="both"/>
      </w:pPr>
    </w:p>
    <w:p w:rsidR="009E0E9C" w:rsidRDefault="009E0E9C"/>
    <w:sectPr w:rsidR="009E0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49C"/>
    <w:rsid w:val="001A49AE"/>
    <w:rsid w:val="009E0E9C"/>
    <w:rsid w:val="00E9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4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4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1106</Characters>
  <Application>Microsoft Office Word</Application>
  <DocSecurity>0</DocSecurity>
  <Lines>9</Lines>
  <Paragraphs>2</Paragraphs>
  <ScaleCrop>false</ScaleCrop>
  <Company>Polgármesteri Hivatal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Szombati Á.</dc:creator>
  <cp:keywords/>
  <dc:description/>
  <cp:lastModifiedBy>Dr. Szombati Á.</cp:lastModifiedBy>
  <cp:revision>2</cp:revision>
  <dcterms:created xsi:type="dcterms:W3CDTF">2013-09-20T11:16:00Z</dcterms:created>
  <dcterms:modified xsi:type="dcterms:W3CDTF">2013-09-20T11:16:00Z</dcterms:modified>
</cp:coreProperties>
</file>