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2E" w:rsidRDefault="00D0102E" w:rsidP="00D0102E">
      <w:pPr>
        <w:widowControl w:val="0"/>
        <w:spacing w:after="0"/>
        <w:ind w:left="144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3</w:t>
      </w:r>
      <w:r w:rsidRPr="00794A7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 xml:space="preserve"> </w:t>
      </w:r>
      <w:r w:rsidRPr="00794A75">
        <w:rPr>
          <w:rFonts w:ascii="Times New Roman" w:hAnsi="Times New Roman"/>
          <w:u w:val="single"/>
        </w:rPr>
        <w:t>függelék</w:t>
      </w:r>
      <w:r>
        <w:rPr>
          <w:rFonts w:ascii="Times New Roman" w:hAnsi="Times New Roman"/>
          <w:u w:val="single"/>
        </w:rPr>
        <w:t xml:space="preserve"> a 9/2014. (XI.20.)</w:t>
      </w:r>
      <w:r w:rsidRPr="003946F4">
        <w:rPr>
          <w:rFonts w:ascii="Times New Roman" w:hAnsi="Times New Roman"/>
          <w:u w:val="single"/>
        </w:rPr>
        <w:t xml:space="preserve"> önkormányzati rendelethez</w:t>
      </w:r>
    </w:p>
    <w:p w:rsidR="00D0102E" w:rsidRDefault="00D0102E" w:rsidP="00D0102E">
      <w:pPr>
        <w:widowControl w:val="0"/>
        <w:tabs>
          <w:tab w:val="left" w:pos="11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0102E" w:rsidRPr="00337F84" w:rsidRDefault="00D0102E" w:rsidP="00D0102E">
      <w:pPr>
        <w:widowControl w:val="0"/>
        <w:tabs>
          <w:tab w:val="left" w:pos="113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7F84">
        <w:rPr>
          <w:rFonts w:ascii="Times New Roman" w:hAnsi="Times New Roman"/>
          <w:b/>
          <w:color w:val="000000"/>
          <w:sz w:val="24"/>
          <w:szCs w:val="24"/>
        </w:rPr>
        <w:t>Báta Községi Önkormányzat tevékenység besorolása kormányzati funkció szerint</w:t>
      </w:r>
    </w:p>
    <w:p w:rsidR="00D0102E" w:rsidRPr="00337F84" w:rsidRDefault="00D0102E" w:rsidP="00D0102E">
      <w:pPr>
        <w:tabs>
          <w:tab w:val="left" w:pos="2835"/>
        </w:tabs>
        <w:spacing w:after="0"/>
        <w:ind w:left="2124" w:hanging="2124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011130 </w:t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Önkormányzatok és önkormányzati hivatalok jogalkotó és általános igazgatási tevékenysége</w:t>
      </w:r>
    </w:p>
    <w:p w:rsidR="00D0102E" w:rsidRPr="00337F84" w:rsidRDefault="00D0102E" w:rsidP="00D0102E">
      <w:pPr>
        <w:tabs>
          <w:tab w:val="left" w:pos="2835"/>
        </w:tabs>
        <w:spacing w:after="0"/>
        <w:ind w:left="2124" w:hanging="2124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013320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Köztemető-fenntartás és – működtetés</w:t>
      </w:r>
    </w:p>
    <w:p w:rsidR="00D0102E" w:rsidRPr="00337F84" w:rsidRDefault="00D0102E" w:rsidP="00D0102E">
      <w:pPr>
        <w:tabs>
          <w:tab w:val="left" w:pos="2835"/>
        </w:tabs>
        <w:spacing w:after="0"/>
        <w:ind w:left="2124" w:hanging="2124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013350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Önkormányzati vagyonnal való gazdálkodással kapcsolatos feladatok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031030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Közterület rendjének fenntartása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041231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Rövid időtartamú közfoglalkoztatás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041232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Start-munka program- Téli közfoglalkoztatás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041233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Hosszabb időtartamú közfoglalkoztatás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045120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Út, autópálya építése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045160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Közutak, hidak, alagutak üzemeltetése, fenntartása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047410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Ár- és belvízvédelemmel összefüggő tevékenységek</w:t>
      </w:r>
    </w:p>
    <w:p w:rsidR="00D0102E" w:rsidRPr="00337F84" w:rsidRDefault="00D0102E" w:rsidP="00D0102E">
      <w:pPr>
        <w:spacing w:after="0"/>
        <w:ind w:left="2124" w:hanging="2124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051020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Nem veszélye (települési) hulladék összetevőinek válogatása, elkülönített begyűjtése, szállítás, átrakása</w:t>
      </w:r>
    </w:p>
    <w:p w:rsidR="00D0102E" w:rsidRPr="00337F84" w:rsidRDefault="00D0102E" w:rsidP="00D0102E">
      <w:pPr>
        <w:spacing w:after="0"/>
        <w:ind w:left="2124" w:hanging="2124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052020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Szennyvíz gyűjtése, tisztítása, elhelyezése</w:t>
      </w:r>
    </w:p>
    <w:p w:rsidR="00D0102E" w:rsidRPr="00337F84" w:rsidRDefault="00D0102E" w:rsidP="00D0102E">
      <w:pPr>
        <w:spacing w:after="0"/>
        <w:ind w:left="2124" w:hanging="2124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064010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Közvilágítás</w:t>
      </w:r>
    </w:p>
    <w:p w:rsidR="00D0102E" w:rsidRPr="00337F84" w:rsidRDefault="00D0102E" w:rsidP="00D0102E">
      <w:pPr>
        <w:spacing w:after="0"/>
        <w:ind w:left="2124" w:hanging="2124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066010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Zöldterület kezelése</w:t>
      </w:r>
    </w:p>
    <w:p w:rsidR="00D0102E" w:rsidRPr="00337F84" w:rsidRDefault="00D0102E" w:rsidP="00D0102E">
      <w:pPr>
        <w:spacing w:after="0"/>
        <w:ind w:left="2124" w:hanging="2124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066020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Város -, községgazdálkodási egyéb szolgáltatások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072111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Háziorvosi alapellátás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072112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Háziorvosi ügyeleti ellátás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074031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Család és nővédelmi egészségügyi gondozás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074032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Ifjúság - egészségügyi gondozás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081030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Sportlétesítmények, edzőtáborok működtetése és fejlesztése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082042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Könyvtári állomány gyarapítása, nyilvántartása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082043 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Könyvtári állomány feltárása, megőrzése, védelme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082044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Könyvtári szolgáltatások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082061 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Múzeumi gyűjteményi tevékenység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082063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Múzeumi kiállítási tevékenység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082064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Múzeumi közművelődési, közönségkapcsolati tevékenység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082093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Közművelődés- egész életre kiterjedő tanulás, amatőr művészetek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086020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Helyi, térségi közösségi tér biztosítása, működtetése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096010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Óvodai intézményi étkeztetés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096020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Iskolai intézményi étkeztetés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102030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 xml:space="preserve">Idősek, </w:t>
      </w:r>
      <w:proofErr w:type="spellStart"/>
      <w:r w:rsidRPr="00337F84">
        <w:rPr>
          <w:rFonts w:ascii="Times New Roman" w:hAnsi="Times New Roman"/>
          <w:color w:val="000000"/>
          <w:sz w:val="24"/>
          <w:szCs w:val="24"/>
        </w:rPr>
        <w:t>demens</w:t>
      </w:r>
      <w:proofErr w:type="spellEnd"/>
      <w:r w:rsidRPr="00337F84">
        <w:rPr>
          <w:rFonts w:ascii="Times New Roman" w:hAnsi="Times New Roman"/>
          <w:color w:val="000000"/>
          <w:sz w:val="24"/>
          <w:szCs w:val="24"/>
        </w:rPr>
        <w:t xml:space="preserve"> betegek nappali ellátása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107051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Szociális étkeztetés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107052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Házi segítségnyújtás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107053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>Jelzőrendszeres házi segítségnyújtás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>107054</w:t>
      </w:r>
      <w:r w:rsidRPr="00337F84">
        <w:rPr>
          <w:rFonts w:ascii="Times New Roman" w:hAnsi="Times New Roman"/>
          <w:color w:val="000000"/>
          <w:sz w:val="24"/>
          <w:szCs w:val="24"/>
        </w:rPr>
        <w:tab/>
      </w:r>
      <w:r w:rsidRPr="00337F84">
        <w:rPr>
          <w:rFonts w:ascii="Times New Roman" w:hAnsi="Times New Roman"/>
          <w:color w:val="000000"/>
          <w:sz w:val="24"/>
          <w:szCs w:val="24"/>
        </w:rPr>
        <w:tab/>
        <w:t xml:space="preserve">Családsegítés       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0102E" w:rsidRPr="00337F84" w:rsidRDefault="00D0102E" w:rsidP="00D0102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lastRenderedPageBreak/>
        <w:t>Báta Község telephelyei: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Konyha és étkezde: 7149 Báta, Zrínyi u. 2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Tájház: 7149 Báta, Fő u 86.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Halászház:</w:t>
      </w:r>
      <w:proofErr w:type="gramStart"/>
      <w:r w:rsidRPr="00337F84">
        <w:rPr>
          <w:rFonts w:ascii="Times New Roman" w:hAnsi="Times New Roman"/>
          <w:color w:val="000000"/>
          <w:sz w:val="24"/>
          <w:szCs w:val="24"/>
        </w:rPr>
        <w:t>7149  Báta</w:t>
      </w:r>
      <w:proofErr w:type="gramEnd"/>
      <w:r w:rsidRPr="00337F84">
        <w:rPr>
          <w:rFonts w:ascii="Times New Roman" w:hAnsi="Times New Roman"/>
          <w:color w:val="000000"/>
          <w:sz w:val="24"/>
          <w:szCs w:val="24"/>
        </w:rPr>
        <w:t>, Óvoda u. 6.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Védőnői szolgálat:7149 Báta, Dobó K. u 2.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Sportcsarnok:7149 Báta, Zrínyi u 2/</w:t>
      </w:r>
      <w:proofErr w:type="gramStart"/>
      <w:r w:rsidRPr="00337F84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337F84">
        <w:rPr>
          <w:rFonts w:ascii="Times New Roman" w:hAnsi="Times New Roman"/>
          <w:color w:val="000000"/>
          <w:sz w:val="24"/>
          <w:szCs w:val="24"/>
        </w:rPr>
        <w:t>.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Művelődési ház és Könyvtár: 7149 Báta, Zrínyi u. 2.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0102E" w:rsidRPr="00337F84" w:rsidRDefault="00D0102E" w:rsidP="00D0102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F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</w:p>
    <w:p w:rsidR="00CE290B" w:rsidRPr="00D0102E" w:rsidRDefault="00CE290B" w:rsidP="00D0102E"/>
    <w:sectPr w:rsidR="00CE290B" w:rsidRPr="00D0102E" w:rsidSect="00A35A28">
      <w:footerReference w:type="default" r:id="rId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19" w:rsidRDefault="00D0102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77A19" w:rsidRDefault="00D0102E">
    <w:pPr>
      <w:pStyle w:val="ll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17E"/>
    <w:multiLevelType w:val="hybridMultilevel"/>
    <w:tmpl w:val="F5508F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31303"/>
    <w:rsid w:val="00431303"/>
    <w:rsid w:val="00CE290B"/>
    <w:rsid w:val="00D0102E"/>
    <w:rsid w:val="00D3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303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0102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llbChar">
    <w:name w:val="Élőláb Char"/>
    <w:basedOn w:val="Bekezdsalapbettpusa"/>
    <w:link w:val="llb"/>
    <w:uiPriority w:val="99"/>
    <w:rsid w:val="00D0102E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3</cp:revision>
  <dcterms:created xsi:type="dcterms:W3CDTF">2014-11-26T14:54:00Z</dcterms:created>
  <dcterms:modified xsi:type="dcterms:W3CDTF">2014-11-26T14:55:00Z</dcterms:modified>
</cp:coreProperties>
</file>