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62" w:rsidRPr="008466E9" w:rsidRDefault="00523A3F" w:rsidP="009A1662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t>1. melléklet a 2</w:t>
      </w:r>
      <w:r w:rsidR="009A1662" w:rsidRPr="008466E9">
        <w:rPr>
          <w:b/>
          <w:i/>
          <w:szCs w:val="24"/>
        </w:rPr>
        <w:t>/201</w:t>
      </w:r>
      <w:r w:rsidR="00FC6272">
        <w:rPr>
          <w:b/>
          <w:i/>
          <w:szCs w:val="24"/>
        </w:rPr>
        <w:t>9</w:t>
      </w:r>
      <w:r w:rsidR="009A1662" w:rsidRPr="008466E9">
        <w:rPr>
          <w:b/>
          <w:i/>
          <w:szCs w:val="24"/>
        </w:rPr>
        <w:t>. (</w:t>
      </w:r>
      <w:r>
        <w:rPr>
          <w:b/>
          <w:i/>
          <w:szCs w:val="24"/>
        </w:rPr>
        <w:t>III.2</w:t>
      </w:r>
      <w:r w:rsidR="00F173AA">
        <w:rPr>
          <w:b/>
          <w:i/>
          <w:szCs w:val="24"/>
        </w:rPr>
        <w:t>8</w:t>
      </w:r>
      <w:bookmarkStart w:id="0" w:name="_GoBack"/>
      <w:bookmarkEnd w:id="0"/>
      <w:r>
        <w:rPr>
          <w:b/>
          <w:i/>
          <w:szCs w:val="24"/>
        </w:rPr>
        <w:t>.</w:t>
      </w:r>
      <w:r w:rsidR="009A1662" w:rsidRPr="008466E9">
        <w:rPr>
          <w:b/>
          <w:i/>
          <w:szCs w:val="24"/>
        </w:rPr>
        <w:t>) rendelethez</w:t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9A1662" w:rsidP="009A1662">
      <w:pPr>
        <w:pStyle w:val="VastagCm"/>
        <w:spacing w:before="0" w:after="0"/>
        <w:rPr>
          <w:bCs/>
          <w:szCs w:val="24"/>
        </w:rPr>
      </w:pPr>
      <w:r w:rsidRPr="002752E6">
        <w:rPr>
          <w:bCs/>
          <w:szCs w:val="24"/>
        </w:rPr>
        <w:t xml:space="preserve">A gyermekétkeztetés intézményi térítési díjáról </w:t>
      </w:r>
    </w:p>
    <w:p w:rsidR="009A1662" w:rsidRPr="002752E6" w:rsidRDefault="009A1662" w:rsidP="009A1662">
      <w:pPr>
        <w:pStyle w:val="vonal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jc w:val="center"/>
        <w:rPr>
          <w:szCs w:val="24"/>
        </w:rPr>
      </w:pPr>
    </w:p>
    <w:p w:rsidR="009A1662" w:rsidRPr="002752E6" w:rsidRDefault="009A1662" w:rsidP="009A1662">
      <w:pPr>
        <w:rPr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</w:p>
    <w:p w:rsidR="009A1662" w:rsidRPr="002752E6" w:rsidRDefault="009A1662" w:rsidP="009A1662">
      <w:pPr>
        <w:rPr>
          <w:szCs w:val="24"/>
        </w:rPr>
      </w:pPr>
    </w:p>
    <w:p w:rsidR="009A1662" w:rsidRPr="002752E6" w:rsidRDefault="00E0071D" w:rsidP="009A1662">
      <w:pPr>
        <w:rPr>
          <w:szCs w:val="24"/>
        </w:rPr>
      </w:pPr>
      <w:r>
        <w:rPr>
          <w:szCs w:val="24"/>
        </w:rPr>
        <w:t>Óvoda (háromszori)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435</w:t>
      </w:r>
      <w:r w:rsidR="009A1662" w:rsidRPr="002752E6">
        <w:rPr>
          <w:bCs/>
          <w:szCs w:val="24"/>
        </w:rPr>
        <w:t>,-Ft</w:t>
      </w:r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  <w:r w:rsidR="009A1662" w:rsidRPr="002752E6">
        <w:rPr>
          <w:szCs w:val="24"/>
        </w:rPr>
        <w:tab/>
      </w:r>
    </w:p>
    <w:p w:rsidR="009A1662" w:rsidRPr="005B37B8" w:rsidRDefault="009A1662" w:rsidP="009A1662">
      <w:pPr>
        <w:rPr>
          <w:b/>
          <w:bCs/>
          <w:szCs w:val="24"/>
          <w:highlight w:val="yellow"/>
        </w:rPr>
      </w:pPr>
    </w:p>
    <w:p w:rsidR="007A1DBD" w:rsidRDefault="007A1DBD"/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62"/>
    <w:rsid w:val="003F5414"/>
    <w:rsid w:val="00523A3F"/>
    <w:rsid w:val="007A1DBD"/>
    <w:rsid w:val="007B014C"/>
    <w:rsid w:val="009A1662"/>
    <w:rsid w:val="00E0071D"/>
    <w:rsid w:val="00F173AA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932F-3531-4E1F-96C4-A466753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9A1662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9A1662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3</cp:revision>
  <dcterms:created xsi:type="dcterms:W3CDTF">2019-03-28T11:47:00Z</dcterms:created>
  <dcterms:modified xsi:type="dcterms:W3CDTF">2019-03-28T11:48:00Z</dcterms:modified>
</cp:coreProperties>
</file>