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91"/>
        <w:tblW w:w="132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850"/>
        <w:gridCol w:w="709"/>
        <w:gridCol w:w="709"/>
        <w:gridCol w:w="567"/>
        <w:gridCol w:w="709"/>
        <w:gridCol w:w="708"/>
        <w:gridCol w:w="851"/>
        <w:gridCol w:w="852"/>
        <w:gridCol w:w="850"/>
        <w:gridCol w:w="851"/>
        <w:gridCol w:w="1134"/>
        <w:gridCol w:w="1275"/>
      </w:tblGrid>
      <w:tr w:rsidR="00990888" w:rsidRPr="005F212B" w:rsidTr="0029359E">
        <w:trPr>
          <w:trHeight w:val="1087"/>
        </w:trPr>
        <w:tc>
          <w:tcPr>
            <w:tcW w:w="31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Megnevezés</w:t>
            </w:r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Kisgörbő</w:t>
            </w:r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Módosítás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ind w:right="-111"/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Támogatásértékű kiadás, végleges pénzeszköz átadás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Felhalm</w:t>
            </w:r>
            <w:proofErr w:type="spellEnd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 célú kiad.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right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90888" w:rsidRPr="00E42975" w:rsidTr="0029359E">
        <w:trPr>
          <w:trHeight w:val="1538"/>
        </w:trPr>
        <w:tc>
          <w:tcPr>
            <w:tcW w:w="3189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Sorszám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eredeti</w:t>
            </w:r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e. 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mód. </w:t>
            </w:r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e</w:t>
            </w:r>
            <w:proofErr w:type="gram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.i</w:t>
            </w:r>
            <w:proofErr w:type="spellEnd"/>
            <w:proofErr w:type="gramEnd"/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Személyi </w:t>
            </w: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jell</w:t>
            </w:r>
            <w:proofErr w:type="spellEnd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 kiad.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Munkaadót terhelő járulék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Dologi jellegű kiadás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Aht-n</w:t>
            </w:r>
            <w:proofErr w:type="spellEnd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kivüli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aht-n</w:t>
            </w:r>
            <w:proofErr w:type="spellEnd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belüli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önkormányzat által folyósított ellátások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Felújítási kiadások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Beruház. kiadások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HITELEK KAMAT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</w:tcPr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Pénzforga-</w:t>
            </w:r>
            <w:proofErr w:type="spellEnd"/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lom nélküli kiadások</w:t>
            </w:r>
          </w:p>
          <w:p w:rsidR="00990888" w:rsidRPr="000B3CC9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B3CC9">
              <w:rPr>
                <w:rFonts w:eastAsia="Calibr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Tartalékok</w:t>
            </w:r>
            <w:bookmarkStart w:id="0" w:name="_GoBack"/>
            <w:bookmarkEnd w:id="0"/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42975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Önkormányzat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Kisgörbő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2013.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Víztermelés, kezelés, ellátás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Víztermelés,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-kezelés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,- ellátás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Közutak,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hídak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, alagutak üzemeltetése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Óvo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dai intézményi étkezés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Iskolai intézményi étkezés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Önkormányzatok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i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jogalkotás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29359E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2862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Önkormányzatok  és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többcélú kistérségi társulások igazgatási tevékenysége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1856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2377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2369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Önkormányzatok és többcélú kistérségi társulások igazgatási tevékenysége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3859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3792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Közvilágítás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Város-, és köz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s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éggazdálkodási m. n. s. szolgáltatások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1599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Fejezeti és általános tartalékok elszámolása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700</w:t>
            </w: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Óvodai nevelés ellátás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591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Háziorvosi alapellátás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Háziorvosi alapellátás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3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Aktív korú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ak ellátása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Rendszeres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szoc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 segély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Foglalkoztatást helyettesítő támogatás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3830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Lakásfenntartási támogatás normatív alapon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937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Rendszeres gyermekvédelmi pénzbeli ellátás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Átmeneti segély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ÖF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Temetési segély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ÖF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Szülési segély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ÖF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3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Közgyógyellátás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ÖF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3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Szociális étkeztetés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Falugondnoki, tanyagondnoki szolgálat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1716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Foglalkoztatást helyettesítő támogatásra jogosultak hosszabb időtartamú közfoglalkoztatása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11651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7295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3043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Egyéb </w:t>
            </w:r>
            <w:proofErr w:type="spellStart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m.n.s</w:t>
            </w:r>
            <w:proofErr w:type="spellEnd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. közöss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é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gi, társadalmi </w:t>
            </w:r>
            <w:proofErr w:type="spellStart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tev</w:t>
            </w:r>
            <w:proofErr w:type="spellEnd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. Támogatása (</w:t>
            </w:r>
            <w:proofErr w:type="spellStart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kultúr</w:t>
            </w:r>
            <w:proofErr w:type="spellEnd"/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)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835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Könyvtári szolgáltatások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90888" w:rsidRPr="00E42975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Köztemető fenntartás és működtetés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Házi segítségnyújtás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Zöldterület-kezelés KF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990888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0888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Óvodáztatási támogatás KF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29359E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359E" w:rsidRDefault="0029359E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Rendszeres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gyvt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pénzbeli ellátás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Kf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9359E" w:rsidRPr="00E42975" w:rsidRDefault="0029359E" w:rsidP="00936D72">
            <w:pPr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990888" w:rsidRPr="001E5A5D" w:rsidTr="0029359E">
        <w:trPr>
          <w:trHeight w:val="2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88" w:rsidRPr="00E42975" w:rsidRDefault="00990888" w:rsidP="00936D7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2975">
              <w:rPr>
                <w:rFonts w:eastAsia="Calibri"/>
                <w:color w:val="000000"/>
                <w:sz w:val="18"/>
                <w:szCs w:val="18"/>
                <w:lang w:eastAsia="en-US"/>
              </w:rPr>
              <w:t>Összesen: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33975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36091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11451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10131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90888" w:rsidRPr="001E5A5D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4741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1E5A5D" w:rsidRDefault="00990888" w:rsidP="00936D72">
            <w:pPr>
              <w:jc w:val="right"/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>5468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E42975" w:rsidRDefault="00990888" w:rsidP="00936D72">
            <w:pPr>
              <w:jc w:val="right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1E5A5D" w:rsidRDefault="00990888" w:rsidP="00936D72">
            <w:pPr>
              <w:jc w:val="right"/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1E5A5D"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1E5A5D" w:rsidRDefault="00990888" w:rsidP="00936D72">
            <w:pPr>
              <w:jc w:val="right"/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888" w:rsidRPr="001E5A5D" w:rsidRDefault="00990888" w:rsidP="00936D72">
            <w:pPr>
              <w:jc w:val="right"/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>700</w:t>
            </w:r>
          </w:p>
        </w:tc>
      </w:tr>
    </w:tbl>
    <w:p w:rsidR="00936D72" w:rsidRDefault="00936D72" w:rsidP="00936D72"/>
    <w:p w:rsidR="007C3787" w:rsidRDefault="007C3787"/>
    <w:sectPr w:rsidR="007C3787" w:rsidSect="00936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81" w:rsidRDefault="00891B81" w:rsidP="00F953E6">
      <w:r>
        <w:separator/>
      </w:r>
    </w:p>
  </w:endnote>
  <w:endnote w:type="continuationSeparator" w:id="0">
    <w:p w:rsidR="00891B81" w:rsidRDefault="00891B81" w:rsidP="00F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A3" w:rsidRDefault="00C437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A3" w:rsidRDefault="00C437A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A3" w:rsidRDefault="00C437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81" w:rsidRDefault="00891B81" w:rsidP="00F953E6">
      <w:r>
        <w:separator/>
      </w:r>
    </w:p>
  </w:footnote>
  <w:footnote w:type="continuationSeparator" w:id="0">
    <w:p w:rsidR="00891B81" w:rsidRDefault="00891B81" w:rsidP="00F95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A3" w:rsidRDefault="00C437A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E6" w:rsidRDefault="0013326B" w:rsidP="00C437A3">
    <w:pPr>
      <w:pStyle w:val="lfej"/>
      <w:jc w:val="right"/>
    </w:pPr>
    <w:r>
      <w:t>9</w:t>
    </w:r>
    <w:proofErr w:type="gramStart"/>
    <w:r w:rsidR="00F953E6">
      <w:t>.melléklet</w:t>
    </w:r>
    <w:proofErr w:type="gramEnd"/>
    <w:r w:rsidR="00C437A3">
      <w:t xml:space="preserve"> a 3/2014.(IV.29.)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7A3" w:rsidRDefault="00C437A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72"/>
    <w:rsid w:val="000B3CC9"/>
    <w:rsid w:val="000E1563"/>
    <w:rsid w:val="0013326B"/>
    <w:rsid w:val="0029359E"/>
    <w:rsid w:val="004E38A0"/>
    <w:rsid w:val="00711446"/>
    <w:rsid w:val="007C3787"/>
    <w:rsid w:val="008675D4"/>
    <w:rsid w:val="00891B81"/>
    <w:rsid w:val="00936D72"/>
    <w:rsid w:val="00990888"/>
    <w:rsid w:val="00A91F60"/>
    <w:rsid w:val="00AB6A3A"/>
    <w:rsid w:val="00BB4D3D"/>
    <w:rsid w:val="00C437A3"/>
    <w:rsid w:val="00F953E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53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53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53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53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3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CC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53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53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53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53E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3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CC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</dc:creator>
  <cp:lastModifiedBy>Penzugy</cp:lastModifiedBy>
  <cp:revision>7</cp:revision>
  <cp:lastPrinted>2014-05-17T12:30:00Z</cp:lastPrinted>
  <dcterms:created xsi:type="dcterms:W3CDTF">2014-05-15T11:43:00Z</dcterms:created>
  <dcterms:modified xsi:type="dcterms:W3CDTF">2014-05-17T12:31:00Z</dcterms:modified>
</cp:coreProperties>
</file>