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228" w:rsidRDefault="00517228" w:rsidP="00517228">
      <w:pPr>
        <w:jc w:val="right"/>
        <w:rPr>
          <w:b/>
        </w:rPr>
      </w:pPr>
    </w:p>
    <w:p w:rsidR="00517228" w:rsidRDefault="00517228" w:rsidP="00517228">
      <w:pPr>
        <w:ind w:left="360"/>
        <w:jc w:val="right"/>
        <w:rPr>
          <w:b/>
        </w:rPr>
      </w:pPr>
    </w:p>
    <w:p w:rsidR="00517228" w:rsidRDefault="00517228" w:rsidP="00517228">
      <w:pPr>
        <w:ind w:left="360"/>
        <w:jc w:val="right"/>
        <w:rPr>
          <w:b/>
        </w:rPr>
      </w:pPr>
    </w:p>
    <w:p w:rsidR="00517228" w:rsidRDefault="00517228" w:rsidP="00517228">
      <w:pPr>
        <w:numPr>
          <w:ilvl w:val="0"/>
          <w:numId w:val="1"/>
        </w:numPr>
        <w:jc w:val="right"/>
        <w:rPr>
          <w:b/>
        </w:rPr>
      </w:pPr>
      <w:r w:rsidRPr="00815D61">
        <w:rPr>
          <w:b/>
        </w:rPr>
        <w:t>sz. melléklet</w:t>
      </w:r>
    </w:p>
    <w:p w:rsidR="00517228" w:rsidRDefault="00517228" w:rsidP="00517228">
      <w:pPr>
        <w:jc w:val="right"/>
        <w:rPr>
          <w:b/>
        </w:rPr>
      </w:pPr>
    </w:p>
    <w:p w:rsidR="00517228" w:rsidRPr="00815D61" w:rsidRDefault="00517228" w:rsidP="00517228">
      <w:pPr>
        <w:jc w:val="right"/>
        <w:rPr>
          <w:b/>
        </w:rPr>
      </w:pPr>
    </w:p>
    <w:p w:rsidR="00517228" w:rsidRPr="00354DC4" w:rsidRDefault="00517228" w:rsidP="00517228">
      <w:pPr>
        <w:jc w:val="right"/>
      </w:pPr>
    </w:p>
    <w:p w:rsidR="00517228" w:rsidRDefault="00517228" w:rsidP="00517228">
      <w:pPr>
        <w:jc w:val="center"/>
        <w:rPr>
          <w:b/>
        </w:rPr>
      </w:pPr>
      <w:bookmarkStart w:id="0" w:name="_GoBack"/>
      <w:bookmarkEnd w:id="0"/>
    </w:p>
    <w:p w:rsidR="00517228" w:rsidRDefault="00517228" w:rsidP="00517228">
      <w:pPr>
        <w:jc w:val="center"/>
        <w:rPr>
          <w:b/>
        </w:rPr>
      </w:pPr>
    </w:p>
    <w:p w:rsidR="00517228" w:rsidRDefault="00517228" w:rsidP="00517228">
      <w:pPr>
        <w:jc w:val="center"/>
        <w:rPr>
          <w:b/>
        </w:rPr>
      </w:pPr>
      <w:r w:rsidRPr="00354DC4">
        <w:rPr>
          <w:b/>
        </w:rPr>
        <w:t>Az anyakönyvi események</w:t>
      </w:r>
      <w:r>
        <w:rPr>
          <w:b/>
        </w:rPr>
        <w:t xml:space="preserve"> szolgáltatási díjairól szóló </w:t>
      </w:r>
    </w:p>
    <w:p w:rsidR="00517228" w:rsidRPr="00354DC4" w:rsidRDefault="00517228" w:rsidP="00517228">
      <w:pPr>
        <w:jc w:val="center"/>
        <w:rPr>
          <w:b/>
        </w:rPr>
      </w:pPr>
      <w:r>
        <w:rPr>
          <w:b/>
        </w:rPr>
        <w:t>20/2016.(VI.23.) önkormányzati  rende</w:t>
      </w:r>
      <w:r w:rsidRPr="00354DC4">
        <w:rPr>
          <w:b/>
        </w:rPr>
        <w:t>lethez</w:t>
      </w:r>
    </w:p>
    <w:p w:rsidR="00517228" w:rsidRPr="00354DC4" w:rsidRDefault="00517228" w:rsidP="00517228">
      <w:pPr>
        <w:jc w:val="center"/>
        <w:rPr>
          <w:b/>
        </w:rPr>
      </w:pPr>
    </w:p>
    <w:p w:rsidR="00517228" w:rsidRPr="00354DC4" w:rsidRDefault="00517228" w:rsidP="00517228">
      <w:pPr>
        <w:jc w:val="center"/>
        <w:rPr>
          <w:b/>
        </w:rPr>
      </w:pPr>
    </w:p>
    <w:p w:rsidR="00517228" w:rsidRDefault="00517228" w:rsidP="00517228">
      <w:pPr>
        <w:jc w:val="both"/>
        <w:rPr>
          <w:b/>
        </w:rPr>
      </w:pPr>
      <w:r w:rsidRPr="00354DC4">
        <w:rPr>
          <w:b/>
        </w:rPr>
        <w:t>A szolgáltatási díj összege:</w:t>
      </w:r>
    </w:p>
    <w:p w:rsidR="00517228" w:rsidRPr="00354DC4" w:rsidRDefault="00517228" w:rsidP="00517228">
      <w:pPr>
        <w:jc w:val="both"/>
        <w:rPr>
          <w:b/>
        </w:rPr>
      </w:pPr>
    </w:p>
    <w:p w:rsidR="00517228" w:rsidRDefault="00517228" w:rsidP="00517228">
      <w:pPr>
        <w:jc w:val="both"/>
      </w:pPr>
      <w:r w:rsidRPr="00354DC4">
        <w:t>Alapszolgáltatás (szertartás megtartása, ünnepi beszéd, emléklap, hangtechnika)</w:t>
      </w:r>
    </w:p>
    <w:p w:rsidR="00517228" w:rsidRPr="00354DC4" w:rsidRDefault="00517228" w:rsidP="00517228">
      <w:pPr>
        <w:jc w:val="both"/>
      </w:pPr>
    </w:p>
    <w:p w:rsidR="00517228" w:rsidRDefault="00517228" w:rsidP="00517228">
      <w:pPr>
        <w:ind w:left="708"/>
        <w:jc w:val="both"/>
        <w:rPr>
          <w:b/>
        </w:rPr>
      </w:pPr>
      <w:r w:rsidRPr="00354DC4">
        <w:rPr>
          <w:b/>
        </w:rPr>
        <w:t>Házasságkötő-teremben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8000.- Ft</w:t>
      </w:r>
    </w:p>
    <w:p w:rsidR="00517228" w:rsidRPr="00354DC4" w:rsidRDefault="00517228" w:rsidP="00517228">
      <w:pPr>
        <w:ind w:left="708"/>
        <w:jc w:val="both"/>
        <w:rPr>
          <w:b/>
        </w:rPr>
      </w:pPr>
    </w:p>
    <w:p w:rsidR="00517228" w:rsidRDefault="00517228" w:rsidP="00517228">
      <w:pPr>
        <w:ind w:left="708"/>
        <w:jc w:val="both"/>
        <w:rPr>
          <w:b/>
        </w:rPr>
      </w:pPr>
      <w:r w:rsidRPr="00354DC4">
        <w:rPr>
          <w:b/>
        </w:rPr>
        <w:t>Külső helyszínen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44.000.-Ft</w:t>
      </w:r>
    </w:p>
    <w:p w:rsidR="00517228" w:rsidRDefault="00517228" w:rsidP="00517228">
      <w:pPr>
        <w:jc w:val="both"/>
        <w:rPr>
          <w:b/>
        </w:rPr>
      </w:pPr>
    </w:p>
    <w:p w:rsidR="00517228" w:rsidRPr="00354DC4" w:rsidRDefault="00517228" w:rsidP="00517228">
      <w:pPr>
        <w:jc w:val="both"/>
      </w:pPr>
      <w:r w:rsidRPr="00354DC4">
        <w:t xml:space="preserve">A fenti szolgáltatási díjak az Áfa összegét nem tartalmazzák!                                                                  </w:t>
      </w:r>
    </w:p>
    <w:p w:rsidR="00517228" w:rsidRPr="00354DC4" w:rsidRDefault="00517228" w:rsidP="00517228">
      <w:pPr>
        <w:ind w:left="708"/>
        <w:jc w:val="both"/>
      </w:pPr>
    </w:p>
    <w:p w:rsidR="00517228" w:rsidRPr="00354DC4" w:rsidRDefault="00517228" w:rsidP="00517228">
      <w:pPr>
        <w:ind w:left="708"/>
        <w:jc w:val="both"/>
      </w:pPr>
    </w:p>
    <w:p w:rsidR="00517228" w:rsidRPr="00354DC4" w:rsidRDefault="00517228" w:rsidP="00517228">
      <w:pPr>
        <w:ind w:left="708"/>
        <w:jc w:val="both"/>
      </w:pPr>
    </w:p>
    <w:p w:rsidR="00517228" w:rsidRPr="00603DD0" w:rsidRDefault="00517228" w:rsidP="00517228">
      <w:pPr>
        <w:ind w:left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</w:t>
      </w:r>
    </w:p>
    <w:p w:rsidR="00D6619A" w:rsidRDefault="00D6619A"/>
    <w:sectPr w:rsidR="00D6619A" w:rsidSect="00740A46">
      <w:footerReference w:type="even" r:id="rId5"/>
      <w:footerReference w:type="default" r:id="rId6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83B" w:rsidRDefault="00517228" w:rsidP="00B86DD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7583B" w:rsidRDefault="00517228" w:rsidP="006F0F8A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83B" w:rsidRDefault="00517228" w:rsidP="00B86DD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67583B" w:rsidRDefault="00517228" w:rsidP="006F0F8A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15878"/>
    <w:multiLevelType w:val="hybridMultilevel"/>
    <w:tmpl w:val="52588C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228"/>
    <w:rsid w:val="00517228"/>
    <w:rsid w:val="00D6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52E7"/>
  <w15:chartTrackingRefBased/>
  <w15:docId w15:val="{66879BA0-36AF-4DB1-8E3D-A22136A7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517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51722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51722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517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Fizli Katalin</dc:creator>
  <cp:keywords/>
  <dc:description/>
  <cp:lastModifiedBy>Fizli Katalin</cp:lastModifiedBy>
  <cp:revision>1</cp:revision>
  <dcterms:created xsi:type="dcterms:W3CDTF">2016-06-24T08:41:00Z</dcterms:created>
  <dcterms:modified xsi:type="dcterms:W3CDTF">2016-06-24T08:42:00Z</dcterms:modified>
</cp:coreProperties>
</file>