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9B2" w:rsidRDefault="00F749B2" w:rsidP="00F749B2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rFonts w:ascii="Calibri" w:eastAsia="Times New Roman" w:hAnsi="Calibri" w:cs="Times New Roman"/>
          <w:b/>
          <w:bCs/>
          <w:lang w:val="en-US"/>
        </w:rPr>
        <w:t xml:space="preserve">Általános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indokolás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Helyi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Építési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Szabályrendelethez</w:t>
      </w:r>
      <w:proofErr w:type="spellEnd"/>
    </w:p>
    <w:p w:rsidR="00F749B2" w:rsidRDefault="00F749B2" w:rsidP="00F749B2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bCs/>
          <w:lang w:val="en-US"/>
        </w:rPr>
      </w:pPr>
    </w:p>
    <w:p w:rsidR="00F749B2" w:rsidRDefault="00F749B2" w:rsidP="00F749B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Calibri" w:eastAsia="Times New Roman" w:hAnsi="Calibri" w:cs="Times New Roman"/>
          <w:b/>
          <w:bCs/>
          <w:lang w:val="en-US"/>
        </w:rPr>
      </w:pPr>
      <w:r>
        <w:rPr>
          <w:rFonts w:ascii="Calibri" w:eastAsia="Times New Roman" w:hAnsi="Calibri" w:cs="Times New Roman"/>
          <w:b/>
          <w:bCs/>
          <w:lang w:val="en-US"/>
        </w:rPr>
        <w:t xml:space="preserve">A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rendelettervezet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összeállításának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társadalmi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gazdasági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szakmai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okai</w:t>
      </w:r>
      <w:proofErr w:type="spellEnd"/>
    </w:p>
    <w:p w:rsidR="00F749B2" w:rsidRDefault="00F749B2" w:rsidP="00F749B2">
      <w:pPr>
        <w:autoSpaceDE w:val="0"/>
        <w:autoSpaceDN w:val="0"/>
        <w:adjustRightInd w:val="0"/>
        <w:spacing w:before="120"/>
        <w:jc w:val="both"/>
        <w:rPr>
          <w:rFonts w:cs="Times New Roman"/>
          <w:i/>
          <w:color w:val="000000"/>
        </w:rPr>
      </w:pPr>
      <w:r w:rsidRPr="00334B9C">
        <w:rPr>
          <w:iCs/>
          <w:lang w:val="en-US"/>
        </w:rPr>
        <w:t xml:space="preserve">A </w:t>
      </w:r>
      <w:proofErr w:type="spellStart"/>
      <w:r w:rsidRPr="00334B9C">
        <w:rPr>
          <w:iCs/>
          <w:lang w:val="en-US"/>
        </w:rPr>
        <w:t>város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hatályos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Helyi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Építési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Szabályzatába</w:t>
      </w:r>
      <w:proofErr w:type="spellEnd"/>
      <w:r>
        <w:rPr>
          <w:iCs/>
          <w:lang w:val="en-US"/>
        </w:rPr>
        <w:t xml:space="preserve"> a 2013</w:t>
      </w:r>
      <w:r w:rsidRPr="00334B9C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óta</w:t>
      </w:r>
      <w:proofErr w:type="spellEnd"/>
      <w:r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eltelt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időszakban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bekövetkezett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lényeges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településrendezési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változások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nem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épültek</w:t>
      </w:r>
      <w:proofErr w:type="spellEnd"/>
      <w:r w:rsidRPr="00334B9C">
        <w:rPr>
          <w:iCs/>
          <w:lang w:val="en-US"/>
        </w:rPr>
        <w:t xml:space="preserve"> be. </w:t>
      </w:r>
      <w:proofErr w:type="spellStart"/>
      <w:r w:rsidRPr="00334B9C">
        <w:rPr>
          <w:iCs/>
          <w:lang w:val="en-US"/>
        </w:rPr>
        <w:t>Továbbá</w:t>
      </w:r>
      <w:proofErr w:type="spellEnd"/>
      <w:r w:rsidRPr="00334B9C">
        <w:rPr>
          <w:iCs/>
          <w:lang w:val="en-US"/>
        </w:rPr>
        <w:t xml:space="preserve"> a </w:t>
      </w:r>
      <w:proofErr w:type="spellStart"/>
      <w:r w:rsidRPr="00334B9C">
        <w:rPr>
          <w:iCs/>
          <w:lang w:val="en-US"/>
        </w:rPr>
        <w:t>hatályos</w:t>
      </w:r>
      <w:proofErr w:type="spellEnd"/>
      <w:r w:rsidRPr="00334B9C">
        <w:rPr>
          <w:iCs/>
          <w:lang w:val="en-US"/>
        </w:rPr>
        <w:t xml:space="preserve"> és 2013. </w:t>
      </w:r>
      <w:proofErr w:type="spellStart"/>
      <w:r>
        <w:rPr>
          <w:iCs/>
          <w:lang w:val="en-US"/>
        </w:rPr>
        <w:t>janu</w:t>
      </w:r>
      <w:r w:rsidRPr="00334B9C">
        <w:rPr>
          <w:iCs/>
          <w:lang w:val="en-US"/>
        </w:rPr>
        <w:t>ár</w:t>
      </w:r>
      <w:proofErr w:type="spellEnd"/>
      <w:r w:rsidRPr="00334B9C">
        <w:rPr>
          <w:iCs/>
          <w:lang w:val="en-US"/>
        </w:rPr>
        <w:t xml:space="preserve"> 1. </w:t>
      </w:r>
      <w:proofErr w:type="spellStart"/>
      <w:r w:rsidRPr="00334B9C">
        <w:rPr>
          <w:iCs/>
          <w:lang w:val="en-US"/>
        </w:rPr>
        <w:t>előtt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elfogadott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helyi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építési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szabályrendeletek</w:t>
      </w:r>
      <w:proofErr w:type="spellEnd"/>
      <w:r>
        <w:rPr>
          <w:iCs/>
          <w:lang w:val="en-US"/>
        </w:rPr>
        <w:t>,</w:t>
      </w:r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átfogó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felülvizsgálat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nélkül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csak</w:t>
      </w:r>
      <w:proofErr w:type="spellEnd"/>
      <w:r w:rsidRPr="00334B9C">
        <w:rPr>
          <w:iCs/>
          <w:lang w:val="en-US"/>
        </w:rPr>
        <w:t xml:space="preserve"> 2021. </w:t>
      </w:r>
      <w:proofErr w:type="spellStart"/>
      <w:r w:rsidRPr="00334B9C">
        <w:rPr>
          <w:iCs/>
          <w:lang w:val="en-US"/>
        </w:rPr>
        <w:t>év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végéig</w:t>
      </w:r>
      <w:proofErr w:type="spellEnd"/>
      <w:r w:rsidRPr="00334B9C">
        <w:rPr>
          <w:iCs/>
          <w:lang w:val="en-US"/>
        </w:rPr>
        <w:t xml:space="preserve"> </w:t>
      </w:r>
      <w:proofErr w:type="spellStart"/>
      <w:r w:rsidRPr="00334B9C">
        <w:rPr>
          <w:iCs/>
          <w:lang w:val="en-US"/>
        </w:rPr>
        <w:t>alkalmazhatók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az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Elj</w:t>
      </w:r>
      <w:proofErr w:type="spellEnd"/>
      <w:r>
        <w:rPr>
          <w:i/>
          <w:iCs/>
          <w:lang w:val="en-US"/>
        </w:rPr>
        <w:t xml:space="preserve"> R.</w:t>
      </w:r>
      <w:r>
        <w:rPr>
          <w:rFonts w:ascii="Calibri" w:eastAsia="Times New Roman" w:hAnsi="Calibri" w:cs="Times New Roman"/>
          <w:i/>
          <w:iCs/>
        </w:rPr>
        <w:t xml:space="preserve"> </w:t>
      </w:r>
      <w:r>
        <w:t>átmeneti rendelkezésének alapján: [</w:t>
      </w:r>
      <w:proofErr w:type="gramStart"/>
      <w:r>
        <w:t>45.§</w:t>
      </w:r>
      <w:proofErr w:type="gramEnd"/>
      <w:r>
        <w:t xml:space="preserve"> (1) bekezdés] </w:t>
      </w:r>
      <w:r w:rsidRPr="00201680">
        <w:rPr>
          <w:rFonts w:cs="Times New Roman"/>
          <w:i/>
        </w:rPr>
        <w:t>„</w:t>
      </w:r>
      <w:r w:rsidRPr="00201680">
        <w:rPr>
          <w:rFonts w:cs="Times New Roman"/>
          <w:i/>
          <w:color w:val="000000"/>
        </w:rPr>
        <w:t>A 2012. december 31-én hatályban lévő, valamint az OTÉK 2012. augusztus 6-án hatályos településrendezési követelményeinek és jelmagyarázatának figyelembevételével elkészített és elfogadott településrendezési eszköz 2021. december 31-ig alkalmazható.”</w:t>
      </w:r>
    </w:p>
    <w:p w:rsidR="00F749B2" w:rsidRPr="00201680" w:rsidRDefault="00F749B2" w:rsidP="00F749B2">
      <w:pPr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i/>
        </w:rPr>
      </w:pPr>
    </w:p>
    <w:p w:rsidR="00F749B2" w:rsidRDefault="00F749B2" w:rsidP="00F749B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Calibri" w:eastAsia="Times New Roman" w:hAnsi="Calibri" w:cs="Times New Roman"/>
          <w:b/>
          <w:bCs/>
          <w:lang w:val="en-US"/>
        </w:rPr>
      </w:pPr>
      <w:r>
        <w:rPr>
          <w:rFonts w:ascii="Calibri" w:eastAsia="Times New Roman" w:hAnsi="Calibri" w:cs="Times New Roman"/>
          <w:b/>
          <w:bCs/>
          <w:lang w:val="en-US"/>
        </w:rPr>
        <w:t xml:space="preserve">A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rendelettervezet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összeállításának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társadalmi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gazdasági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szakmai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céljai</w:t>
      </w:r>
      <w:proofErr w:type="spellEnd"/>
    </w:p>
    <w:p w:rsidR="00F749B2" w:rsidRPr="00F05FDE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en-US"/>
        </w:rPr>
        <w:t xml:space="preserve">A </w:t>
      </w:r>
      <w:proofErr w:type="spellStart"/>
      <w:r>
        <w:rPr>
          <w:rFonts w:ascii="Calibri" w:eastAsia="Times New Roman" w:hAnsi="Calibri" w:cs="Times New Roman"/>
          <w:lang w:val="en-US"/>
        </w:rPr>
        <w:t>rendeleti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szabályozás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célja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lang w:val="en-US"/>
        </w:rPr>
        <w:t>hogy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város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épített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környezetének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alakítása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szabályozott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keretek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között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jogos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társadalmi</w:t>
      </w:r>
      <w:proofErr w:type="spellEnd"/>
      <w:r>
        <w:rPr>
          <w:lang w:val="en-US"/>
        </w:rPr>
        <w:t xml:space="preserve"> és </w:t>
      </w:r>
      <w:proofErr w:type="spellStart"/>
      <w:r>
        <w:rPr>
          <w:lang w:val="en-US"/>
        </w:rPr>
        <w:t>gazdasági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igények</w:t>
      </w:r>
      <w:proofErr w:type="spellEnd"/>
      <w:r>
        <w:rPr>
          <w:lang w:val="en-US"/>
        </w:rPr>
        <w:t xml:space="preserve"> és a </w:t>
      </w:r>
      <w:proofErr w:type="spellStart"/>
      <w:r>
        <w:rPr>
          <w:lang w:val="en-US"/>
        </w:rPr>
        <w:t>helyi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sajátosságok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figyelembe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vételével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történjen</w:t>
      </w:r>
      <w:proofErr w:type="spellEnd"/>
      <w:r>
        <w:rPr>
          <w:lang w:val="en-US"/>
        </w:rPr>
        <w:t>.</w:t>
      </w:r>
    </w:p>
    <w:p w:rsidR="00F749B2" w:rsidRDefault="00F749B2" w:rsidP="00F74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b/>
          <w:bCs/>
          <w:lang w:val="en-US"/>
        </w:rPr>
      </w:pPr>
      <w:r>
        <w:rPr>
          <w:rFonts w:ascii="Calibri" w:eastAsia="Times New Roman" w:hAnsi="Calibri" w:cs="Times New Roman"/>
          <w:b/>
          <w:bCs/>
          <w:lang w:val="en-US"/>
        </w:rPr>
        <w:t xml:space="preserve">A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javasolt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szabályozás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várható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hatásai</w:t>
      </w:r>
      <w:proofErr w:type="spellEnd"/>
    </w:p>
    <w:p w:rsidR="00F749B2" w:rsidRDefault="00F749B2" w:rsidP="00F749B2">
      <w:pPr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hatályos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országos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településrendezési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követelményeket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figyelembe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véve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került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megszerkesztésre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Helyi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Építési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Szabályzat</w:t>
      </w:r>
      <w:proofErr w:type="spellEnd"/>
      <w:r>
        <w:rPr>
          <w:lang w:val="en-US"/>
        </w:rPr>
        <w:t>, a “</w:t>
      </w:r>
      <w:proofErr w:type="spellStart"/>
      <w:r>
        <w:rPr>
          <w:lang w:val="en-US"/>
        </w:rPr>
        <w:t>szükséges</w:t>
      </w:r>
      <w:proofErr w:type="spellEnd"/>
      <w:r>
        <w:rPr>
          <w:lang w:val="en-US"/>
        </w:rPr>
        <w:t xml:space="preserve"> és </w:t>
      </w:r>
      <w:proofErr w:type="spellStart"/>
      <w:r>
        <w:rPr>
          <w:lang w:val="en-US"/>
        </w:rPr>
        <w:t>arányos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szabályozás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elvét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követve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ezáltal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jogszerűtlen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szakszerűtlen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építési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tevékenységek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csökkenhet</w:t>
      </w:r>
      <w:proofErr w:type="spellEnd"/>
      <w:r>
        <w:rPr>
          <w:lang w:val="en-US"/>
        </w:rPr>
        <w:t xml:space="preserve">. </w:t>
      </w:r>
    </w:p>
    <w:p w:rsidR="00F749B2" w:rsidRDefault="00F749B2" w:rsidP="00F749B2">
      <w:pPr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lang w:val="en-US"/>
        </w:rPr>
      </w:pPr>
    </w:p>
    <w:p w:rsidR="00F749B2" w:rsidRDefault="00F749B2" w:rsidP="00F749B2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bCs/>
          <w:lang w:val="en-US"/>
        </w:rPr>
      </w:pP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Részletes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lang w:val="en-US"/>
        </w:rPr>
        <w:t>indokolás</w:t>
      </w:r>
      <w:proofErr w:type="spellEnd"/>
      <w:r>
        <w:rPr>
          <w:rFonts w:ascii="Calibri" w:eastAsia="Times New Roman" w:hAnsi="Calibri" w:cs="Times New Roman"/>
          <w:b/>
          <w:bCs/>
          <w:lang w:val="en-US"/>
        </w:rPr>
        <w:t>:</w:t>
      </w:r>
    </w:p>
    <w:p w:rsidR="00F749B2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val="en-US"/>
        </w:rPr>
      </w:pPr>
      <w:r w:rsidRPr="00B142A0">
        <w:rPr>
          <w:rFonts w:ascii="Calibri" w:eastAsia="Times New Roman" w:hAnsi="Calibri" w:cs="Times New Roman"/>
          <w:b/>
          <w:lang w:val="en-US"/>
        </w:rPr>
        <w:t>1. §-</w:t>
      </w:r>
      <w:proofErr w:type="spellStart"/>
      <w:r w:rsidRPr="00B142A0">
        <w:rPr>
          <w:rFonts w:ascii="Calibri" w:eastAsia="Times New Roman" w:hAnsi="Calibri" w:cs="Times New Roman"/>
          <w:b/>
          <w:lang w:val="en-US"/>
        </w:rPr>
        <w:t>hoz</w:t>
      </w:r>
      <w:proofErr w:type="spellEnd"/>
      <w:r w:rsidRPr="00B142A0">
        <w:rPr>
          <w:rFonts w:ascii="Calibri" w:eastAsia="Times New Roman" w:hAnsi="Calibri" w:cs="Times New Roman"/>
          <w:b/>
          <w:lang w:val="en-US"/>
        </w:rPr>
        <w:t>:</w:t>
      </w:r>
      <w:r>
        <w:rPr>
          <w:rFonts w:ascii="Calibri" w:eastAsia="Times New Roman" w:hAnsi="Calibri" w:cs="Times New Roman"/>
          <w:lang w:val="en-US"/>
        </w:rPr>
        <w:t xml:space="preserve"> A </w:t>
      </w:r>
      <w:proofErr w:type="spellStart"/>
      <w:r>
        <w:rPr>
          <w:rFonts w:ascii="Calibri" w:eastAsia="Times New Roman" w:hAnsi="Calibri" w:cs="Times New Roman"/>
          <w:lang w:val="en-US"/>
        </w:rPr>
        <w:t>Helyi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Építési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Szabályzat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területi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hatályát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állapítja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meg.</w:t>
      </w:r>
    </w:p>
    <w:p w:rsidR="00F749B2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val="en-US"/>
        </w:rPr>
      </w:pPr>
      <w:r w:rsidRPr="00B142A0">
        <w:rPr>
          <w:rFonts w:ascii="Calibri" w:eastAsia="Times New Roman" w:hAnsi="Calibri" w:cs="Times New Roman"/>
          <w:b/>
          <w:lang w:val="en-US"/>
        </w:rPr>
        <w:t>2. §-</w:t>
      </w:r>
      <w:proofErr w:type="spellStart"/>
      <w:r w:rsidRPr="00B142A0">
        <w:rPr>
          <w:rFonts w:ascii="Calibri" w:eastAsia="Times New Roman" w:hAnsi="Calibri" w:cs="Times New Roman"/>
          <w:b/>
          <w:lang w:val="en-US"/>
        </w:rPr>
        <w:t>hoz</w:t>
      </w:r>
      <w:proofErr w:type="spellEnd"/>
      <w:r w:rsidRPr="00B142A0">
        <w:rPr>
          <w:rFonts w:ascii="Calibri" w:eastAsia="Times New Roman" w:hAnsi="Calibri" w:cs="Times New Roman"/>
          <w:b/>
          <w:lang w:val="en-US"/>
        </w:rPr>
        <w:t>:</w:t>
      </w:r>
      <w:r>
        <w:rPr>
          <w:rFonts w:ascii="Calibri" w:eastAsia="Times New Roman" w:hAnsi="Calibri" w:cs="Times New Roman"/>
          <w:lang w:val="en-US"/>
        </w:rPr>
        <w:t xml:space="preserve"> A </w:t>
      </w:r>
      <w:proofErr w:type="spellStart"/>
      <w:r>
        <w:rPr>
          <w:rFonts w:ascii="Calibri" w:eastAsia="Times New Roman" w:hAnsi="Calibri" w:cs="Times New Roman"/>
          <w:lang w:val="en-US"/>
        </w:rPr>
        <w:t>pontos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jogértelmezés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érdekében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a HÉSZ-ben </w:t>
      </w:r>
      <w:proofErr w:type="spellStart"/>
      <w:r>
        <w:rPr>
          <w:rFonts w:ascii="Calibri" w:eastAsia="Times New Roman" w:hAnsi="Calibri" w:cs="Times New Roman"/>
          <w:lang w:val="en-US"/>
        </w:rPr>
        <w:t>használt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definíciók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meghatározásra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kerültek</w:t>
      </w:r>
      <w:proofErr w:type="spellEnd"/>
      <w:r>
        <w:rPr>
          <w:rFonts w:ascii="Calibri" w:eastAsia="Times New Roman" w:hAnsi="Calibri" w:cs="Times New Roman"/>
          <w:lang w:val="en-US"/>
        </w:rPr>
        <w:t>.</w:t>
      </w:r>
    </w:p>
    <w:p w:rsidR="00F749B2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val="en-US"/>
        </w:rPr>
      </w:pPr>
      <w:r w:rsidRPr="00B142A0">
        <w:rPr>
          <w:rFonts w:ascii="Calibri" w:eastAsia="Times New Roman" w:hAnsi="Calibri" w:cs="Times New Roman"/>
          <w:b/>
          <w:lang w:val="en-US"/>
        </w:rPr>
        <w:t>3. §-</w:t>
      </w:r>
      <w:proofErr w:type="spellStart"/>
      <w:r w:rsidRPr="00B142A0">
        <w:rPr>
          <w:rFonts w:ascii="Calibri" w:eastAsia="Times New Roman" w:hAnsi="Calibri" w:cs="Times New Roman"/>
          <w:b/>
          <w:lang w:val="en-US"/>
        </w:rPr>
        <w:t>hoz</w:t>
      </w:r>
      <w:proofErr w:type="spellEnd"/>
      <w:r w:rsidRPr="00B142A0">
        <w:rPr>
          <w:rFonts w:ascii="Calibri" w:eastAsia="Times New Roman" w:hAnsi="Calibri" w:cs="Times New Roman"/>
          <w:b/>
          <w:lang w:val="en-US"/>
        </w:rPr>
        <w:t>:</w:t>
      </w:r>
      <w:r>
        <w:rPr>
          <w:rFonts w:ascii="Calibri" w:eastAsia="Times New Roman" w:hAnsi="Calibri" w:cs="Times New Roman"/>
          <w:lang w:val="en-US"/>
        </w:rPr>
        <w:t xml:space="preserve"> A HÉSZ </w:t>
      </w:r>
      <w:proofErr w:type="spellStart"/>
      <w:r>
        <w:rPr>
          <w:rFonts w:ascii="Calibri" w:eastAsia="Times New Roman" w:hAnsi="Calibri" w:cs="Times New Roman"/>
          <w:lang w:val="en-US"/>
        </w:rPr>
        <w:t>mellékletét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képező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Szabályozási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Terv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felépítését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mutatja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be, </w:t>
      </w:r>
      <w:proofErr w:type="spellStart"/>
      <w:r>
        <w:rPr>
          <w:rFonts w:ascii="Calibri" w:eastAsia="Times New Roman" w:hAnsi="Calibri" w:cs="Times New Roman"/>
          <w:lang w:val="en-US"/>
        </w:rPr>
        <w:t>valamint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az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egyes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építési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övezetek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és </w:t>
      </w:r>
      <w:proofErr w:type="spellStart"/>
      <w:r>
        <w:rPr>
          <w:rFonts w:ascii="Calibri" w:eastAsia="Times New Roman" w:hAnsi="Calibri" w:cs="Times New Roman"/>
          <w:lang w:val="en-US"/>
        </w:rPr>
        <w:t>övezetek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előírásainak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alkalmazására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ad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magyarázatot</w:t>
      </w:r>
      <w:proofErr w:type="spellEnd"/>
      <w:r>
        <w:rPr>
          <w:rFonts w:ascii="Calibri" w:eastAsia="Times New Roman" w:hAnsi="Calibri" w:cs="Times New Roman"/>
          <w:lang w:val="en-US"/>
        </w:rPr>
        <w:t>.</w:t>
      </w:r>
    </w:p>
    <w:p w:rsidR="00F749B2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val="en-US"/>
        </w:rPr>
      </w:pPr>
      <w:r w:rsidRPr="00B142A0">
        <w:rPr>
          <w:rFonts w:ascii="Calibri" w:eastAsia="Times New Roman" w:hAnsi="Calibri" w:cs="Times New Roman"/>
          <w:b/>
          <w:lang w:val="en-US"/>
        </w:rPr>
        <w:t>4 – 66. §-</w:t>
      </w:r>
      <w:proofErr w:type="spellStart"/>
      <w:r w:rsidRPr="00B142A0">
        <w:rPr>
          <w:rFonts w:ascii="Calibri" w:eastAsia="Times New Roman" w:hAnsi="Calibri" w:cs="Times New Roman"/>
          <w:b/>
          <w:lang w:val="en-US"/>
        </w:rPr>
        <w:t>okhoz</w:t>
      </w:r>
      <w:proofErr w:type="spellEnd"/>
      <w:r w:rsidRPr="00B142A0">
        <w:rPr>
          <w:rFonts w:ascii="Calibri" w:eastAsia="Times New Roman" w:hAnsi="Calibri" w:cs="Times New Roman"/>
          <w:b/>
          <w:lang w:val="en-US"/>
        </w:rPr>
        <w:t>:</w:t>
      </w:r>
      <w:r>
        <w:rPr>
          <w:rFonts w:ascii="Calibri" w:eastAsia="Times New Roman" w:hAnsi="Calibri" w:cs="Times New Roman"/>
          <w:lang w:val="en-US"/>
        </w:rPr>
        <w:t xml:space="preserve"> a HÉSZ </w:t>
      </w:r>
      <w:proofErr w:type="spellStart"/>
      <w:r>
        <w:rPr>
          <w:rFonts w:ascii="Calibri" w:eastAsia="Times New Roman" w:hAnsi="Calibri" w:cs="Times New Roman"/>
          <w:lang w:val="en-US"/>
        </w:rPr>
        <w:t>az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Elj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R. 5. </w:t>
      </w:r>
      <w:proofErr w:type="spellStart"/>
      <w:r>
        <w:rPr>
          <w:rFonts w:ascii="Calibri" w:eastAsia="Times New Roman" w:hAnsi="Calibri" w:cs="Times New Roman"/>
          <w:lang w:val="en-US"/>
        </w:rPr>
        <w:t>mellékletében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meghatározott</w:t>
      </w:r>
      <w:proofErr w:type="spellEnd"/>
      <w:r w:rsidRPr="006C0F52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tartalmi</w:t>
      </w:r>
      <w:proofErr w:type="spellEnd"/>
      <w:r w:rsidRPr="006C0F52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követelmények</w:t>
      </w:r>
      <w:proofErr w:type="spellEnd"/>
      <w:r w:rsidRPr="006C0F52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szerint</w:t>
      </w:r>
      <w:proofErr w:type="spellEnd"/>
      <w:r w:rsidRPr="006C0F52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épült</w:t>
      </w:r>
      <w:proofErr w:type="spellEnd"/>
      <w:r w:rsidRPr="006C0F52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6C0F52">
        <w:rPr>
          <w:rFonts w:ascii="Calibri" w:eastAsia="Times New Roman" w:hAnsi="Calibri" w:cs="Times New Roman"/>
          <w:b/>
          <w:lang w:val="en-US"/>
        </w:rPr>
        <w:t>fel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az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alábbi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témaköröket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szabályozva</w:t>
      </w:r>
      <w:proofErr w:type="spellEnd"/>
      <w:r>
        <w:rPr>
          <w:rFonts w:ascii="Calibri" w:eastAsia="Times New Roman" w:hAnsi="Calibri" w:cs="Times New Roman"/>
          <w:lang w:val="en-US"/>
        </w:rPr>
        <w:t>: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Közterület alakításra vonatkozó előírások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Az épített környezet alakítására vonatkozó előírások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A táj és a természeti környezet védelmére vonatkozó előírások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Környezetvédelmi előírások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Veszélyeztetett területekre vonatkozó előírások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Egyes sajátos jogintézményekkel kapcsolatos előírások (tilalmak, telekalakítás, településrendezési kötelezések, közterület-alakítás)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Közművek előírásai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Építés általános szabályai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color w:val="000000"/>
          <w:sz w:val="22"/>
          <w:szCs w:val="22"/>
        </w:rPr>
        <w:t>Katasztrófavédelmi osztályba sorolás alapján meghatározott elégséges védelmi szint követelményei</w:t>
      </w:r>
    </w:p>
    <w:p w:rsidR="00F749B2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142A0">
        <w:rPr>
          <w:rFonts w:asciiTheme="minorHAnsi" w:hAnsiTheme="minorHAnsi" w:cs="Times"/>
          <w:i/>
          <w:iCs/>
          <w:color w:val="000000"/>
          <w:sz w:val="22"/>
          <w:szCs w:val="22"/>
        </w:rPr>
        <w:lastRenderedPageBreak/>
        <w:t>RÉSZLETES ÖVEZETI ELŐÍRÁSOK azon belül</w:t>
      </w:r>
      <w:r w:rsidRPr="00B142A0">
        <w:rPr>
          <w:rFonts w:asciiTheme="minorHAnsi" w:hAnsiTheme="minorHAnsi" w:cs="Times"/>
          <w:color w:val="000000"/>
          <w:sz w:val="22"/>
          <w:szCs w:val="22"/>
        </w:rPr>
        <w:t xml:space="preserve"> beépítésre szánt építési övezetek előírásai, beépítésre nem szánt övezetek előírásai</w:t>
      </w:r>
    </w:p>
    <w:p w:rsidR="00F749B2" w:rsidRPr="00B142A0" w:rsidRDefault="00F749B2" w:rsidP="00F749B2">
      <w:pPr>
        <w:pStyle w:val="NormlWeb"/>
        <w:numPr>
          <w:ilvl w:val="0"/>
          <w:numId w:val="3"/>
        </w:numPr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</w:p>
    <w:p w:rsidR="00F749B2" w:rsidRDefault="00F749B2" w:rsidP="00F749B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val="en-US"/>
        </w:rPr>
      </w:pPr>
      <w:r w:rsidRPr="002B7081">
        <w:rPr>
          <w:rFonts w:ascii="Calibri" w:eastAsia="Times New Roman" w:hAnsi="Calibri" w:cs="Times New Roman"/>
          <w:b/>
          <w:lang w:val="en-US"/>
        </w:rPr>
        <w:t>67.§-</w:t>
      </w:r>
      <w:proofErr w:type="spellStart"/>
      <w:r w:rsidRPr="002B7081">
        <w:rPr>
          <w:rFonts w:ascii="Calibri" w:eastAsia="Times New Roman" w:hAnsi="Calibri" w:cs="Times New Roman"/>
          <w:b/>
          <w:lang w:val="en-US"/>
        </w:rPr>
        <w:t>hoz</w:t>
      </w:r>
      <w:proofErr w:type="spellEnd"/>
      <w:r w:rsidRPr="002B7081">
        <w:rPr>
          <w:rFonts w:ascii="Calibri" w:eastAsia="Times New Roman" w:hAnsi="Calibri" w:cs="Times New Roman"/>
          <w:b/>
          <w:lang w:val="en-US"/>
        </w:rPr>
        <w:t>:</w:t>
      </w:r>
      <w:r>
        <w:rPr>
          <w:rFonts w:ascii="Calibri" w:eastAsia="Times New Roman" w:hAnsi="Calibri" w:cs="Times New Roman"/>
          <w:lang w:val="en-US"/>
        </w:rPr>
        <w:t xml:space="preserve"> A HÉSZ </w:t>
      </w:r>
      <w:proofErr w:type="spellStart"/>
      <w:r>
        <w:rPr>
          <w:rFonts w:ascii="Calibri" w:eastAsia="Times New Roman" w:hAnsi="Calibri" w:cs="Times New Roman"/>
          <w:lang w:val="en-US"/>
        </w:rPr>
        <w:t>hatályba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lépését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szabályozza</w:t>
      </w:r>
      <w:proofErr w:type="spellEnd"/>
      <w:r>
        <w:rPr>
          <w:rFonts w:ascii="Calibri" w:eastAsia="Times New Roman" w:hAnsi="Calibri" w:cs="Times New Roman"/>
          <w:lang w:val="en-US"/>
        </w:rPr>
        <w:t>.</w:t>
      </w:r>
    </w:p>
    <w:sectPr w:rsidR="00F749B2" w:rsidSect="00594FED">
      <w:pgSz w:w="11906" w:h="16838"/>
      <w:pgMar w:top="1417" w:right="1417" w:bottom="1276" w:left="1417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545C" w:rsidRDefault="0061545C" w:rsidP="00F749B2">
      <w:pPr>
        <w:spacing w:after="0" w:line="240" w:lineRule="auto"/>
      </w:pPr>
      <w:r>
        <w:separator/>
      </w:r>
    </w:p>
  </w:endnote>
  <w:endnote w:type="continuationSeparator" w:id="0">
    <w:p w:rsidR="0061545C" w:rsidRDefault="0061545C" w:rsidP="00F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Albany A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545C" w:rsidRDefault="0061545C" w:rsidP="00F749B2">
      <w:pPr>
        <w:spacing w:after="0" w:line="240" w:lineRule="auto"/>
      </w:pPr>
      <w:r>
        <w:separator/>
      </w:r>
    </w:p>
  </w:footnote>
  <w:footnote w:type="continuationSeparator" w:id="0">
    <w:p w:rsidR="0061545C" w:rsidRDefault="0061545C" w:rsidP="00F7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81038EA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felsorols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0797"/>
    <w:multiLevelType w:val="multilevel"/>
    <w:tmpl w:val="B97E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977AB"/>
    <w:multiLevelType w:val="multilevel"/>
    <w:tmpl w:val="D908C52E"/>
    <w:lvl w:ilvl="0">
      <w:start w:val="2"/>
      <w:numFmt w:val="decimal"/>
      <w:pStyle w:val="Stlus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color w:val="31849B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2E326ACF"/>
    <w:multiLevelType w:val="multilevel"/>
    <w:tmpl w:val="FFD88918"/>
    <w:lvl w:ilvl="0">
      <w:start w:val="1"/>
      <w:numFmt w:val="ordinal"/>
      <w:pStyle w:val="Felsorols0"/>
      <w:suff w:val="nothing"/>
      <w:lvlText w:val="%1§"/>
      <w:lvlJc w:val="center"/>
      <w:pPr>
        <w:ind w:left="624" w:hanging="62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Felsorols2"/>
      <w:suff w:val="space"/>
      <w:lvlText w:val="(%2)"/>
      <w:lvlJc w:val="left"/>
      <w:pPr>
        <w:ind w:left="766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pStyle w:val="Felsorols3"/>
      <w:suff w:val="space"/>
      <w:lvlText w:val="%3)"/>
      <w:lvlJc w:val="left"/>
      <w:pPr>
        <w:ind w:left="62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Felsorols4"/>
      <w:suff w:val="space"/>
      <w:lvlText w:val="%4."/>
      <w:lvlJc w:val="left"/>
      <w:pPr>
        <w:ind w:left="1440" w:hanging="360"/>
      </w:pPr>
    </w:lvl>
    <w:lvl w:ilvl="4">
      <w:start w:val="1"/>
      <w:numFmt w:val="bullet"/>
      <w:suff w:val="space"/>
      <w:lvlText w:val=""/>
      <w:lvlJc w:val="left"/>
      <w:pPr>
        <w:ind w:left="1361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59A189F"/>
    <w:multiLevelType w:val="hybridMultilevel"/>
    <w:tmpl w:val="0310B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A73E0"/>
    <w:multiLevelType w:val="singleLevel"/>
    <w:tmpl w:val="910C11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b w:val="0"/>
        <w:i w:val="0"/>
        <w:sz w:val="20"/>
        <w:vertAlign w:val="baseline"/>
      </w:rPr>
    </w:lvl>
  </w:abstractNum>
  <w:abstractNum w:abstractNumId="8" w15:restartNumberingAfterBreak="0">
    <w:nsid w:val="495F0810"/>
    <w:multiLevelType w:val="hybridMultilevel"/>
    <w:tmpl w:val="88C463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D81393"/>
    <w:multiLevelType w:val="multilevel"/>
    <w:tmpl w:val="B97E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07A46"/>
    <w:multiLevelType w:val="multilevel"/>
    <w:tmpl w:val="1FDEC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35679"/>
    <w:multiLevelType w:val="hybridMultilevel"/>
    <w:tmpl w:val="CF7ECE3C"/>
    <w:lvl w:ilvl="0" w:tplc="492A3A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91479B"/>
    <w:multiLevelType w:val="hybridMultilevel"/>
    <w:tmpl w:val="17E4ED96"/>
    <w:lvl w:ilvl="0" w:tplc="D33E6B2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3"/>
    <w:lvlOverride w:ilvl="0">
      <w:startOverride w:val="3"/>
    </w:lvlOverride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2F"/>
    <w:rsid w:val="000426E5"/>
    <w:rsid w:val="000439AD"/>
    <w:rsid w:val="00070040"/>
    <w:rsid w:val="000815AC"/>
    <w:rsid w:val="001161C3"/>
    <w:rsid w:val="001701DD"/>
    <w:rsid w:val="00185AEC"/>
    <w:rsid w:val="001937E3"/>
    <w:rsid w:val="001B5401"/>
    <w:rsid w:val="00201680"/>
    <w:rsid w:val="002140DD"/>
    <w:rsid w:val="0022074E"/>
    <w:rsid w:val="00222A4D"/>
    <w:rsid w:val="00227C82"/>
    <w:rsid w:val="002436B7"/>
    <w:rsid w:val="00273263"/>
    <w:rsid w:val="00291DF5"/>
    <w:rsid w:val="00297CED"/>
    <w:rsid w:val="002A6B7E"/>
    <w:rsid w:val="002B7081"/>
    <w:rsid w:val="00334B9C"/>
    <w:rsid w:val="00347C2D"/>
    <w:rsid w:val="00361D54"/>
    <w:rsid w:val="003A3142"/>
    <w:rsid w:val="003D0063"/>
    <w:rsid w:val="00445859"/>
    <w:rsid w:val="004971F0"/>
    <w:rsid w:val="004E21DB"/>
    <w:rsid w:val="004F7CC2"/>
    <w:rsid w:val="00523495"/>
    <w:rsid w:val="00562E14"/>
    <w:rsid w:val="00567508"/>
    <w:rsid w:val="00594C0F"/>
    <w:rsid w:val="00594FED"/>
    <w:rsid w:val="005979DA"/>
    <w:rsid w:val="005E032D"/>
    <w:rsid w:val="00614EE5"/>
    <w:rsid w:val="0061545C"/>
    <w:rsid w:val="00637106"/>
    <w:rsid w:val="0065304E"/>
    <w:rsid w:val="00655EC7"/>
    <w:rsid w:val="006621DA"/>
    <w:rsid w:val="006C0F52"/>
    <w:rsid w:val="006D4033"/>
    <w:rsid w:val="006F6263"/>
    <w:rsid w:val="00733AD4"/>
    <w:rsid w:val="00766FCA"/>
    <w:rsid w:val="00787438"/>
    <w:rsid w:val="00845501"/>
    <w:rsid w:val="00860C3D"/>
    <w:rsid w:val="0088058F"/>
    <w:rsid w:val="008A3B75"/>
    <w:rsid w:val="008E76CC"/>
    <w:rsid w:val="008F10BB"/>
    <w:rsid w:val="00902E84"/>
    <w:rsid w:val="0092230B"/>
    <w:rsid w:val="00980AF9"/>
    <w:rsid w:val="0099045A"/>
    <w:rsid w:val="009909E4"/>
    <w:rsid w:val="009916CC"/>
    <w:rsid w:val="00995891"/>
    <w:rsid w:val="009B40D7"/>
    <w:rsid w:val="009C1067"/>
    <w:rsid w:val="009E2FCE"/>
    <w:rsid w:val="00A2520A"/>
    <w:rsid w:val="00A34326"/>
    <w:rsid w:val="00A729FA"/>
    <w:rsid w:val="00A75E72"/>
    <w:rsid w:val="00B10889"/>
    <w:rsid w:val="00B142A0"/>
    <w:rsid w:val="00B61BBA"/>
    <w:rsid w:val="00B66FB3"/>
    <w:rsid w:val="00B83A2E"/>
    <w:rsid w:val="00BA58A4"/>
    <w:rsid w:val="00BB40C5"/>
    <w:rsid w:val="00BB505F"/>
    <w:rsid w:val="00C54201"/>
    <w:rsid w:val="00C73F6B"/>
    <w:rsid w:val="00C95A7E"/>
    <w:rsid w:val="00CA4F47"/>
    <w:rsid w:val="00CE6A12"/>
    <w:rsid w:val="00DB0EC4"/>
    <w:rsid w:val="00DD000A"/>
    <w:rsid w:val="00E14061"/>
    <w:rsid w:val="00E66B82"/>
    <w:rsid w:val="00E7512F"/>
    <w:rsid w:val="00E76550"/>
    <w:rsid w:val="00E95E85"/>
    <w:rsid w:val="00EA1868"/>
    <w:rsid w:val="00EC323E"/>
    <w:rsid w:val="00ED4A76"/>
    <w:rsid w:val="00ED6580"/>
    <w:rsid w:val="00F00779"/>
    <w:rsid w:val="00F05FDE"/>
    <w:rsid w:val="00F150BF"/>
    <w:rsid w:val="00F24206"/>
    <w:rsid w:val="00F57475"/>
    <w:rsid w:val="00F749B2"/>
    <w:rsid w:val="00F8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2BCF9-0361-4022-B800-2B14D11B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9E4"/>
  </w:style>
  <w:style w:type="paragraph" w:styleId="Cmsor1">
    <w:name w:val="heading 1"/>
    <w:basedOn w:val="Norml"/>
    <w:next w:val="Norml"/>
    <w:link w:val="Cmsor1Char"/>
    <w:uiPriority w:val="9"/>
    <w:qFormat/>
    <w:rsid w:val="00F749B2"/>
    <w:pPr>
      <w:keepNext/>
      <w:spacing w:before="240" w:after="60" w:line="240" w:lineRule="auto"/>
      <w:ind w:left="840" w:hanging="4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F749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F749B2"/>
    <w:pPr>
      <w:keepNext/>
      <w:spacing w:before="240" w:after="60" w:line="240" w:lineRule="auto"/>
      <w:ind w:left="840" w:hanging="4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qFormat/>
    <w:rsid w:val="00F749B2"/>
    <w:pPr>
      <w:keepNext/>
      <w:spacing w:after="0" w:line="240" w:lineRule="auto"/>
      <w:ind w:left="360"/>
      <w:jc w:val="center"/>
      <w:outlineLvl w:val="3"/>
    </w:pPr>
    <w:rPr>
      <w:rFonts w:ascii="Arial Narrow" w:eastAsia="Times New Roman" w:hAnsi="Arial Narrow" w:cs="Times New Roman"/>
      <w:b/>
      <w:sz w:val="24"/>
      <w:szCs w:val="20"/>
      <w:lang w:eastAsia="en-US"/>
    </w:rPr>
  </w:style>
  <w:style w:type="paragraph" w:styleId="Cmsor5">
    <w:name w:val="heading 5"/>
    <w:basedOn w:val="Norml"/>
    <w:next w:val="Norml"/>
    <w:link w:val="Cmsor5Char"/>
    <w:uiPriority w:val="9"/>
    <w:qFormat/>
    <w:rsid w:val="00F749B2"/>
    <w:pPr>
      <w:spacing w:before="240" w:after="60" w:line="240" w:lineRule="auto"/>
      <w:ind w:left="840" w:hanging="4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qFormat/>
    <w:rsid w:val="00F749B2"/>
    <w:pPr>
      <w:spacing w:before="240" w:after="60" w:line="240" w:lineRule="auto"/>
      <w:ind w:left="840" w:hanging="420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Cmsor7">
    <w:name w:val="heading 7"/>
    <w:basedOn w:val="Norml"/>
    <w:next w:val="Norml"/>
    <w:link w:val="Cmsor7Char"/>
    <w:uiPriority w:val="9"/>
    <w:qFormat/>
    <w:rsid w:val="00F749B2"/>
    <w:pPr>
      <w:spacing w:before="240" w:after="60" w:line="240" w:lineRule="auto"/>
      <w:ind w:left="840" w:hanging="420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qFormat/>
    <w:rsid w:val="00F749B2"/>
    <w:pPr>
      <w:spacing w:before="240" w:after="60" w:line="240" w:lineRule="auto"/>
      <w:ind w:left="840" w:hanging="420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 1. szint,Listaszerű bekezdés 1,Listaszerű bekezdés3"/>
    <w:basedOn w:val="Norml"/>
    <w:link w:val="ListaszerbekezdsChar"/>
    <w:uiPriority w:val="99"/>
    <w:qFormat/>
    <w:rsid w:val="002436B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9916CC"/>
    <w:rPr>
      <w:color w:val="0000FF" w:themeColor="hyperlink"/>
      <w:u w:val="single"/>
    </w:rPr>
  </w:style>
  <w:style w:type="paragraph" w:styleId="NormlWeb">
    <w:name w:val="Normal (Web)"/>
    <w:basedOn w:val="Norml"/>
    <w:unhideWhenUsed/>
    <w:rsid w:val="00B1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74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rsid w:val="00F749B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F749B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rsid w:val="00F749B2"/>
    <w:rPr>
      <w:rFonts w:ascii="Arial Narrow" w:eastAsia="Times New Roman" w:hAnsi="Arial Narrow" w:cs="Times New Roman"/>
      <w:b/>
      <w:sz w:val="24"/>
      <w:szCs w:val="20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F749B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rsid w:val="00F749B2"/>
    <w:rPr>
      <w:rFonts w:ascii="Calibri" w:eastAsia="Times New Roman" w:hAnsi="Calibri" w:cs="Times New Roman"/>
      <w:b/>
      <w:bCs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F749B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F749B2"/>
    <w:rPr>
      <w:rFonts w:ascii="Cambria" w:eastAsia="Times New Roman" w:hAnsi="Cambria" w:cs="Times New Roman"/>
      <w:lang w:eastAsia="en-US"/>
    </w:rPr>
  </w:style>
  <w:style w:type="paragraph" w:styleId="Szvegtrzsbehzssal2">
    <w:name w:val="Body Text Indent 2"/>
    <w:basedOn w:val="Norml"/>
    <w:link w:val="Szvegtrzsbehzssal2Char"/>
    <w:semiHidden/>
    <w:rsid w:val="00F749B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749B2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F749B2"/>
    <w:pPr>
      <w:spacing w:after="120" w:line="480" w:lineRule="auto"/>
      <w:ind w:left="840" w:hanging="420"/>
      <w:jc w:val="both"/>
    </w:pPr>
    <w:rPr>
      <w:rFonts w:ascii="Calibri" w:eastAsia="Calibri" w:hAnsi="Calibri" w:cs="Times New Roman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749B2"/>
    <w:rPr>
      <w:rFonts w:ascii="Calibri" w:eastAsia="Calibri" w:hAnsi="Calibri" w:cs="Times New Roman"/>
      <w:lang w:eastAsia="en-US"/>
    </w:rPr>
  </w:style>
  <w:style w:type="paragraph" w:styleId="Szvegtrzs3">
    <w:name w:val="Body Text 3"/>
    <w:basedOn w:val="Norml"/>
    <w:link w:val="Szvegtrzs3Char"/>
    <w:uiPriority w:val="99"/>
    <w:unhideWhenUsed/>
    <w:rsid w:val="00F749B2"/>
    <w:pPr>
      <w:spacing w:after="120" w:line="240" w:lineRule="auto"/>
      <w:ind w:left="840" w:hanging="420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rsid w:val="00F749B2"/>
    <w:rPr>
      <w:rFonts w:ascii="Calibri" w:eastAsia="Calibri" w:hAnsi="Calibri" w:cs="Times New Roman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749B2"/>
    <w:pPr>
      <w:tabs>
        <w:tab w:val="center" w:pos="4536"/>
        <w:tab w:val="right" w:pos="9072"/>
      </w:tabs>
      <w:spacing w:after="0" w:line="240" w:lineRule="auto"/>
      <w:ind w:left="840" w:hanging="420"/>
      <w:jc w:val="both"/>
    </w:pPr>
    <w:rPr>
      <w:rFonts w:ascii="Calibri" w:eastAsia="Calibri" w:hAnsi="Calibri" w:cs="Times New Roman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749B2"/>
    <w:rPr>
      <w:rFonts w:ascii="Calibri" w:eastAsia="Calibri" w:hAnsi="Calibri" w:cs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F749B2"/>
    <w:pPr>
      <w:tabs>
        <w:tab w:val="center" w:pos="4536"/>
        <w:tab w:val="right" w:pos="9072"/>
      </w:tabs>
      <w:spacing w:after="0" w:line="240" w:lineRule="auto"/>
      <w:ind w:left="840" w:hanging="420"/>
      <w:jc w:val="both"/>
    </w:pPr>
    <w:rPr>
      <w:rFonts w:ascii="Calibri" w:eastAsia="Calibri" w:hAnsi="Calibri" w:cs="Times New Roman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749B2"/>
    <w:rPr>
      <w:rFonts w:ascii="Calibri" w:eastAsia="Calibri" w:hAnsi="Calibri" w:cs="Times New Roman"/>
      <w:lang w:eastAsia="en-US"/>
    </w:rPr>
  </w:style>
  <w:style w:type="paragraph" w:customStyle="1" w:styleId="Szvegtrzs21">
    <w:name w:val="Szövegtörzs 21"/>
    <w:basedOn w:val="Norml"/>
    <w:rsid w:val="00F749B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Lbjegyzetszveg">
    <w:name w:val="footnote text"/>
    <w:basedOn w:val="Norml"/>
    <w:link w:val="LbjegyzetszvegChar"/>
    <w:semiHidden/>
    <w:rsid w:val="00F7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749B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Lbjegyzet-hivatkozs">
    <w:name w:val="footnote reference"/>
    <w:rsid w:val="00F749B2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749B2"/>
    <w:pPr>
      <w:spacing w:after="120" w:line="240" w:lineRule="auto"/>
      <w:ind w:left="283" w:hanging="420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749B2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felsorols">
    <w:name w:val="felsorolás"/>
    <w:basedOn w:val="Norml"/>
    <w:rsid w:val="00F749B2"/>
    <w:pPr>
      <w:numPr>
        <w:numId w:val="4"/>
      </w:num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paragraph" w:customStyle="1" w:styleId="hsz">
    <w:name w:val="hész"/>
    <w:basedOn w:val="Norml"/>
    <w:rsid w:val="00F749B2"/>
    <w:pPr>
      <w:suppressAutoHyphens/>
      <w:spacing w:after="0" w:line="240" w:lineRule="auto"/>
      <w:ind w:left="540" w:hanging="540"/>
      <w:jc w:val="both"/>
    </w:pPr>
    <w:rPr>
      <w:rFonts w:ascii="Trebuchet MS" w:eastAsia="Times New Roman" w:hAnsi="Trebuchet MS" w:cs="Times New Roman"/>
      <w:lang w:eastAsia="ar-SA"/>
    </w:rPr>
  </w:style>
  <w:style w:type="paragraph" w:customStyle="1" w:styleId="viChar">
    <w:name w:val="évi Char"/>
    <w:basedOn w:val="Norml"/>
    <w:rsid w:val="00F749B2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table" w:styleId="Rcsostblzat">
    <w:name w:val="Table Grid"/>
    <w:basedOn w:val="Normltblzat"/>
    <w:uiPriority w:val="59"/>
    <w:rsid w:val="00F749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F749B2"/>
    <w:pPr>
      <w:spacing w:after="120" w:line="240" w:lineRule="auto"/>
      <w:ind w:left="840" w:hanging="420"/>
      <w:jc w:val="both"/>
    </w:pPr>
    <w:rPr>
      <w:rFonts w:ascii="Calibri" w:eastAsia="Calibri" w:hAnsi="Calibri" w:cs="Times New Roman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49B2"/>
    <w:rPr>
      <w:rFonts w:ascii="Calibri" w:eastAsia="Calibri" w:hAnsi="Calibri" w:cs="Times New Roman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749B2"/>
    <w:pPr>
      <w:spacing w:after="120" w:line="240" w:lineRule="auto"/>
      <w:ind w:left="283" w:hanging="420"/>
      <w:jc w:val="both"/>
    </w:pPr>
    <w:rPr>
      <w:rFonts w:ascii="Calibri" w:eastAsia="Calibri" w:hAnsi="Calibri" w:cs="Times New Roman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749B2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749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M38">
    <w:name w:val="CM38"/>
    <w:basedOn w:val="Default"/>
    <w:next w:val="Default"/>
    <w:uiPriority w:val="99"/>
    <w:rsid w:val="00F749B2"/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Norml"/>
    <w:rsid w:val="00F749B2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4"/>
      <w:szCs w:val="20"/>
    </w:rPr>
  </w:style>
  <w:style w:type="paragraph" w:customStyle="1" w:styleId="Listaszerbekezds1">
    <w:name w:val="Listaszerű bekezdés1"/>
    <w:basedOn w:val="Norml"/>
    <w:rsid w:val="00F749B2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Cm">
    <w:name w:val="Title"/>
    <w:basedOn w:val="Norml"/>
    <w:link w:val="CmChar"/>
    <w:qFormat/>
    <w:rsid w:val="00F749B2"/>
    <w:pPr>
      <w:tabs>
        <w:tab w:val="left" w:pos="425"/>
      </w:tabs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96"/>
      <w:szCs w:val="24"/>
      <w:u w:val="single"/>
      <w:lang w:eastAsia="en-US"/>
    </w:rPr>
  </w:style>
  <w:style w:type="character" w:customStyle="1" w:styleId="CmChar">
    <w:name w:val="Cím Char"/>
    <w:basedOn w:val="Bekezdsalapbettpusa"/>
    <w:link w:val="Cm"/>
    <w:rsid w:val="00F749B2"/>
    <w:rPr>
      <w:rFonts w:ascii="Arial Narrow" w:eastAsia="Times New Roman" w:hAnsi="Arial Narrow" w:cs="Times New Roman"/>
      <w:b/>
      <w:bCs/>
      <w:sz w:val="96"/>
      <w:szCs w:val="24"/>
      <w:u w:val="single"/>
      <w:lang w:eastAsia="en-US"/>
    </w:rPr>
  </w:style>
  <w:style w:type="character" w:styleId="Jegyzethivatkozs">
    <w:name w:val="annotation reference"/>
    <w:uiPriority w:val="99"/>
    <w:unhideWhenUsed/>
    <w:rsid w:val="00F749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749B2"/>
    <w:pPr>
      <w:spacing w:after="0" w:line="240" w:lineRule="auto"/>
      <w:ind w:left="840" w:hanging="42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749B2"/>
    <w:rPr>
      <w:rFonts w:ascii="Calibri" w:eastAsia="Calibri" w:hAnsi="Calibri" w:cs="Times New Roman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49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49B2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49B2"/>
    <w:pPr>
      <w:spacing w:after="0" w:line="240" w:lineRule="auto"/>
      <w:ind w:left="840" w:hanging="420"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9B2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Szvegtrzs211">
    <w:name w:val="Szövegtörzs 211"/>
    <w:basedOn w:val="Norml"/>
    <w:rsid w:val="00F749B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Felsorols0">
    <w:name w:val="List Bullet"/>
    <w:basedOn w:val="Norml"/>
    <w:unhideWhenUsed/>
    <w:rsid w:val="00F749B2"/>
    <w:pPr>
      <w:numPr>
        <w:numId w:val="5"/>
      </w:numPr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Felsorols2">
    <w:name w:val="List Bullet 2"/>
    <w:basedOn w:val="Norml"/>
    <w:semiHidden/>
    <w:unhideWhenUsed/>
    <w:rsid w:val="00F749B2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3">
    <w:name w:val="List Bullet 3"/>
    <w:basedOn w:val="Norml"/>
    <w:semiHidden/>
    <w:unhideWhenUsed/>
    <w:rsid w:val="00F749B2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4">
    <w:name w:val="List Bullet 4"/>
    <w:basedOn w:val="Norml"/>
    <w:semiHidden/>
    <w:unhideWhenUsed/>
    <w:rsid w:val="00F749B2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F749B2"/>
    <w:pPr>
      <w:spacing w:after="0" w:line="240" w:lineRule="auto"/>
      <w:ind w:left="840" w:hanging="420"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749B2"/>
    <w:rPr>
      <w:rFonts w:ascii="Tahoma" w:eastAsia="Calibri" w:hAnsi="Tahoma" w:cs="Times New Roman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F749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lcm">
    <w:name w:val="Subtitle"/>
    <w:basedOn w:val="Norml"/>
    <w:next w:val="Norml"/>
    <w:link w:val="AlcmChar"/>
    <w:qFormat/>
    <w:rsid w:val="00F749B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749B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Bekezdsalapbettpusa"/>
    <w:rsid w:val="00F749B2"/>
  </w:style>
  <w:style w:type="paragraph" w:customStyle="1" w:styleId="Bekezds">
    <w:name w:val="Bekezdés"/>
    <w:basedOn w:val="Norml"/>
    <w:rsid w:val="00F749B2"/>
    <w:pPr>
      <w:widowControl w:val="0"/>
      <w:suppressAutoHyphens/>
      <w:spacing w:before="120" w:after="0" w:line="240" w:lineRule="auto"/>
      <w:ind w:firstLine="204"/>
      <w:jc w:val="both"/>
    </w:pPr>
    <w:rPr>
      <w:rFonts w:ascii="Times New Roman" w:eastAsia="Times New Roman" w:hAnsi="Times New Roman" w:cs="Times New Roman"/>
      <w:iCs/>
      <w:color w:val="000000"/>
      <w:sz w:val="24"/>
      <w:szCs w:val="20"/>
      <w:lang w:eastAsia="zh-CN"/>
    </w:rPr>
  </w:style>
  <w:style w:type="paragraph" w:styleId="Normlbehzs">
    <w:name w:val="Normal Indent"/>
    <w:basedOn w:val="Norml"/>
    <w:rsid w:val="00F749B2"/>
    <w:pPr>
      <w:spacing w:before="60" w:after="0" w:line="240" w:lineRule="auto"/>
      <w:ind w:left="426" w:hanging="426"/>
    </w:pPr>
    <w:rPr>
      <w:rFonts w:ascii="H-Times New Roman" w:eastAsia="Times New Roman" w:hAnsi="H-Times New Roman" w:cs="Times New Roman"/>
      <w:color w:val="000000"/>
      <w:szCs w:val="20"/>
      <w:lang w:val="en-US"/>
    </w:rPr>
  </w:style>
  <w:style w:type="character" w:customStyle="1" w:styleId="ListaszerbekezdsChar">
    <w:name w:val="Listaszerű bekezdés Char"/>
    <w:aliases w:val="Lista 1. szint Char,Listaszerű bekezdés 1 Char,Listaszerű bekezdés3 Char"/>
    <w:link w:val="Listaszerbekezds"/>
    <w:uiPriority w:val="99"/>
    <w:rsid w:val="00F749B2"/>
  </w:style>
  <w:style w:type="paragraph" w:customStyle="1" w:styleId="Stlus2">
    <w:name w:val="Stílus2"/>
    <w:basedOn w:val="Cmsor1"/>
    <w:qFormat/>
    <w:rsid w:val="00F749B2"/>
    <w:pPr>
      <w:numPr>
        <w:numId w:val="7"/>
      </w:numPr>
      <w:pBdr>
        <w:bottom w:val="single" w:sz="4" w:space="1" w:color="808080"/>
      </w:pBdr>
      <w:spacing w:after="240"/>
      <w:ind w:left="0"/>
      <w:jc w:val="left"/>
    </w:pPr>
    <w:rPr>
      <w:rFonts w:ascii="Arial Narrow" w:eastAsia="MS Mincho" w:hAnsi="Arial Narrow"/>
      <w:caps/>
      <w:color w:val="808080"/>
      <w:sz w:val="28"/>
      <w:szCs w:val="28"/>
      <w:lang w:eastAsia="ja-JP"/>
    </w:rPr>
  </w:style>
  <w:style w:type="paragraph" w:styleId="Szvegblokk">
    <w:name w:val="Block Text"/>
    <w:basedOn w:val="Norml"/>
    <w:rsid w:val="00F749B2"/>
    <w:pPr>
      <w:tabs>
        <w:tab w:val="left" w:pos="708"/>
      </w:tabs>
      <w:suppressAutoHyphens/>
      <w:spacing w:after="0" w:line="100" w:lineRule="atLeast"/>
      <w:ind w:left="2127" w:right="-567"/>
    </w:pPr>
    <w:rPr>
      <w:rFonts w:ascii="Times New Roman" w:eastAsia="Times New Roman" w:hAnsi="Times New Roman" w:cs="Times New Roman"/>
      <w:color w:val="00000A"/>
      <w:sz w:val="24"/>
      <w:szCs w:val="20"/>
      <w:lang w:bidi="hi-IN"/>
    </w:rPr>
  </w:style>
  <w:style w:type="character" w:customStyle="1" w:styleId="CmChar1">
    <w:name w:val="Cím Char1"/>
    <w:rsid w:val="00F749B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kezds3">
    <w:name w:val="Bekezdés3"/>
    <w:basedOn w:val="Norml"/>
    <w:rsid w:val="00F749B2"/>
    <w:pPr>
      <w:keepLines/>
      <w:suppressAutoHyphens/>
      <w:spacing w:after="0" w:line="240" w:lineRule="auto"/>
      <w:ind w:left="408" w:firstLine="20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body">
    <w:name w:val="Text body"/>
    <w:basedOn w:val="Norml"/>
    <w:rsid w:val="00F749B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zh-CN" w:bidi="hi-IN"/>
    </w:rPr>
  </w:style>
  <w:style w:type="character" w:styleId="Kiemels">
    <w:name w:val="Emphasis"/>
    <w:basedOn w:val="Bekezdsalapbettpusa"/>
    <w:uiPriority w:val="20"/>
    <w:qFormat/>
    <w:rsid w:val="00F749B2"/>
    <w:rPr>
      <w:i/>
      <w:iCs/>
    </w:rPr>
  </w:style>
  <w:style w:type="character" w:styleId="Kiemels2">
    <w:name w:val="Strong"/>
    <w:basedOn w:val="Bekezdsalapbettpusa"/>
    <w:uiPriority w:val="22"/>
    <w:qFormat/>
    <w:rsid w:val="00F749B2"/>
    <w:rPr>
      <w:b/>
      <w:bCs/>
    </w:rPr>
  </w:style>
  <w:style w:type="paragraph" w:styleId="Nincstrkz">
    <w:name w:val="No Spacing"/>
    <w:qFormat/>
    <w:rsid w:val="00B61BB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Hivatal Polgármesteri</cp:lastModifiedBy>
  <cp:revision>4</cp:revision>
  <dcterms:created xsi:type="dcterms:W3CDTF">2020-05-27T13:04:00Z</dcterms:created>
  <dcterms:modified xsi:type="dcterms:W3CDTF">2020-06-08T12:13:00Z</dcterms:modified>
</cp:coreProperties>
</file>