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CA" w:rsidRPr="00AF43A8" w:rsidRDefault="008C53CA" w:rsidP="00752054">
      <w:pPr>
        <w:spacing w:line="360" w:lineRule="auto"/>
        <w:jc w:val="center"/>
        <w:rPr>
          <w:b/>
          <w:bCs/>
        </w:rPr>
      </w:pPr>
      <w:r w:rsidRPr="00AF43A8">
        <w:rPr>
          <w:b/>
          <w:bCs/>
        </w:rPr>
        <w:t>Tiszaszőlős Községi Önkormányzat</w:t>
      </w:r>
    </w:p>
    <w:p w:rsidR="008C53CA" w:rsidRPr="00AF43A8" w:rsidRDefault="008C53CA" w:rsidP="00752054">
      <w:pPr>
        <w:spacing w:line="360" w:lineRule="auto"/>
        <w:jc w:val="center"/>
        <w:rPr>
          <w:b/>
          <w:bCs/>
        </w:rPr>
      </w:pPr>
      <w:r w:rsidRPr="00AF43A8">
        <w:rPr>
          <w:b/>
          <w:bCs/>
        </w:rPr>
        <w:t>Polgármesterétől</w:t>
      </w:r>
    </w:p>
    <w:p w:rsidR="008C53CA" w:rsidRPr="00AF43A8" w:rsidRDefault="008C53CA" w:rsidP="00752054">
      <w:pPr>
        <w:spacing w:line="360" w:lineRule="auto"/>
        <w:jc w:val="center"/>
      </w:pPr>
      <w:r w:rsidRPr="00AF43A8">
        <w:t>5244. Tiszaszőlős, Fő út 21.</w:t>
      </w:r>
    </w:p>
    <w:p w:rsidR="008C53CA" w:rsidRPr="00AF43A8" w:rsidRDefault="008C53CA" w:rsidP="00752054">
      <w:pPr>
        <w:pBdr>
          <w:bottom w:val="single" w:sz="4" w:space="2" w:color="auto"/>
        </w:pBdr>
        <w:spacing w:line="360" w:lineRule="auto"/>
        <w:jc w:val="center"/>
      </w:pPr>
      <w:r w:rsidRPr="00AF43A8">
        <w:t>Tel.fax: 59/</w:t>
      </w:r>
      <w:r>
        <w:t>511-408</w:t>
      </w:r>
      <w:r w:rsidRPr="00AF43A8">
        <w:t xml:space="preserve">; e-mail: </w:t>
      </w:r>
      <w:hyperlink r:id="rId7" w:history="1">
        <w:r w:rsidRPr="00DF7D2D">
          <w:rPr>
            <w:rStyle w:val="Hyperlink"/>
          </w:rPr>
          <w:t>hivatal@tiszaszolos.</w:t>
        </w:r>
      </w:hyperlink>
      <w:r w:rsidRPr="00E054E7">
        <w:rPr>
          <w:u w:val="single"/>
        </w:rPr>
        <w:t>hu</w:t>
      </w:r>
    </w:p>
    <w:p w:rsidR="008C53CA" w:rsidRPr="00AF43A8" w:rsidRDefault="008C53CA" w:rsidP="00752054">
      <w:pPr>
        <w:spacing w:line="360" w:lineRule="auto"/>
      </w:pPr>
    </w:p>
    <w:p w:rsidR="008C53CA" w:rsidRPr="00AF43A8" w:rsidRDefault="008C53CA" w:rsidP="00752054">
      <w:pPr>
        <w:spacing w:line="360" w:lineRule="auto"/>
      </w:pPr>
    </w:p>
    <w:p w:rsidR="008C53CA" w:rsidRPr="000D7B54" w:rsidRDefault="008C53CA" w:rsidP="00752054">
      <w:pPr>
        <w:spacing w:line="360" w:lineRule="auto"/>
        <w:jc w:val="center"/>
      </w:pPr>
      <w:r w:rsidRPr="000D7B54">
        <w:t>E l ő t e r j e s z t é s</w:t>
      </w:r>
    </w:p>
    <w:p w:rsidR="008C53CA" w:rsidRPr="002B6959" w:rsidRDefault="008C53CA" w:rsidP="00752054">
      <w:pPr>
        <w:spacing w:line="360" w:lineRule="auto"/>
        <w:jc w:val="center"/>
      </w:pPr>
      <w:r w:rsidRPr="002B6959">
        <w:t>a 2019. évi költségvetésről szóló 4/2019. (III.12.) rendelet módosítására</w:t>
      </w:r>
    </w:p>
    <w:p w:rsidR="008C53CA" w:rsidRPr="002B6959" w:rsidRDefault="008C53CA" w:rsidP="00752054">
      <w:pPr>
        <w:spacing w:line="360" w:lineRule="auto"/>
        <w:jc w:val="both"/>
        <w:rPr>
          <w:b/>
          <w:bCs/>
        </w:rPr>
      </w:pPr>
    </w:p>
    <w:p w:rsidR="008C53CA" w:rsidRPr="002B6959" w:rsidRDefault="008C53CA" w:rsidP="00752054">
      <w:pPr>
        <w:spacing w:line="360" w:lineRule="auto"/>
        <w:jc w:val="both"/>
        <w:rPr>
          <w:b/>
          <w:bCs/>
        </w:rPr>
      </w:pPr>
      <w:r w:rsidRPr="002B6959">
        <w:rPr>
          <w:b/>
          <w:bCs/>
        </w:rPr>
        <w:t>Tisztelt Képviselő-testület!</w:t>
      </w:r>
    </w:p>
    <w:p w:rsidR="008C53CA" w:rsidRPr="002B6959" w:rsidRDefault="008C53CA" w:rsidP="00752054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</w:pPr>
      <w:r w:rsidRPr="002B6959">
        <w:t>Tiszaszőlős Községi Önkormányzat 2019. III. negyedévi bevételi és kiadási előirányzata a következőképpen változik.</w:t>
      </w:r>
    </w:p>
    <w:p w:rsidR="008C53CA" w:rsidRPr="002B6959" w:rsidRDefault="008C53CA" w:rsidP="00752054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  <w:rPr>
          <w:b/>
          <w:bCs/>
        </w:rPr>
      </w:pPr>
      <w:r w:rsidRPr="002B6959">
        <w:rPr>
          <w:b/>
          <w:bCs/>
        </w:rPr>
        <w:t>Tiszaszőlős Községi Önkormányzat</w:t>
      </w: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bevételek</w:t>
      </w:r>
    </w:p>
    <w:p w:rsidR="008C53CA" w:rsidRPr="002B6959" w:rsidRDefault="008C53CA" w:rsidP="00752054">
      <w:pPr>
        <w:spacing w:line="360" w:lineRule="auto"/>
        <w:jc w:val="both"/>
      </w:pPr>
      <w:r w:rsidRPr="002B6959">
        <w:t xml:space="preserve">+ 2.559.000 Ft </w:t>
      </w:r>
      <w:bookmarkStart w:id="0" w:name="_Hlk520286229"/>
      <w:bookmarkStart w:id="1" w:name="_Hlk490208711"/>
      <w:r w:rsidRPr="002B6959">
        <w:t xml:space="preserve">Helyi önkormányzatok működésének általános támogatása </w:t>
      </w:r>
      <w:bookmarkStart w:id="2" w:name="_Hlk26878698"/>
      <w:r w:rsidRPr="002B6959">
        <w:t>(Kiegészítő támogatás a Kvtv. 2. melléklet)</w:t>
      </w:r>
    </w:p>
    <w:bookmarkEnd w:id="2"/>
    <w:p w:rsidR="008C53CA" w:rsidRPr="002B6959" w:rsidRDefault="008C53CA" w:rsidP="001B7C8E">
      <w:pPr>
        <w:spacing w:line="360" w:lineRule="auto"/>
        <w:jc w:val="both"/>
      </w:pPr>
      <w:r w:rsidRPr="002B6959">
        <w:t>+ 780.000 Ft Önkormányzatok egyes köznevelési feladatainak támogatása (Kiegészítő támogatás a Kvtv. 2. melléklet)</w:t>
      </w:r>
    </w:p>
    <w:p w:rsidR="008C53CA" w:rsidRPr="002B6959" w:rsidRDefault="008C53CA" w:rsidP="001B7C8E">
      <w:pPr>
        <w:spacing w:line="360" w:lineRule="auto"/>
        <w:jc w:val="both"/>
      </w:pPr>
      <w:r w:rsidRPr="002B6959">
        <w:t>+ 380.000 Ft Önkormányzatok szociális és gyermekjóléti feladatainak támogatása (Kiegészítő támogatás a Kvtv. 2. melléklet)</w:t>
      </w:r>
    </w:p>
    <w:p w:rsidR="008C53CA" w:rsidRPr="002B6959" w:rsidRDefault="008C53CA" w:rsidP="001B7C8E">
      <w:pPr>
        <w:spacing w:line="360" w:lineRule="auto"/>
        <w:jc w:val="both"/>
      </w:pPr>
      <w:r w:rsidRPr="002B6959">
        <w:t>+ 497.000 Ft Önkormányzatok szociális és gyermekjóléti feladatainak támogatása (Kiegészítő támogatás a Kvtv. 2. melléklet)</w:t>
      </w:r>
    </w:p>
    <w:p w:rsidR="008C53CA" w:rsidRPr="002B6959" w:rsidRDefault="008C53CA" w:rsidP="009F00EF">
      <w:pPr>
        <w:spacing w:line="360" w:lineRule="auto"/>
        <w:jc w:val="both"/>
      </w:pPr>
      <w:r w:rsidRPr="002B6959">
        <w:t>+ 497.000 Ft Önkormányzatok szociális és gyermekjóléti feladatainak támogatása (Kiegészítő támogatás a Kvtv. 2. melléklet)</w:t>
      </w:r>
    </w:p>
    <w:p w:rsidR="008C53CA" w:rsidRPr="002B6959" w:rsidRDefault="008C53CA" w:rsidP="001B7C8E">
      <w:pPr>
        <w:spacing w:line="360" w:lineRule="auto"/>
        <w:jc w:val="both"/>
      </w:pPr>
      <w:r w:rsidRPr="002B6959">
        <w:t xml:space="preserve">+ 64.000 Ft Önkormányzatok kulturális feladatainak támogatása </w:t>
      </w:r>
      <w:bookmarkStart w:id="3" w:name="_Hlk26879096"/>
      <w:r w:rsidRPr="002B6959">
        <w:t>(Kiegészítő támogatás a Kvtv. 2. melléklet)</w:t>
      </w:r>
    </w:p>
    <w:bookmarkEnd w:id="3"/>
    <w:p w:rsidR="008C53CA" w:rsidRPr="002B6959" w:rsidRDefault="008C53CA" w:rsidP="00087658">
      <w:pPr>
        <w:spacing w:line="360" w:lineRule="auto"/>
        <w:jc w:val="both"/>
      </w:pPr>
      <w:r w:rsidRPr="002B6959">
        <w:t>+ 18.081 Ft Helyi önkormányzatok működésének általános támogatása (2019. évi bérkompenzáció)</w:t>
      </w:r>
    </w:p>
    <w:p w:rsidR="008C53CA" w:rsidRPr="002B6959" w:rsidRDefault="008C53CA" w:rsidP="00087658">
      <w:pPr>
        <w:spacing w:line="360" w:lineRule="auto"/>
        <w:jc w:val="both"/>
      </w:pPr>
      <w:r w:rsidRPr="002B6959">
        <w:t xml:space="preserve">+ 2.641.600 Ft Működési célú kvi támogatások és kiegészítő támogatások </w:t>
      </w:r>
      <w:bookmarkStart w:id="4" w:name="_Hlk26882084"/>
      <w:r w:rsidRPr="002B6959">
        <w:t>(szociális célú tüzelőanyag)</w:t>
      </w:r>
    </w:p>
    <w:p w:rsidR="008C53CA" w:rsidRPr="002B6959" w:rsidRDefault="008C53CA" w:rsidP="00906EC0">
      <w:pPr>
        <w:spacing w:line="360" w:lineRule="auto"/>
        <w:jc w:val="both"/>
      </w:pPr>
      <w:r w:rsidRPr="002B6959">
        <w:t>+ 1.163.000 Ft Egyéb működési célú támogatások bevételei (2019. augusztus havi gyv támogatás)</w:t>
      </w:r>
    </w:p>
    <w:bookmarkEnd w:id="4"/>
    <w:p w:rsidR="008C53CA" w:rsidRPr="002B6959" w:rsidRDefault="008C53CA" w:rsidP="008C529A">
      <w:pPr>
        <w:spacing w:line="360" w:lineRule="auto"/>
        <w:jc w:val="both"/>
      </w:pPr>
      <w:r w:rsidRPr="002B6959">
        <w:t>+ 1.670.214 Ft Egyéb működési célú támogatások ÁH-on belülről (nyári diákmunka)</w:t>
      </w:r>
    </w:p>
    <w:p w:rsidR="008C53CA" w:rsidRPr="002B6959" w:rsidRDefault="008C53CA" w:rsidP="00860FB5">
      <w:pPr>
        <w:spacing w:line="360" w:lineRule="auto"/>
        <w:jc w:val="both"/>
      </w:pPr>
      <w:r w:rsidRPr="002B6959">
        <w:t>+ 491.309 Ft Egyéb működési célú támogatások ÁH-on belülről (közfoglalkoztatás)</w:t>
      </w:r>
    </w:p>
    <w:p w:rsidR="008C53CA" w:rsidRPr="002B6959" w:rsidRDefault="008C53CA" w:rsidP="00761EB9">
      <w:pPr>
        <w:spacing w:line="360" w:lineRule="auto"/>
        <w:jc w:val="both"/>
      </w:pPr>
      <w:r w:rsidRPr="002B6959">
        <w:t xml:space="preserve">+ 225.000 Ft Egyéb működési célú átvett pénzeszköz </w:t>
      </w:r>
      <w:bookmarkStart w:id="5" w:name="_Hlk14955721"/>
      <w:r w:rsidRPr="002B6959">
        <w:t xml:space="preserve">(2019. évi Falunapi támogatás) </w:t>
      </w:r>
      <w:bookmarkEnd w:id="5"/>
    </w:p>
    <w:p w:rsidR="008C53CA" w:rsidRPr="002B6959" w:rsidRDefault="008C53CA" w:rsidP="00C525D4">
      <w:pPr>
        <w:spacing w:line="360" w:lineRule="auto"/>
        <w:jc w:val="both"/>
      </w:pPr>
      <w:r w:rsidRPr="002B6959">
        <w:t>+ 50.000 Ft Egyéb működési célú támogatások bevételei ÁH-on belülről (2019. évi Falunapi támogatás -  JNSZM Önkormányzat)</w:t>
      </w:r>
    </w:p>
    <w:bookmarkEnd w:id="0"/>
    <w:bookmarkEnd w:id="1"/>
    <w:p w:rsidR="008C53CA" w:rsidRPr="002B6959" w:rsidRDefault="008C53CA" w:rsidP="00FA2FA1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kiadások</w:t>
      </w:r>
    </w:p>
    <w:p w:rsidR="008C53CA" w:rsidRPr="002B6959" w:rsidRDefault="008C53CA" w:rsidP="009905C0">
      <w:pPr>
        <w:spacing w:line="360" w:lineRule="auto"/>
        <w:jc w:val="both"/>
      </w:pPr>
      <w:r w:rsidRPr="002B6959">
        <w:t xml:space="preserve">+ 820.000 Ft </w:t>
      </w:r>
      <w:bookmarkStart w:id="6" w:name="_Hlk26880443"/>
      <w:r w:rsidRPr="002B6959">
        <w:t>Személyi juttatás (Kiegészítő támogatás a Kvtv. 2. melléklet)</w:t>
      </w:r>
      <w:bookmarkEnd w:id="6"/>
    </w:p>
    <w:p w:rsidR="008C53CA" w:rsidRPr="002B6959" w:rsidRDefault="008C53CA" w:rsidP="009905C0">
      <w:pPr>
        <w:spacing w:line="360" w:lineRule="auto"/>
        <w:jc w:val="both"/>
      </w:pPr>
      <w:bookmarkStart w:id="7" w:name="_Hlk26880455"/>
      <w:r w:rsidRPr="002B6959">
        <w:t>+ 143.500 Ft Munkaadókat terhelő járulékok (Kiegészítő támogatás a Kvtv. 2. melléklet)</w:t>
      </w:r>
    </w:p>
    <w:p w:rsidR="008C53CA" w:rsidRPr="002B6959" w:rsidRDefault="008C53CA" w:rsidP="005C2D2C">
      <w:pPr>
        <w:spacing w:line="360" w:lineRule="auto"/>
        <w:jc w:val="both"/>
      </w:pPr>
      <w:bookmarkStart w:id="8" w:name="_Hlk26879969"/>
      <w:bookmarkEnd w:id="7"/>
      <w:r w:rsidRPr="002B6959">
        <w:t>+ 678.0</w:t>
      </w:r>
      <w:r>
        <w:t>8</w:t>
      </w:r>
      <w:r w:rsidRPr="002B6959">
        <w:t>8 Ft Közös Hivatal működési támogatása (Kiegészítő támogatás a Kvtv. 2. melléklet - Tiszaderzs)</w:t>
      </w:r>
    </w:p>
    <w:p w:rsidR="008C53CA" w:rsidRPr="002B6959" w:rsidRDefault="008C53CA" w:rsidP="009905C0">
      <w:pPr>
        <w:spacing w:line="360" w:lineRule="auto"/>
        <w:jc w:val="both"/>
      </w:pPr>
      <w:bookmarkStart w:id="9" w:name="_Hlk26879848"/>
      <w:bookmarkEnd w:id="8"/>
      <w:r w:rsidRPr="002B6959">
        <w:t xml:space="preserve">+ 917.412 Ft Közös Hivatal működési támogatása </w:t>
      </w:r>
      <w:bookmarkStart w:id="10" w:name="_Hlk26880096"/>
      <w:bookmarkStart w:id="11" w:name="_Hlk26879891"/>
      <w:r w:rsidRPr="002B6959">
        <w:t>(Kiegészítő támogatás a Kvtv. 2. melléklet - Tiszaszőlős)</w:t>
      </w:r>
    </w:p>
    <w:p w:rsidR="008C53CA" w:rsidRPr="002B6959" w:rsidRDefault="008C53CA" w:rsidP="00B65B08">
      <w:pPr>
        <w:spacing w:line="360" w:lineRule="auto"/>
        <w:jc w:val="both"/>
      </w:pPr>
      <w:bookmarkStart w:id="12" w:name="_Hlk26880162"/>
      <w:bookmarkEnd w:id="10"/>
      <w:r w:rsidRPr="002B6959">
        <w:t xml:space="preserve">+ 780.000 Ft </w:t>
      </w:r>
      <w:bookmarkStart w:id="13" w:name="_Hlk26880364"/>
      <w:r w:rsidRPr="002B6959">
        <w:t xml:space="preserve">Tiszaszőlősi Cseperedő Óvoda működési támogatása </w:t>
      </w:r>
      <w:bookmarkStart w:id="14" w:name="_Hlk26880334"/>
      <w:r w:rsidRPr="002B6959">
        <w:t>(Kiegészítő támogatás a Kvtv. 2. melléklet</w:t>
      </w:r>
      <w:bookmarkEnd w:id="14"/>
      <w:r w:rsidRPr="002B6959">
        <w:t>)</w:t>
      </w:r>
    </w:p>
    <w:bookmarkEnd w:id="13"/>
    <w:p w:rsidR="008C53CA" w:rsidRPr="002B6959" w:rsidRDefault="008C53CA" w:rsidP="00B65B08">
      <w:pPr>
        <w:spacing w:line="360" w:lineRule="auto"/>
        <w:jc w:val="both"/>
      </w:pPr>
      <w:r w:rsidRPr="002B6959">
        <w:t>+ 380.000 Ft Egyéb működési célú támogatások ÁH-on kívülre (Kiegészítő támogatás a Kvtv. 2. melléklet)</w:t>
      </w:r>
    </w:p>
    <w:p w:rsidR="008C53CA" w:rsidRPr="002B6959" w:rsidRDefault="008C53CA" w:rsidP="005230A7">
      <w:pPr>
        <w:spacing w:line="360" w:lineRule="auto"/>
        <w:jc w:val="both"/>
      </w:pPr>
      <w:r w:rsidRPr="002B6959">
        <w:t>+ 497.000 Ft Tiszaszőlősi Cseperedő Óvoda működési támogatása (Kiegészítő támogatás a Kvtv. 2. melléklet)</w:t>
      </w:r>
    </w:p>
    <w:p w:rsidR="008C53CA" w:rsidRPr="002B6959" w:rsidRDefault="008C53CA" w:rsidP="005230A7">
      <w:pPr>
        <w:spacing w:line="360" w:lineRule="auto"/>
        <w:jc w:val="both"/>
      </w:pPr>
      <w:r w:rsidRPr="002B6959">
        <w:t>+ 422.979 Ft Személyi juttatás (Kiegészítő támogatás a Kvtv. 2. melléklet)</w:t>
      </w:r>
    </w:p>
    <w:p w:rsidR="008C53CA" w:rsidRPr="002B6959" w:rsidRDefault="008C53CA" w:rsidP="009F00EF">
      <w:pPr>
        <w:spacing w:line="360" w:lineRule="auto"/>
        <w:jc w:val="both"/>
      </w:pPr>
      <w:r w:rsidRPr="002B6959">
        <w:t>+ 74.021 Ft Munkaadókat terhelő járulékok (Kiegészítő támogatás a Kvtv. 2. melléklet)</w:t>
      </w:r>
    </w:p>
    <w:p w:rsidR="008C53CA" w:rsidRPr="002B6959" w:rsidRDefault="008C53CA" w:rsidP="00F10AD1">
      <w:pPr>
        <w:spacing w:line="360" w:lineRule="auto"/>
        <w:jc w:val="both"/>
      </w:pPr>
      <w:r w:rsidRPr="002B6959">
        <w:t>+ 64.000 Ft Könyvtár működési támogatása (Kiegészítő támogatás a Kvtv. 2. melléklet)</w:t>
      </w:r>
    </w:p>
    <w:p w:rsidR="008C53CA" w:rsidRPr="002B6959" w:rsidRDefault="008C53CA" w:rsidP="00752054">
      <w:pPr>
        <w:spacing w:line="360" w:lineRule="auto"/>
        <w:jc w:val="both"/>
      </w:pPr>
      <w:bookmarkStart w:id="15" w:name="_Hlk26881739"/>
      <w:bookmarkEnd w:id="9"/>
      <w:bookmarkEnd w:id="11"/>
      <w:bookmarkEnd w:id="12"/>
      <w:r w:rsidRPr="002B6959">
        <w:t>+ 18.081 Ft Közös Hivatal működési támogatása (2019. évi bérkompenzáció Tiszaderzs)</w:t>
      </w:r>
    </w:p>
    <w:p w:rsidR="008C53CA" w:rsidRPr="002B6959" w:rsidRDefault="008C53CA" w:rsidP="00F40830">
      <w:pPr>
        <w:spacing w:line="360" w:lineRule="auto"/>
        <w:jc w:val="both"/>
      </w:pPr>
      <w:r w:rsidRPr="002B6959">
        <w:t>+ 2.641.600 Ft Ellátottak pénzbeli juttatásai (szociális célú tüzelőanyag)</w:t>
      </w:r>
    </w:p>
    <w:p w:rsidR="008C53CA" w:rsidRPr="002B6959" w:rsidRDefault="008C53CA" w:rsidP="00906EC0">
      <w:pPr>
        <w:spacing w:line="360" w:lineRule="auto"/>
        <w:jc w:val="both"/>
      </w:pPr>
      <w:r w:rsidRPr="002B6959">
        <w:t>+ 1.163.000 Ft Ellátottak pénzbeli juttatásai (2019. augusztus havi gyv támogatás)</w:t>
      </w:r>
    </w:p>
    <w:p w:rsidR="008C53CA" w:rsidRPr="002B6959" w:rsidRDefault="008C53CA" w:rsidP="008C529A">
      <w:pPr>
        <w:spacing w:line="360" w:lineRule="auto"/>
        <w:jc w:val="both"/>
      </w:pPr>
      <w:r w:rsidRPr="002B6959">
        <w:t>+ 1.421.457 Ft Személyi juttatás (nyári diákmunka)</w:t>
      </w:r>
    </w:p>
    <w:p w:rsidR="008C53CA" w:rsidRPr="002B6959" w:rsidRDefault="008C53CA" w:rsidP="008C529A">
      <w:pPr>
        <w:spacing w:line="360" w:lineRule="auto"/>
        <w:jc w:val="both"/>
      </w:pPr>
      <w:r w:rsidRPr="002B6959">
        <w:t>+ 248.757 Ft Munkaadókat terhelő járulékok (nyári diákmunka)</w:t>
      </w:r>
    </w:p>
    <w:p w:rsidR="008C53CA" w:rsidRPr="002B6959" w:rsidRDefault="008C53CA" w:rsidP="00860FB5">
      <w:pPr>
        <w:spacing w:line="360" w:lineRule="auto"/>
        <w:jc w:val="both"/>
      </w:pPr>
      <w:r w:rsidRPr="002B6959">
        <w:t>+ 451.778 Ft Személyi juttatás (közfoglalkoztatás 2019. évre eső rész)</w:t>
      </w:r>
    </w:p>
    <w:p w:rsidR="008C53CA" w:rsidRPr="002B6959" w:rsidRDefault="008C53CA" w:rsidP="00860FB5">
      <w:pPr>
        <w:spacing w:line="360" w:lineRule="auto"/>
        <w:jc w:val="both"/>
      </w:pPr>
      <w:r w:rsidRPr="002B6959">
        <w:t>+ 39.531 Ft Munkaadókat terhelő járulékok (közfoglalkoztatás 2019. évre eső rész)</w:t>
      </w:r>
    </w:p>
    <w:p w:rsidR="008C53CA" w:rsidRPr="002B6959" w:rsidRDefault="008C53CA" w:rsidP="00761EB9">
      <w:pPr>
        <w:spacing w:line="360" w:lineRule="auto"/>
        <w:jc w:val="both"/>
      </w:pPr>
      <w:r w:rsidRPr="002B6959">
        <w:t>+ 2</w:t>
      </w:r>
      <w:r>
        <w:t>2</w:t>
      </w:r>
      <w:r w:rsidRPr="002B6959">
        <w:t>5.000 Ft Dologi kiadás (2019. évi Falunapi támogatás)</w:t>
      </w:r>
    </w:p>
    <w:bookmarkEnd w:id="15"/>
    <w:p w:rsidR="008C53CA" w:rsidRPr="002B6959" w:rsidRDefault="008C53CA" w:rsidP="00800446">
      <w:pPr>
        <w:spacing w:line="360" w:lineRule="auto"/>
        <w:jc w:val="both"/>
      </w:pPr>
      <w:r w:rsidRPr="002B6959">
        <w:t xml:space="preserve">+ 50.000 Ft Dologi kiadás </w:t>
      </w:r>
      <w:bookmarkStart w:id="16" w:name="_Hlk508615200"/>
      <w:r w:rsidRPr="002B6959">
        <w:t>(2019. évi Falunapi támogatás -  JNSZM Önkormányzat)</w:t>
      </w:r>
    </w:p>
    <w:bookmarkEnd w:id="16"/>
    <w:p w:rsidR="008C53CA" w:rsidRPr="002B6959" w:rsidRDefault="008C53CA" w:rsidP="00752054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Felhalmozási bevétel</w:t>
      </w:r>
    </w:p>
    <w:p w:rsidR="008C53CA" w:rsidRPr="002B6959" w:rsidRDefault="008C53CA" w:rsidP="00AC4765">
      <w:pPr>
        <w:spacing w:line="360" w:lineRule="auto"/>
        <w:jc w:val="both"/>
      </w:pPr>
      <w:bookmarkStart w:id="17" w:name="_Hlk520357425"/>
      <w:r w:rsidRPr="002B6959">
        <w:t>+ 4</w:t>
      </w:r>
      <w:r>
        <w:t>0</w:t>
      </w:r>
      <w:r w:rsidRPr="002B6959">
        <w:t xml:space="preserve">.000.000 Ft Felhalmozási célú támogatások ÁH-on belülről </w:t>
      </w:r>
      <w:bookmarkStart w:id="18" w:name="_Hlk14961109"/>
      <w:r w:rsidRPr="002B6959">
        <w:t>(BM - kamerarendszer kiépítés támogatása)</w:t>
      </w:r>
    </w:p>
    <w:bookmarkEnd w:id="17"/>
    <w:bookmarkEnd w:id="18"/>
    <w:p w:rsidR="008C53CA" w:rsidRPr="002B6959" w:rsidRDefault="008C53CA" w:rsidP="00752054">
      <w:pPr>
        <w:spacing w:line="360" w:lineRule="auto"/>
        <w:jc w:val="both"/>
      </w:pPr>
      <w:r w:rsidRPr="002B6959">
        <w:t>+ 2.996.269 Ft Egyéb felhalmozási célú támogatások bevételei ÁH-on belülről (Magyar Falu Program – orvosi eszközbeszerzés)</w:t>
      </w:r>
    </w:p>
    <w:p w:rsidR="008C53CA" w:rsidRPr="002B6959" w:rsidRDefault="008C53CA" w:rsidP="00752054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Felhalmozási kiadások</w:t>
      </w:r>
    </w:p>
    <w:p w:rsidR="008C53CA" w:rsidRPr="002B6959" w:rsidRDefault="008C53CA" w:rsidP="00800515">
      <w:pPr>
        <w:spacing w:line="360" w:lineRule="auto"/>
        <w:jc w:val="both"/>
      </w:pPr>
      <w:r w:rsidRPr="002B6959">
        <w:t>+ 40.000.000 Ft Beruházás (BM - kamerarendszer kiépítés támogatása)</w:t>
      </w:r>
    </w:p>
    <w:p w:rsidR="008C53CA" w:rsidRPr="002B6959" w:rsidRDefault="008C53CA" w:rsidP="00DF70AB">
      <w:pPr>
        <w:spacing w:line="360" w:lineRule="auto"/>
        <w:jc w:val="both"/>
      </w:pPr>
      <w:r w:rsidRPr="002B6959">
        <w:t>+ 2</w:t>
      </w:r>
      <w:r>
        <w:t>.</w:t>
      </w:r>
      <w:bookmarkStart w:id="19" w:name="_GoBack"/>
      <w:bookmarkEnd w:id="19"/>
      <w:r w:rsidRPr="002B6959">
        <w:t>996.269 Ft Beruházás (Magyar Falu Program – orvosi eszközbeszerzés)</w:t>
      </w:r>
    </w:p>
    <w:p w:rsidR="008C53CA" w:rsidRPr="002B6959" w:rsidRDefault="008C53CA" w:rsidP="00752054">
      <w:pPr>
        <w:spacing w:line="360" w:lineRule="auto"/>
        <w:jc w:val="both"/>
        <w:rPr>
          <w:b/>
          <w:bCs/>
        </w:rPr>
      </w:pPr>
    </w:p>
    <w:p w:rsidR="008C53CA" w:rsidRPr="002B6959" w:rsidRDefault="008C53CA" w:rsidP="00752054">
      <w:pPr>
        <w:spacing w:line="360" w:lineRule="auto"/>
        <w:jc w:val="both"/>
        <w:rPr>
          <w:b/>
          <w:bCs/>
        </w:rPr>
      </w:pPr>
      <w:r w:rsidRPr="002B6959">
        <w:rPr>
          <w:b/>
          <w:bCs/>
        </w:rPr>
        <w:t>Közös Önkormányzati Hivatal</w:t>
      </w: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bookmarkStart w:id="20" w:name="_Hlk520449291"/>
      <w:r w:rsidRPr="002B6959">
        <w:rPr>
          <w:u w:val="single"/>
        </w:rPr>
        <w:t>Működési bevételek (Tiszaszőlős)</w:t>
      </w:r>
    </w:p>
    <w:p w:rsidR="008C53CA" w:rsidRPr="002B6959" w:rsidRDefault="008C53CA" w:rsidP="00D51A31">
      <w:pPr>
        <w:spacing w:line="360" w:lineRule="auto"/>
        <w:jc w:val="both"/>
      </w:pPr>
      <w:r w:rsidRPr="002B6959">
        <w:t xml:space="preserve">+ 917.412 Ft Közös Hivatal működési támogatása </w:t>
      </w:r>
      <w:bookmarkStart w:id="21" w:name="_Hlk26880538"/>
      <w:r w:rsidRPr="002B6959">
        <w:t xml:space="preserve">(Kiegészítő támogatás a Kvtv. 2. melléklet </w:t>
      </w:r>
      <w:bookmarkEnd w:id="21"/>
      <w:r w:rsidRPr="002B6959">
        <w:t>- Tiszaszőlős)</w:t>
      </w:r>
    </w:p>
    <w:p w:rsidR="008C53CA" w:rsidRPr="002B6959" w:rsidRDefault="008C53CA" w:rsidP="00856CA1">
      <w:pPr>
        <w:spacing w:line="360" w:lineRule="auto"/>
        <w:jc w:val="both"/>
      </w:pPr>
      <w:bookmarkStart w:id="22" w:name="_Hlk26946030"/>
      <w:bookmarkEnd w:id="20"/>
      <w:r w:rsidRPr="002B6959">
        <w:t xml:space="preserve">+ 167.300 Ft </w:t>
      </w:r>
      <w:bookmarkStart w:id="23" w:name="_Hlk520292690"/>
      <w:r w:rsidRPr="002B6959">
        <w:t>Egyéb működési célú bevétel ÁH-on belülről (EP választás - többletigény)</w:t>
      </w:r>
    </w:p>
    <w:p w:rsidR="008C53CA" w:rsidRPr="002B6959" w:rsidRDefault="008C53CA" w:rsidP="00860FB5">
      <w:pPr>
        <w:spacing w:line="360" w:lineRule="auto"/>
        <w:jc w:val="both"/>
      </w:pPr>
      <w:bookmarkStart w:id="24" w:name="_Hlk26946308"/>
      <w:bookmarkStart w:id="25" w:name="_Hlk520294233"/>
      <w:bookmarkStart w:id="26" w:name="_Hlk520294707"/>
      <w:bookmarkEnd w:id="22"/>
      <w:bookmarkEnd w:id="23"/>
      <w:r w:rsidRPr="002B6959">
        <w:t>+ 1.172.736 Ft Egyéb működési célú bevétel ÁH-on belülről (önkormányzati választás)</w:t>
      </w:r>
    </w:p>
    <w:bookmarkEnd w:id="24"/>
    <w:p w:rsidR="008C53CA" w:rsidRPr="002B6959" w:rsidRDefault="008C53CA" w:rsidP="003D07EF">
      <w:pPr>
        <w:spacing w:line="360" w:lineRule="auto"/>
        <w:jc w:val="both"/>
      </w:pPr>
    </w:p>
    <w:bookmarkEnd w:id="25"/>
    <w:bookmarkEnd w:id="26"/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kiadások (Tiszaszőlős)</w:t>
      </w:r>
    </w:p>
    <w:p w:rsidR="008C53CA" w:rsidRPr="002B6959" w:rsidRDefault="008C53CA" w:rsidP="00D51A31">
      <w:pPr>
        <w:spacing w:line="360" w:lineRule="auto"/>
        <w:jc w:val="both"/>
      </w:pPr>
      <w:r w:rsidRPr="002B6959">
        <w:t xml:space="preserve">+ 780.776 Ft Személyi juttatás </w:t>
      </w:r>
      <w:bookmarkStart w:id="27" w:name="_Hlk26879922"/>
      <w:r w:rsidRPr="002B6959">
        <w:t>(Kiegészítő támogatás a Kvtv. 2. melléklet - Tiszaszőlős)</w:t>
      </w:r>
      <w:bookmarkEnd w:id="27"/>
    </w:p>
    <w:p w:rsidR="008C53CA" w:rsidRPr="002B6959" w:rsidRDefault="008C53CA" w:rsidP="00D51A31">
      <w:pPr>
        <w:spacing w:line="360" w:lineRule="auto"/>
        <w:jc w:val="both"/>
      </w:pPr>
      <w:r w:rsidRPr="002B6959">
        <w:t>+ 136.636 Ft Munkaadókat terhelő járulékok (Kiegészítő támogatás a Kvtv. 2. melléklet - Tiszaszőlős)</w:t>
      </w:r>
    </w:p>
    <w:p w:rsidR="008C53CA" w:rsidRPr="002B6959" w:rsidRDefault="008C53CA" w:rsidP="00752054">
      <w:pPr>
        <w:spacing w:line="360" w:lineRule="auto"/>
        <w:jc w:val="both"/>
      </w:pPr>
      <w:bookmarkStart w:id="28" w:name="_Hlk14960351"/>
      <w:bookmarkStart w:id="29" w:name="_Hlk520292601"/>
      <w:r w:rsidRPr="002B6959">
        <w:t>+ 140.000 Ft Személyi juttatás (EP választás - többletigény)</w:t>
      </w:r>
    </w:p>
    <w:p w:rsidR="008C53CA" w:rsidRPr="002B6959" w:rsidRDefault="008C53CA" w:rsidP="00752054">
      <w:pPr>
        <w:spacing w:line="360" w:lineRule="auto"/>
        <w:jc w:val="both"/>
      </w:pPr>
      <w:r w:rsidRPr="002B6959">
        <w:t>+ 27.300 Ft Munkaadókat terhelő járulékok (EP választás - többletigény)</w:t>
      </w:r>
    </w:p>
    <w:p w:rsidR="008C53CA" w:rsidRPr="002B6959" w:rsidRDefault="008C53CA" w:rsidP="00860FB5">
      <w:pPr>
        <w:spacing w:line="360" w:lineRule="auto"/>
        <w:jc w:val="both"/>
      </w:pPr>
      <w:bookmarkStart w:id="30" w:name="_Hlk26946419"/>
      <w:r w:rsidRPr="002B6959">
        <w:t xml:space="preserve">+ 871.500 Ft Személyi juttatás </w:t>
      </w:r>
      <w:bookmarkStart w:id="31" w:name="_Hlk26946120"/>
      <w:r w:rsidRPr="002B6959">
        <w:t>(önkormányzati választás)</w:t>
      </w:r>
      <w:bookmarkEnd w:id="31"/>
    </w:p>
    <w:p w:rsidR="008C53CA" w:rsidRPr="002B6959" w:rsidRDefault="008C53CA" w:rsidP="00860FB5">
      <w:pPr>
        <w:spacing w:line="360" w:lineRule="auto"/>
        <w:jc w:val="both"/>
      </w:pPr>
      <w:bookmarkStart w:id="32" w:name="_Hlk26946396"/>
      <w:bookmarkEnd w:id="30"/>
      <w:r w:rsidRPr="002B6959">
        <w:t>+ 167.680 Ft Munkaadókat terhelő járulékok (önkormányzati választás)</w:t>
      </w:r>
    </w:p>
    <w:p w:rsidR="008C53CA" w:rsidRPr="002B6959" w:rsidRDefault="008C53CA" w:rsidP="00447B91">
      <w:pPr>
        <w:spacing w:line="360" w:lineRule="auto"/>
        <w:jc w:val="both"/>
      </w:pPr>
      <w:bookmarkStart w:id="33" w:name="_Hlk520294260"/>
      <w:r w:rsidRPr="002B6959">
        <w:t xml:space="preserve">+ 133.556 Ft Dologi kiadások </w:t>
      </w:r>
      <w:bookmarkEnd w:id="28"/>
      <w:bookmarkEnd w:id="29"/>
      <w:bookmarkEnd w:id="33"/>
      <w:r w:rsidRPr="002B6959">
        <w:t>(önkormányzati választás)</w:t>
      </w:r>
    </w:p>
    <w:bookmarkEnd w:id="32"/>
    <w:p w:rsidR="008C53CA" w:rsidRPr="002B6959" w:rsidRDefault="008C53CA" w:rsidP="00447B91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bevételek (Tiszaderzs)</w:t>
      </w:r>
    </w:p>
    <w:p w:rsidR="008C53CA" w:rsidRPr="002B6959" w:rsidRDefault="008C53CA" w:rsidP="000F135D">
      <w:pPr>
        <w:spacing w:line="360" w:lineRule="auto"/>
        <w:jc w:val="both"/>
      </w:pPr>
      <w:r w:rsidRPr="002B6959">
        <w:t xml:space="preserve">+ 678.008 Ft Közös Hivatal működési támogatása </w:t>
      </w:r>
      <w:bookmarkStart w:id="34" w:name="_Hlk26880000"/>
      <w:r w:rsidRPr="002B6959">
        <w:t>(Kiegészítő támogatás a Kvtv. 2. melléklet - Tiszaderzs)</w:t>
      </w:r>
    </w:p>
    <w:p w:rsidR="008C53CA" w:rsidRPr="002B6959" w:rsidRDefault="008C53CA" w:rsidP="00087658">
      <w:pPr>
        <w:spacing w:line="360" w:lineRule="auto"/>
        <w:jc w:val="both"/>
      </w:pPr>
      <w:r w:rsidRPr="002B6959">
        <w:t>+ 18.081 Ft Közös Hivatal működési támogatása (2019. évi bérkompenzáció Tiszaderzs)</w:t>
      </w:r>
    </w:p>
    <w:bookmarkEnd w:id="34"/>
    <w:p w:rsidR="008C53CA" w:rsidRPr="002B6959" w:rsidRDefault="008C53CA" w:rsidP="008D6A16">
      <w:pPr>
        <w:spacing w:line="360" w:lineRule="auto"/>
        <w:jc w:val="both"/>
      </w:pPr>
      <w:r w:rsidRPr="002B6959">
        <w:t xml:space="preserve">+ 10.574 Ft Egyéb működési célú bevétel ÁH-on belülről </w:t>
      </w:r>
      <w:bookmarkStart w:id="35" w:name="_Hlk26884756"/>
      <w:r w:rsidRPr="002B6959">
        <w:t>(EP választás - többletigény)</w:t>
      </w:r>
      <w:bookmarkEnd w:id="35"/>
    </w:p>
    <w:p w:rsidR="008C53CA" w:rsidRPr="002B6959" w:rsidRDefault="008C53CA" w:rsidP="00A35F03">
      <w:pPr>
        <w:spacing w:line="360" w:lineRule="auto"/>
        <w:jc w:val="both"/>
      </w:pPr>
      <w:r w:rsidRPr="002B6959">
        <w:t>+ 595.362 Ft Egyéb működési célú bevétel ÁH-on belülről (önkormányzati választás)</w:t>
      </w: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kiadások (Tiszaderzs)</w:t>
      </w:r>
    </w:p>
    <w:p w:rsidR="008C53CA" w:rsidRPr="002B6959" w:rsidRDefault="008C53CA" w:rsidP="000F135D">
      <w:pPr>
        <w:spacing w:line="360" w:lineRule="auto"/>
        <w:jc w:val="both"/>
      </w:pPr>
      <w:r w:rsidRPr="002B6959">
        <w:t xml:space="preserve">+ 577.028 Ft </w:t>
      </w:r>
      <w:bookmarkStart w:id="36" w:name="_Hlk26880237"/>
      <w:r w:rsidRPr="002B6959">
        <w:t xml:space="preserve">Személyi juttatás </w:t>
      </w:r>
      <w:bookmarkStart w:id="37" w:name="_Hlk26880020"/>
      <w:bookmarkEnd w:id="36"/>
      <w:r w:rsidRPr="002B6959">
        <w:t>(Kiegészítő támogatás a Kvtv. 2. melléklet - Tiszaderzs)</w:t>
      </w:r>
    </w:p>
    <w:bookmarkEnd w:id="37"/>
    <w:p w:rsidR="008C53CA" w:rsidRPr="002B6959" w:rsidRDefault="008C53CA" w:rsidP="000F135D">
      <w:pPr>
        <w:spacing w:line="360" w:lineRule="auto"/>
        <w:jc w:val="both"/>
      </w:pPr>
      <w:r w:rsidRPr="002B6959">
        <w:t>+ 100.980 Ft Munkaadókat terhelő járulékok (Kiegészítő támogatás a Kvtv. 2. melléklet - Tiszaderzs)</w:t>
      </w:r>
    </w:p>
    <w:p w:rsidR="008C53CA" w:rsidRPr="002B6959" w:rsidRDefault="008C53CA" w:rsidP="000F135D">
      <w:pPr>
        <w:spacing w:line="360" w:lineRule="auto"/>
        <w:jc w:val="both"/>
      </w:pPr>
      <w:r w:rsidRPr="002B6959">
        <w:t>+ 10.574. Ft Dologi kiadások (EP választás - többletigény)</w:t>
      </w:r>
    </w:p>
    <w:p w:rsidR="008C53CA" w:rsidRPr="002B6959" w:rsidRDefault="008C53CA" w:rsidP="00752054">
      <w:pPr>
        <w:spacing w:line="360" w:lineRule="auto"/>
        <w:jc w:val="both"/>
      </w:pPr>
      <w:r w:rsidRPr="002B6959">
        <w:t>+ 15.300 Ft Személyi juttatás (2019. évi bérkompenzáció)</w:t>
      </w:r>
    </w:p>
    <w:p w:rsidR="008C53CA" w:rsidRPr="002B6959" w:rsidRDefault="008C53CA" w:rsidP="00752054">
      <w:pPr>
        <w:spacing w:line="360" w:lineRule="auto"/>
        <w:jc w:val="both"/>
      </w:pPr>
      <w:r w:rsidRPr="002B6959">
        <w:t>+ 2.781 Ft Munkaadókat terhelő járulékok (2019. évi bérkompenzáció)</w:t>
      </w:r>
    </w:p>
    <w:p w:rsidR="008C53CA" w:rsidRPr="002B6959" w:rsidRDefault="008C53CA" w:rsidP="00A35F03">
      <w:pPr>
        <w:spacing w:line="360" w:lineRule="auto"/>
        <w:jc w:val="both"/>
      </w:pPr>
      <w:r w:rsidRPr="002B6959">
        <w:t>+ 468.300 Ft Személyi juttatás (önkormányzati választás)</w:t>
      </w:r>
    </w:p>
    <w:p w:rsidR="008C53CA" w:rsidRPr="002B6959" w:rsidRDefault="008C53CA" w:rsidP="00A35F03">
      <w:pPr>
        <w:spacing w:line="360" w:lineRule="auto"/>
        <w:jc w:val="both"/>
      </w:pPr>
      <w:r w:rsidRPr="002B6959">
        <w:t>+ 92.363 Ft Munkaadókat terhelő járulékok (önkormányzati választás)</w:t>
      </w:r>
    </w:p>
    <w:p w:rsidR="008C53CA" w:rsidRPr="002B6959" w:rsidRDefault="008C53CA" w:rsidP="00A35F03">
      <w:pPr>
        <w:spacing w:line="360" w:lineRule="auto"/>
        <w:jc w:val="both"/>
      </w:pPr>
      <w:r w:rsidRPr="002B6959">
        <w:t>+ 34.699 Ft Dologi kiadások (önkormányzati választás)</w:t>
      </w:r>
    </w:p>
    <w:p w:rsidR="008C53CA" w:rsidRPr="002B6959" w:rsidRDefault="008C53CA" w:rsidP="000C648D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jc w:val="both"/>
        <w:rPr>
          <w:b/>
          <w:bCs/>
        </w:rPr>
      </w:pPr>
      <w:r w:rsidRPr="002B6959">
        <w:rPr>
          <w:b/>
          <w:bCs/>
        </w:rPr>
        <w:t>Községi Könyvtár és Szabadidő Központ</w:t>
      </w: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bevételek</w:t>
      </w:r>
    </w:p>
    <w:p w:rsidR="008C53CA" w:rsidRPr="002B6959" w:rsidRDefault="008C53CA" w:rsidP="00F10AD1">
      <w:pPr>
        <w:spacing w:line="360" w:lineRule="auto"/>
        <w:jc w:val="both"/>
      </w:pPr>
      <w:r w:rsidRPr="002B6959">
        <w:t>+ 64.000 Ft Könyvtár működési támogatása (Kiegészítő támogatás a Kvtv. 2. melléklet)</w:t>
      </w:r>
    </w:p>
    <w:p w:rsidR="008C53CA" w:rsidRPr="002B6959" w:rsidRDefault="008C53CA" w:rsidP="00293425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  <w:rPr>
          <w:u w:val="single"/>
        </w:rPr>
      </w:pPr>
      <w:r w:rsidRPr="002B6959">
        <w:rPr>
          <w:u w:val="single"/>
        </w:rPr>
        <w:t xml:space="preserve">Működési kiadások </w:t>
      </w:r>
    </w:p>
    <w:p w:rsidR="008C53CA" w:rsidRPr="002B6959" w:rsidRDefault="008C53CA" w:rsidP="00F10AD1">
      <w:pPr>
        <w:spacing w:line="360" w:lineRule="auto"/>
        <w:jc w:val="both"/>
      </w:pPr>
      <w:r w:rsidRPr="002B6959">
        <w:t>+ 54.468 Ft Személyi juttatás (Kiegészítő támogatás a Kvtv. 2. melléklet)</w:t>
      </w:r>
    </w:p>
    <w:p w:rsidR="008C53CA" w:rsidRPr="002B6959" w:rsidRDefault="008C53CA" w:rsidP="00F10AD1">
      <w:pPr>
        <w:spacing w:line="360" w:lineRule="auto"/>
        <w:jc w:val="both"/>
      </w:pPr>
      <w:r w:rsidRPr="002B6959">
        <w:t>+ 9.532 Ft Munkaadókat terhelő járulékok (Kiegészítő támogatás a Kvtv. 2. melléklet)</w:t>
      </w:r>
    </w:p>
    <w:p w:rsidR="008C53CA" w:rsidRPr="002B6959" w:rsidRDefault="008C53CA" w:rsidP="00752054">
      <w:pPr>
        <w:spacing w:line="360" w:lineRule="auto"/>
      </w:pPr>
    </w:p>
    <w:p w:rsidR="008C53CA" w:rsidRPr="002B6959" w:rsidRDefault="008C53CA" w:rsidP="00752054">
      <w:pPr>
        <w:spacing w:line="360" w:lineRule="auto"/>
        <w:rPr>
          <w:b/>
          <w:bCs/>
        </w:rPr>
      </w:pPr>
      <w:r w:rsidRPr="002B6959">
        <w:rPr>
          <w:b/>
          <w:bCs/>
        </w:rPr>
        <w:t>Tiszaszőlősi Cseperedő Óvoda</w:t>
      </w:r>
    </w:p>
    <w:p w:rsidR="008C53CA" w:rsidRPr="002B6959" w:rsidRDefault="008C53CA" w:rsidP="00752054">
      <w:pPr>
        <w:spacing w:line="360" w:lineRule="auto"/>
        <w:jc w:val="both"/>
        <w:rPr>
          <w:u w:val="single"/>
        </w:rPr>
      </w:pPr>
      <w:r w:rsidRPr="002B6959">
        <w:rPr>
          <w:u w:val="single"/>
        </w:rPr>
        <w:t>Működési bevételek</w:t>
      </w:r>
    </w:p>
    <w:p w:rsidR="008C53CA" w:rsidRPr="002B6959" w:rsidRDefault="008C53CA" w:rsidP="00104D13">
      <w:pPr>
        <w:spacing w:line="360" w:lineRule="auto"/>
        <w:jc w:val="both"/>
      </w:pPr>
      <w:r w:rsidRPr="002B6959">
        <w:t xml:space="preserve">+ 780.000 Ft Tiszaszőlősi Cseperedő Óvoda működési támogatása </w:t>
      </w:r>
      <w:bookmarkStart w:id="38" w:name="_Hlk26880226"/>
      <w:r w:rsidRPr="002B6959">
        <w:t>(Kiegészítő támogatás a Kvtv. 2. melléklet)</w:t>
      </w:r>
    </w:p>
    <w:p w:rsidR="008C53CA" w:rsidRPr="002B6959" w:rsidRDefault="008C53CA" w:rsidP="005230A7">
      <w:pPr>
        <w:spacing w:line="360" w:lineRule="auto"/>
        <w:jc w:val="both"/>
      </w:pPr>
      <w:r w:rsidRPr="002B6959">
        <w:t>+ 497.000 Ft Tiszaszőlősi Cseperedő Óvoda működési támogatása (Kiegészítő támogatás a Kvtv. 2. melléklet)</w:t>
      </w:r>
    </w:p>
    <w:bookmarkEnd w:id="38"/>
    <w:p w:rsidR="008C53CA" w:rsidRPr="002B6959" w:rsidRDefault="008C53CA" w:rsidP="00752054">
      <w:pPr>
        <w:spacing w:line="360" w:lineRule="auto"/>
        <w:jc w:val="both"/>
        <w:rPr>
          <w:u w:val="single"/>
        </w:rPr>
      </w:pPr>
    </w:p>
    <w:p w:rsidR="008C53CA" w:rsidRPr="002B6959" w:rsidRDefault="008C53CA" w:rsidP="00752054">
      <w:pPr>
        <w:spacing w:line="360" w:lineRule="auto"/>
        <w:rPr>
          <w:u w:val="single"/>
        </w:rPr>
      </w:pPr>
      <w:r w:rsidRPr="002B6959">
        <w:rPr>
          <w:u w:val="single"/>
        </w:rPr>
        <w:t xml:space="preserve">Működési kiadások </w:t>
      </w:r>
    </w:p>
    <w:p w:rsidR="008C53CA" w:rsidRPr="002B6959" w:rsidRDefault="008C53CA" w:rsidP="00104D13">
      <w:pPr>
        <w:spacing w:line="360" w:lineRule="auto"/>
        <w:jc w:val="both"/>
      </w:pPr>
      <w:bookmarkStart w:id="39" w:name="_Hlk26880402"/>
      <w:r w:rsidRPr="002B6959">
        <w:t>+ 663.830 Ft Személyi juttatás (Kiegészítő támogatás a Kvtv. 2. melléklet)</w:t>
      </w:r>
    </w:p>
    <w:p w:rsidR="008C53CA" w:rsidRPr="002B6959" w:rsidRDefault="008C53CA" w:rsidP="00104D13">
      <w:pPr>
        <w:spacing w:line="360" w:lineRule="auto"/>
        <w:jc w:val="both"/>
      </w:pPr>
      <w:r w:rsidRPr="002B6959">
        <w:t>+ 116.170 Ft Munkaadókat terhelő járulékok (Kiegészítő támogatás a Kvtv. 2. melléklet)</w:t>
      </w:r>
    </w:p>
    <w:bookmarkEnd w:id="39"/>
    <w:p w:rsidR="008C53CA" w:rsidRPr="002B6959" w:rsidRDefault="008C53CA" w:rsidP="005230A7">
      <w:pPr>
        <w:spacing w:line="360" w:lineRule="auto"/>
        <w:jc w:val="both"/>
      </w:pPr>
      <w:r w:rsidRPr="002B6959">
        <w:t>+ 422.979 Ft Személyi juttatás (Kiegészítő támogatás a Kvtv. 2. melléklet)</w:t>
      </w:r>
    </w:p>
    <w:p w:rsidR="008C53CA" w:rsidRPr="002B6959" w:rsidRDefault="008C53CA" w:rsidP="005230A7">
      <w:pPr>
        <w:spacing w:line="360" w:lineRule="auto"/>
        <w:jc w:val="both"/>
      </w:pPr>
      <w:r w:rsidRPr="002B6959">
        <w:t>+ 74.021 Ft Munkaadókat terhelő járulékok (Kiegészítő támogatás a Kvtv. 2. melléklet)</w:t>
      </w:r>
    </w:p>
    <w:p w:rsidR="008C53CA" w:rsidRPr="002B6959" w:rsidRDefault="008C53CA" w:rsidP="00104D13">
      <w:pPr>
        <w:spacing w:line="360" w:lineRule="auto"/>
        <w:jc w:val="both"/>
      </w:pPr>
    </w:p>
    <w:p w:rsidR="008C53CA" w:rsidRPr="002B6959" w:rsidRDefault="008C53CA" w:rsidP="00752054">
      <w:pPr>
        <w:spacing w:line="360" w:lineRule="auto"/>
      </w:pPr>
    </w:p>
    <w:p w:rsidR="008C53CA" w:rsidRPr="002B6959" w:rsidRDefault="008C53CA" w:rsidP="00752054">
      <w:pPr>
        <w:spacing w:line="360" w:lineRule="auto"/>
      </w:pPr>
      <w:r w:rsidRPr="002B6959">
        <w:t>Tiszaszőlős, 2019. december 11.</w:t>
      </w:r>
    </w:p>
    <w:p w:rsidR="008C53CA" w:rsidRPr="002B6959" w:rsidRDefault="008C53CA" w:rsidP="00752054">
      <w:pPr>
        <w:spacing w:line="360" w:lineRule="auto"/>
        <w:jc w:val="both"/>
      </w:pP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</w:p>
    <w:p w:rsidR="008C53CA" w:rsidRPr="002B6959" w:rsidRDefault="008C53CA" w:rsidP="00752054">
      <w:pPr>
        <w:spacing w:line="360" w:lineRule="auto"/>
        <w:jc w:val="both"/>
      </w:pP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  <w:t>Anginé Szőnyi Eszter</w:t>
      </w:r>
    </w:p>
    <w:p w:rsidR="008C53CA" w:rsidRPr="00D925F5" w:rsidRDefault="008C53CA" w:rsidP="00752054">
      <w:pPr>
        <w:spacing w:line="360" w:lineRule="auto"/>
        <w:jc w:val="both"/>
      </w:pP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2B6959">
        <w:tab/>
      </w:r>
      <w:r w:rsidRPr="00D925F5">
        <w:tab/>
      </w:r>
      <w:r w:rsidRPr="00D925F5">
        <w:tab/>
      </w:r>
      <w:r>
        <w:t xml:space="preserve">    </w:t>
      </w:r>
      <w:r w:rsidRPr="00D925F5">
        <w:t xml:space="preserve">  polgármester</w:t>
      </w:r>
    </w:p>
    <w:sectPr w:rsidR="008C53CA" w:rsidRPr="00D925F5" w:rsidSect="00DF70A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CA" w:rsidRDefault="008C53CA" w:rsidP="00D23EC0">
      <w:r>
        <w:separator/>
      </w:r>
    </w:p>
  </w:endnote>
  <w:endnote w:type="continuationSeparator" w:id="0">
    <w:p w:rsidR="008C53CA" w:rsidRDefault="008C53CA" w:rsidP="00D2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CA" w:rsidRDefault="008C53CA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8C53CA" w:rsidRDefault="008C53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CA" w:rsidRDefault="008C53CA" w:rsidP="00D23EC0">
      <w:r>
        <w:separator/>
      </w:r>
    </w:p>
  </w:footnote>
  <w:footnote w:type="continuationSeparator" w:id="0">
    <w:p w:rsidR="008C53CA" w:rsidRDefault="008C53CA" w:rsidP="00D23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9A3"/>
    <w:multiLevelType w:val="hybridMultilevel"/>
    <w:tmpl w:val="D6E0ED8E"/>
    <w:lvl w:ilvl="0" w:tplc="D61C6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A61B04"/>
    <w:multiLevelType w:val="hybridMultilevel"/>
    <w:tmpl w:val="195A01AE"/>
    <w:lvl w:ilvl="0" w:tplc="73562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F338C"/>
    <w:multiLevelType w:val="hybridMultilevel"/>
    <w:tmpl w:val="B0A069F6"/>
    <w:lvl w:ilvl="0" w:tplc="9536C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5E4636"/>
    <w:multiLevelType w:val="hybridMultilevel"/>
    <w:tmpl w:val="DAC206C6"/>
    <w:lvl w:ilvl="0" w:tplc="1E04D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28E706A"/>
    <w:multiLevelType w:val="hybridMultilevel"/>
    <w:tmpl w:val="A4A25200"/>
    <w:lvl w:ilvl="0" w:tplc="3302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6A4"/>
    <w:rsid w:val="00000A0A"/>
    <w:rsid w:val="00014CE6"/>
    <w:rsid w:val="000263B3"/>
    <w:rsid w:val="00030556"/>
    <w:rsid w:val="00035CCD"/>
    <w:rsid w:val="000422DF"/>
    <w:rsid w:val="00060DDF"/>
    <w:rsid w:val="0006349B"/>
    <w:rsid w:val="00063ECF"/>
    <w:rsid w:val="00070F0D"/>
    <w:rsid w:val="00071DCF"/>
    <w:rsid w:val="00072B13"/>
    <w:rsid w:val="00077B0B"/>
    <w:rsid w:val="00084BA2"/>
    <w:rsid w:val="0008737E"/>
    <w:rsid w:val="00087658"/>
    <w:rsid w:val="00097C28"/>
    <w:rsid w:val="000A2CBD"/>
    <w:rsid w:val="000A6500"/>
    <w:rsid w:val="000B5EBC"/>
    <w:rsid w:val="000B62D5"/>
    <w:rsid w:val="000C648D"/>
    <w:rsid w:val="000C7A55"/>
    <w:rsid w:val="000C7BCE"/>
    <w:rsid w:val="000D3075"/>
    <w:rsid w:val="000D3771"/>
    <w:rsid w:val="000D7144"/>
    <w:rsid w:val="000D7B54"/>
    <w:rsid w:val="000E6464"/>
    <w:rsid w:val="000F135D"/>
    <w:rsid w:val="000F5B9F"/>
    <w:rsid w:val="00102BA9"/>
    <w:rsid w:val="00104D13"/>
    <w:rsid w:val="00105278"/>
    <w:rsid w:val="00110BFB"/>
    <w:rsid w:val="00113247"/>
    <w:rsid w:val="00115D67"/>
    <w:rsid w:val="00120775"/>
    <w:rsid w:val="0012525A"/>
    <w:rsid w:val="00131823"/>
    <w:rsid w:val="00135732"/>
    <w:rsid w:val="00135D10"/>
    <w:rsid w:val="00146CD4"/>
    <w:rsid w:val="00150821"/>
    <w:rsid w:val="001560E3"/>
    <w:rsid w:val="00157ADC"/>
    <w:rsid w:val="00160E51"/>
    <w:rsid w:val="0016577E"/>
    <w:rsid w:val="0016608B"/>
    <w:rsid w:val="00167FED"/>
    <w:rsid w:val="00174BDC"/>
    <w:rsid w:val="00177F97"/>
    <w:rsid w:val="0018013F"/>
    <w:rsid w:val="00186A01"/>
    <w:rsid w:val="001960D2"/>
    <w:rsid w:val="001A4FF7"/>
    <w:rsid w:val="001A5351"/>
    <w:rsid w:val="001A73F8"/>
    <w:rsid w:val="001B369C"/>
    <w:rsid w:val="001B7C8E"/>
    <w:rsid w:val="001C04C0"/>
    <w:rsid w:val="001C28EA"/>
    <w:rsid w:val="001C2BA9"/>
    <w:rsid w:val="001C304F"/>
    <w:rsid w:val="001C6180"/>
    <w:rsid w:val="001D14EC"/>
    <w:rsid w:val="001D2EFD"/>
    <w:rsid w:val="001E7F9A"/>
    <w:rsid w:val="001F1780"/>
    <w:rsid w:val="001F1DA8"/>
    <w:rsid w:val="001F5D85"/>
    <w:rsid w:val="001F6640"/>
    <w:rsid w:val="002023CF"/>
    <w:rsid w:val="002148C2"/>
    <w:rsid w:val="00217146"/>
    <w:rsid w:val="002546BE"/>
    <w:rsid w:val="00256BA8"/>
    <w:rsid w:val="00262B00"/>
    <w:rsid w:val="00266775"/>
    <w:rsid w:val="00271E51"/>
    <w:rsid w:val="00273876"/>
    <w:rsid w:val="00275391"/>
    <w:rsid w:val="00281CE9"/>
    <w:rsid w:val="00284F5D"/>
    <w:rsid w:val="002867BD"/>
    <w:rsid w:val="00290324"/>
    <w:rsid w:val="0029127E"/>
    <w:rsid w:val="00291939"/>
    <w:rsid w:val="00293425"/>
    <w:rsid w:val="00293538"/>
    <w:rsid w:val="002942AD"/>
    <w:rsid w:val="002A097D"/>
    <w:rsid w:val="002A572B"/>
    <w:rsid w:val="002B574B"/>
    <w:rsid w:val="002B6959"/>
    <w:rsid w:val="002B7840"/>
    <w:rsid w:val="002D0FB3"/>
    <w:rsid w:val="002D4ED3"/>
    <w:rsid w:val="002D5504"/>
    <w:rsid w:val="002D5781"/>
    <w:rsid w:val="002D6570"/>
    <w:rsid w:val="002E0CDD"/>
    <w:rsid w:val="002E1630"/>
    <w:rsid w:val="003221C7"/>
    <w:rsid w:val="00323990"/>
    <w:rsid w:val="00324965"/>
    <w:rsid w:val="00325FF2"/>
    <w:rsid w:val="00334C14"/>
    <w:rsid w:val="00335AE4"/>
    <w:rsid w:val="00340727"/>
    <w:rsid w:val="003437E4"/>
    <w:rsid w:val="0034753A"/>
    <w:rsid w:val="00350F32"/>
    <w:rsid w:val="00356830"/>
    <w:rsid w:val="00356B62"/>
    <w:rsid w:val="00367E32"/>
    <w:rsid w:val="003732BC"/>
    <w:rsid w:val="00375C7B"/>
    <w:rsid w:val="00384C84"/>
    <w:rsid w:val="003910B2"/>
    <w:rsid w:val="003B7EEF"/>
    <w:rsid w:val="003C05BF"/>
    <w:rsid w:val="003D07EF"/>
    <w:rsid w:val="003D64FE"/>
    <w:rsid w:val="003D725A"/>
    <w:rsid w:val="003E7535"/>
    <w:rsid w:val="00410036"/>
    <w:rsid w:val="004120C7"/>
    <w:rsid w:val="00420A33"/>
    <w:rsid w:val="00421DC7"/>
    <w:rsid w:val="00421DF9"/>
    <w:rsid w:val="00425C8B"/>
    <w:rsid w:val="00434303"/>
    <w:rsid w:val="00434EAC"/>
    <w:rsid w:val="00443D30"/>
    <w:rsid w:val="00447B91"/>
    <w:rsid w:val="00471F1E"/>
    <w:rsid w:val="00473F0F"/>
    <w:rsid w:val="004759B0"/>
    <w:rsid w:val="00484357"/>
    <w:rsid w:val="00484965"/>
    <w:rsid w:val="00490E09"/>
    <w:rsid w:val="00492A08"/>
    <w:rsid w:val="004944C7"/>
    <w:rsid w:val="004A7710"/>
    <w:rsid w:val="004B1F8B"/>
    <w:rsid w:val="004B3EFC"/>
    <w:rsid w:val="004B6050"/>
    <w:rsid w:val="004C5FD8"/>
    <w:rsid w:val="004D476C"/>
    <w:rsid w:val="004D6964"/>
    <w:rsid w:val="004F4441"/>
    <w:rsid w:val="004F6D3D"/>
    <w:rsid w:val="004F7C55"/>
    <w:rsid w:val="00500E32"/>
    <w:rsid w:val="005063D5"/>
    <w:rsid w:val="00514B03"/>
    <w:rsid w:val="0051598E"/>
    <w:rsid w:val="00515C4F"/>
    <w:rsid w:val="00516246"/>
    <w:rsid w:val="0051743C"/>
    <w:rsid w:val="0052037C"/>
    <w:rsid w:val="005230A7"/>
    <w:rsid w:val="005306F2"/>
    <w:rsid w:val="00532DC5"/>
    <w:rsid w:val="00534B0A"/>
    <w:rsid w:val="00534B33"/>
    <w:rsid w:val="00536605"/>
    <w:rsid w:val="00537F15"/>
    <w:rsid w:val="00542AD5"/>
    <w:rsid w:val="00551983"/>
    <w:rsid w:val="0055227D"/>
    <w:rsid w:val="0056106F"/>
    <w:rsid w:val="00565F9A"/>
    <w:rsid w:val="0056741D"/>
    <w:rsid w:val="005678FF"/>
    <w:rsid w:val="00574209"/>
    <w:rsid w:val="005877B0"/>
    <w:rsid w:val="00591D08"/>
    <w:rsid w:val="005B08FC"/>
    <w:rsid w:val="005B0AFC"/>
    <w:rsid w:val="005B44C5"/>
    <w:rsid w:val="005C12E5"/>
    <w:rsid w:val="005C2D2C"/>
    <w:rsid w:val="005C66D0"/>
    <w:rsid w:val="005C7FE7"/>
    <w:rsid w:val="005D1EC0"/>
    <w:rsid w:val="005D3043"/>
    <w:rsid w:val="005D3864"/>
    <w:rsid w:val="005F0377"/>
    <w:rsid w:val="00600B4C"/>
    <w:rsid w:val="006044AC"/>
    <w:rsid w:val="006209E5"/>
    <w:rsid w:val="006249C1"/>
    <w:rsid w:val="00636404"/>
    <w:rsid w:val="006364A9"/>
    <w:rsid w:val="006407C4"/>
    <w:rsid w:val="0065181E"/>
    <w:rsid w:val="00651DD8"/>
    <w:rsid w:val="00653379"/>
    <w:rsid w:val="00655461"/>
    <w:rsid w:val="00657F84"/>
    <w:rsid w:val="00665F95"/>
    <w:rsid w:val="00682517"/>
    <w:rsid w:val="006826A4"/>
    <w:rsid w:val="00687B7E"/>
    <w:rsid w:val="00692B31"/>
    <w:rsid w:val="006952C6"/>
    <w:rsid w:val="00697A1B"/>
    <w:rsid w:val="006A40D2"/>
    <w:rsid w:val="006C2F8C"/>
    <w:rsid w:val="006D0B56"/>
    <w:rsid w:val="006E538C"/>
    <w:rsid w:val="006E613A"/>
    <w:rsid w:val="006F4431"/>
    <w:rsid w:val="006F79CA"/>
    <w:rsid w:val="006F7CCD"/>
    <w:rsid w:val="00701CA1"/>
    <w:rsid w:val="00702FE6"/>
    <w:rsid w:val="00717041"/>
    <w:rsid w:val="00730CB8"/>
    <w:rsid w:val="00734788"/>
    <w:rsid w:val="00734948"/>
    <w:rsid w:val="00746CE9"/>
    <w:rsid w:val="00752054"/>
    <w:rsid w:val="00752FB5"/>
    <w:rsid w:val="00761EB9"/>
    <w:rsid w:val="00775D50"/>
    <w:rsid w:val="00777820"/>
    <w:rsid w:val="00777A72"/>
    <w:rsid w:val="00791A57"/>
    <w:rsid w:val="00793E5E"/>
    <w:rsid w:val="0079662A"/>
    <w:rsid w:val="00796BBE"/>
    <w:rsid w:val="007B013C"/>
    <w:rsid w:val="007B6BD0"/>
    <w:rsid w:val="007C61E2"/>
    <w:rsid w:val="007C6343"/>
    <w:rsid w:val="00800446"/>
    <w:rsid w:val="00800515"/>
    <w:rsid w:val="008102AD"/>
    <w:rsid w:val="00813F5E"/>
    <w:rsid w:val="00816CBB"/>
    <w:rsid w:val="00837F69"/>
    <w:rsid w:val="008409AB"/>
    <w:rsid w:val="00845222"/>
    <w:rsid w:val="008548AE"/>
    <w:rsid w:val="00856CA1"/>
    <w:rsid w:val="00860086"/>
    <w:rsid w:val="00860FB5"/>
    <w:rsid w:val="008652F9"/>
    <w:rsid w:val="00870AAF"/>
    <w:rsid w:val="00872CF1"/>
    <w:rsid w:val="00873E12"/>
    <w:rsid w:val="00874F28"/>
    <w:rsid w:val="00877B2D"/>
    <w:rsid w:val="008817FE"/>
    <w:rsid w:val="008836F2"/>
    <w:rsid w:val="00886481"/>
    <w:rsid w:val="00886CAC"/>
    <w:rsid w:val="00887AA4"/>
    <w:rsid w:val="00891219"/>
    <w:rsid w:val="008917AC"/>
    <w:rsid w:val="0089352F"/>
    <w:rsid w:val="00896160"/>
    <w:rsid w:val="008A0B32"/>
    <w:rsid w:val="008A42B2"/>
    <w:rsid w:val="008A6D65"/>
    <w:rsid w:val="008B0A41"/>
    <w:rsid w:val="008B372B"/>
    <w:rsid w:val="008B3E3B"/>
    <w:rsid w:val="008B54DE"/>
    <w:rsid w:val="008C31C7"/>
    <w:rsid w:val="008C374F"/>
    <w:rsid w:val="008C529A"/>
    <w:rsid w:val="008C53CA"/>
    <w:rsid w:val="008D229E"/>
    <w:rsid w:val="008D2A0E"/>
    <w:rsid w:val="008D6A16"/>
    <w:rsid w:val="008F3021"/>
    <w:rsid w:val="008F4D36"/>
    <w:rsid w:val="00906EC0"/>
    <w:rsid w:val="00906F86"/>
    <w:rsid w:val="0091205E"/>
    <w:rsid w:val="00917904"/>
    <w:rsid w:val="0093560C"/>
    <w:rsid w:val="009379A1"/>
    <w:rsid w:val="00945E73"/>
    <w:rsid w:val="00950EC0"/>
    <w:rsid w:val="00952EBF"/>
    <w:rsid w:val="00957B57"/>
    <w:rsid w:val="0096118F"/>
    <w:rsid w:val="009621AA"/>
    <w:rsid w:val="00963F84"/>
    <w:rsid w:val="0098369E"/>
    <w:rsid w:val="009855A9"/>
    <w:rsid w:val="009905C0"/>
    <w:rsid w:val="0099205D"/>
    <w:rsid w:val="00993CD3"/>
    <w:rsid w:val="009973D5"/>
    <w:rsid w:val="009A034F"/>
    <w:rsid w:val="009A441E"/>
    <w:rsid w:val="009B3C3B"/>
    <w:rsid w:val="009B4303"/>
    <w:rsid w:val="009B6860"/>
    <w:rsid w:val="009B7B7F"/>
    <w:rsid w:val="009C6396"/>
    <w:rsid w:val="009D5920"/>
    <w:rsid w:val="009D6676"/>
    <w:rsid w:val="009D71CF"/>
    <w:rsid w:val="009E1356"/>
    <w:rsid w:val="009E61E2"/>
    <w:rsid w:val="009E65AD"/>
    <w:rsid w:val="009E70B7"/>
    <w:rsid w:val="009F00EF"/>
    <w:rsid w:val="009F108E"/>
    <w:rsid w:val="009F48F9"/>
    <w:rsid w:val="00A0176A"/>
    <w:rsid w:val="00A04F52"/>
    <w:rsid w:val="00A208A9"/>
    <w:rsid w:val="00A2481E"/>
    <w:rsid w:val="00A27DD4"/>
    <w:rsid w:val="00A34A95"/>
    <w:rsid w:val="00A35F03"/>
    <w:rsid w:val="00A37A40"/>
    <w:rsid w:val="00A63A61"/>
    <w:rsid w:val="00A75A2B"/>
    <w:rsid w:val="00A77497"/>
    <w:rsid w:val="00A778A5"/>
    <w:rsid w:val="00A83CF9"/>
    <w:rsid w:val="00A84D69"/>
    <w:rsid w:val="00A95190"/>
    <w:rsid w:val="00AA4840"/>
    <w:rsid w:val="00AA68A6"/>
    <w:rsid w:val="00AA7FE2"/>
    <w:rsid w:val="00AB7D0C"/>
    <w:rsid w:val="00AC158E"/>
    <w:rsid w:val="00AC3AA7"/>
    <w:rsid w:val="00AC4765"/>
    <w:rsid w:val="00AD097F"/>
    <w:rsid w:val="00AE3799"/>
    <w:rsid w:val="00AF3371"/>
    <w:rsid w:val="00AF43A8"/>
    <w:rsid w:val="00AF520B"/>
    <w:rsid w:val="00AF536A"/>
    <w:rsid w:val="00AF5C1E"/>
    <w:rsid w:val="00AF5EDC"/>
    <w:rsid w:val="00AF7A29"/>
    <w:rsid w:val="00B030D3"/>
    <w:rsid w:val="00B0694B"/>
    <w:rsid w:val="00B150C0"/>
    <w:rsid w:val="00B23BBF"/>
    <w:rsid w:val="00B2707D"/>
    <w:rsid w:val="00B35EF9"/>
    <w:rsid w:val="00B42455"/>
    <w:rsid w:val="00B462B2"/>
    <w:rsid w:val="00B46B44"/>
    <w:rsid w:val="00B510CB"/>
    <w:rsid w:val="00B53D24"/>
    <w:rsid w:val="00B5731F"/>
    <w:rsid w:val="00B600ED"/>
    <w:rsid w:val="00B65B08"/>
    <w:rsid w:val="00B6686F"/>
    <w:rsid w:val="00B73DFD"/>
    <w:rsid w:val="00B80E95"/>
    <w:rsid w:val="00B866A8"/>
    <w:rsid w:val="00B877D4"/>
    <w:rsid w:val="00B94D36"/>
    <w:rsid w:val="00B95CCE"/>
    <w:rsid w:val="00BA1008"/>
    <w:rsid w:val="00BB019B"/>
    <w:rsid w:val="00BC6546"/>
    <w:rsid w:val="00BD1F2D"/>
    <w:rsid w:val="00BD2F12"/>
    <w:rsid w:val="00BD34B3"/>
    <w:rsid w:val="00BF053F"/>
    <w:rsid w:val="00BF07E7"/>
    <w:rsid w:val="00BF296F"/>
    <w:rsid w:val="00BF44B5"/>
    <w:rsid w:val="00C04A8E"/>
    <w:rsid w:val="00C123C9"/>
    <w:rsid w:val="00C12540"/>
    <w:rsid w:val="00C17131"/>
    <w:rsid w:val="00C17BB0"/>
    <w:rsid w:val="00C24445"/>
    <w:rsid w:val="00C2550F"/>
    <w:rsid w:val="00C26115"/>
    <w:rsid w:val="00C34482"/>
    <w:rsid w:val="00C37692"/>
    <w:rsid w:val="00C409E4"/>
    <w:rsid w:val="00C511A6"/>
    <w:rsid w:val="00C52300"/>
    <w:rsid w:val="00C525D4"/>
    <w:rsid w:val="00C571DB"/>
    <w:rsid w:val="00C5778B"/>
    <w:rsid w:val="00C60BAB"/>
    <w:rsid w:val="00C654E3"/>
    <w:rsid w:val="00C708A7"/>
    <w:rsid w:val="00C84246"/>
    <w:rsid w:val="00C84649"/>
    <w:rsid w:val="00C85944"/>
    <w:rsid w:val="00C86EA4"/>
    <w:rsid w:val="00C968E7"/>
    <w:rsid w:val="00CA678A"/>
    <w:rsid w:val="00CA73D6"/>
    <w:rsid w:val="00CA7E30"/>
    <w:rsid w:val="00CB14E5"/>
    <w:rsid w:val="00CB172B"/>
    <w:rsid w:val="00CB7140"/>
    <w:rsid w:val="00CC1ADF"/>
    <w:rsid w:val="00CC4223"/>
    <w:rsid w:val="00CC5292"/>
    <w:rsid w:val="00CD10BB"/>
    <w:rsid w:val="00CE2899"/>
    <w:rsid w:val="00CF2F9C"/>
    <w:rsid w:val="00CF3A94"/>
    <w:rsid w:val="00D10017"/>
    <w:rsid w:val="00D12F0E"/>
    <w:rsid w:val="00D20E7A"/>
    <w:rsid w:val="00D23EC0"/>
    <w:rsid w:val="00D265DE"/>
    <w:rsid w:val="00D26CA1"/>
    <w:rsid w:val="00D30B50"/>
    <w:rsid w:val="00D3598E"/>
    <w:rsid w:val="00D378E1"/>
    <w:rsid w:val="00D40CA3"/>
    <w:rsid w:val="00D42D93"/>
    <w:rsid w:val="00D45145"/>
    <w:rsid w:val="00D467F8"/>
    <w:rsid w:val="00D51A31"/>
    <w:rsid w:val="00D51BCE"/>
    <w:rsid w:val="00D709AE"/>
    <w:rsid w:val="00D70ED9"/>
    <w:rsid w:val="00D7398B"/>
    <w:rsid w:val="00D7445D"/>
    <w:rsid w:val="00D769FB"/>
    <w:rsid w:val="00D802BE"/>
    <w:rsid w:val="00D817E2"/>
    <w:rsid w:val="00D85D3F"/>
    <w:rsid w:val="00D877E9"/>
    <w:rsid w:val="00D91A65"/>
    <w:rsid w:val="00D925F5"/>
    <w:rsid w:val="00D96EA9"/>
    <w:rsid w:val="00D97E2E"/>
    <w:rsid w:val="00DA3A44"/>
    <w:rsid w:val="00DA3D43"/>
    <w:rsid w:val="00DB6144"/>
    <w:rsid w:val="00DC0553"/>
    <w:rsid w:val="00DC2B7A"/>
    <w:rsid w:val="00DC6687"/>
    <w:rsid w:val="00DC7C0A"/>
    <w:rsid w:val="00DD3E5E"/>
    <w:rsid w:val="00DD793D"/>
    <w:rsid w:val="00DF2DD8"/>
    <w:rsid w:val="00DF3C75"/>
    <w:rsid w:val="00DF70AB"/>
    <w:rsid w:val="00DF7D2D"/>
    <w:rsid w:val="00E01D09"/>
    <w:rsid w:val="00E054E7"/>
    <w:rsid w:val="00E13600"/>
    <w:rsid w:val="00E168AE"/>
    <w:rsid w:val="00E23401"/>
    <w:rsid w:val="00E33CB6"/>
    <w:rsid w:val="00E4030B"/>
    <w:rsid w:val="00E4330D"/>
    <w:rsid w:val="00E433A3"/>
    <w:rsid w:val="00E437B2"/>
    <w:rsid w:val="00E510BB"/>
    <w:rsid w:val="00E55F52"/>
    <w:rsid w:val="00E56F87"/>
    <w:rsid w:val="00E577D9"/>
    <w:rsid w:val="00E65242"/>
    <w:rsid w:val="00E75EC7"/>
    <w:rsid w:val="00E90D3F"/>
    <w:rsid w:val="00EA55B6"/>
    <w:rsid w:val="00EB1786"/>
    <w:rsid w:val="00EB3476"/>
    <w:rsid w:val="00EB57D5"/>
    <w:rsid w:val="00EB66D3"/>
    <w:rsid w:val="00EB72E9"/>
    <w:rsid w:val="00EC05DA"/>
    <w:rsid w:val="00EC0D51"/>
    <w:rsid w:val="00ED6F34"/>
    <w:rsid w:val="00EF6475"/>
    <w:rsid w:val="00EF6EE1"/>
    <w:rsid w:val="00F000CB"/>
    <w:rsid w:val="00F07F05"/>
    <w:rsid w:val="00F10AD1"/>
    <w:rsid w:val="00F124FC"/>
    <w:rsid w:val="00F16B7F"/>
    <w:rsid w:val="00F20420"/>
    <w:rsid w:val="00F26D7C"/>
    <w:rsid w:val="00F30BDB"/>
    <w:rsid w:val="00F3327A"/>
    <w:rsid w:val="00F40830"/>
    <w:rsid w:val="00F4133A"/>
    <w:rsid w:val="00F6005B"/>
    <w:rsid w:val="00F61318"/>
    <w:rsid w:val="00F67557"/>
    <w:rsid w:val="00F736A3"/>
    <w:rsid w:val="00F80D60"/>
    <w:rsid w:val="00F82F8B"/>
    <w:rsid w:val="00F93034"/>
    <w:rsid w:val="00FA0A87"/>
    <w:rsid w:val="00FA130D"/>
    <w:rsid w:val="00FA2861"/>
    <w:rsid w:val="00FA2FA1"/>
    <w:rsid w:val="00FA2FE7"/>
    <w:rsid w:val="00FA4E71"/>
    <w:rsid w:val="00FB203F"/>
    <w:rsid w:val="00FC7D22"/>
    <w:rsid w:val="00FD15CF"/>
    <w:rsid w:val="00FD53DF"/>
    <w:rsid w:val="00FE0EC8"/>
    <w:rsid w:val="00FF5E82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A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26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6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8D2A0E"/>
    <w:pPr>
      <w:ind w:left="720"/>
    </w:pPr>
  </w:style>
  <w:style w:type="paragraph" w:styleId="Header">
    <w:name w:val="header"/>
    <w:basedOn w:val="Normal"/>
    <w:link w:val="HeaderChar"/>
    <w:uiPriority w:val="99"/>
    <w:rsid w:val="00D23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23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E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vatal@tiszaszolos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5579</TotalTime>
  <Pages>4</Pages>
  <Words>848</Words>
  <Characters>5856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Tiszaszőlős Község Önkormányzat</dc:title>
  <dc:subject/>
  <dc:creator>Polgármesteri Hivatal</dc:creator>
  <cp:keywords/>
  <dc:description/>
  <cp:lastModifiedBy>Kicsik</cp:lastModifiedBy>
  <cp:revision>195</cp:revision>
  <cp:lastPrinted>2019-12-11T08:49:00Z</cp:lastPrinted>
  <dcterms:created xsi:type="dcterms:W3CDTF">2014-10-24T11:03:00Z</dcterms:created>
  <dcterms:modified xsi:type="dcterms:W3CDTF">2019-12-11T18:55:00Z</dcterms:modified>
</cp:coreProperties>
</file>