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F9" w:rsidRDefault="006C6AF9" w:rsidP="006C6AF9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.melléklet</w:t>
      </w:r>
      <w:proofErr w:type="gramEnd"/>
      <w:r>
        <w:rPr>
          <w:sz w:val="24"/>
          <w:szCs w:val="24"/>
        </w:rPr>
        <w:t xml:space="preserve"> a </w:t>
      </w:r>
      <w:r w:rsidRPr="00FD78F4">
        <w:rPr>
          <w:sz w:val="24"/>
        </w:rPr>
        <w:t xml:space="preserve">3/ 2013. ( II.15.)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1"/>
      </w:r>
      <w:r>
        <w:rPr>
          <w:rStyle w:val="Lbjegyzet-hivatkozs"/>
          <w:sz w:val="24"/>
        </w:rPr>
        <w:t>,</w:t>
      </w:r>
      <w:r>
        <w:rPr>
          <w:rStyle w:val="Lbjegyzet-hivatkozs"/>
          <w:sz w:val="24"/>
        </w:rPr>
        <w:footnoteReference w:id="2"/>
      </w:r>
    </w:p>
    <w:p w:rsidR="006C6AF9" w:rsidRDefault="006C6AF9" w:rsidP="006C6AF9">
      <w:pPr>
        <w:rPr>
          <w:sz w:val="24"/>
          <w:szCs w:val="24"/>
        </w:rPr>
      </w:pPr>
    </w:p>
    <w:p w:rsidR="006C6AF9" w:rsidRDefault="006C6AF9" w:rsidP="006C6AF9">
      <w:pPr>
        <w:jc w:val="center"/>
        <w:rPr>
          <w:b/>
          <w:sz w:val="24"/>
          <w:szCs w:val="24"/>
        </w:rPr>
      </w:pP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</w:p>
    <w:p w:rsidR="006C6AF9" w:rsidRDefault="006C6AF9" w:rsidP="006C6AF9">
      <w:pPr>
        <w:jc w:val="center"/>
        <w:rPr>
          <w:b/>
          <w:sz w:val="24"/>
          <w:szCs w:val="24"/>
        </w:rPr>
      </w:pPr>
    </w:p>
    <w:p w:rsidR="006C6AF9" w:rsidRPr="00ED537C" w:rsidRDefault="006C6AF9" w:rsidP="006C6AF9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ED537C">
        <w:rPr>
          <w:b/>
          <w:sz w:val="24"/>
          <w:szCs w:val="24"/>
          <w:u w:val="single"/>
        </w:rPr>
        <w:t>esetében</w:t>
      </w: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6C6AF9" w:rsidRPr="00ED537C" w:rsidTr="00576F99">
        <w:tc>
          <w:tcPr>
            <w:tcW w:w="3227" w:type="dxa"/>
          </w:tcPr>
          <w:p w:rsidR="006C6AF9" w:rsidRPr="00ED537C" w:rsidRDefault="006C6AF9" w:rsidP="00576F99">
            <w:pPr>
              <w:jc w:val="center"/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Jövedelem kategóriák</w:t>
            </w:r>
          </w:p>
          <w:p w:rsidR="006C6AF9" w:rsidRPr="00ED537C" w:rsidRDefault="006C6AF9" w:rsidP="00576F99">
            <w:pPr>
              <w:jc w:val="center"/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6C6AF9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Szociális étkezés</w:t>
            </w:r>
          </w:p>
          <w:p w:rsidR="006C6AF9" w:rsidRPr="00ED537C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6C6AF9" w:rsidRPr="00ED537C" w:rsidTr="00576F99">
        <w:tc>
          <w:tcPr>
            <w:tcW w:w="3227" w:type="dxa"/>
          </w:tcPr>
          <w:p w:rsidR="006C6AF9" w:rsidRPr="00ED537C" w:rsidRDefault="006C6AF9" w:rsidP="0057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          -    30</w:t>
            </w:r>
            <w:r w:rsidRPr="00ED537C">
              <w:rPr>
                <w:sz w:val="24"/>
                <w:szCs w:val="24"/>
              </w:rPr>
              <w:t>.000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  <w:r w:rsidRPr="00D068B4">
              <w:rPr>
                <w:sz w:val="24"/>
                <w:szCs w:val="24"/>
              </w:rPr>
              <w:t xml:space="preserve"> %      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 2676</w:t>
            </w:r>
            <w:r w:rsidRPr="00D068B4">
              <w:rPr>
                <w:sz w:val="24"/>
                <w:szCs w:val="24"/>
              </w:rPr>
              <w:t xml:space="preserve">% 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ED537C" w:rsidTr="00576F99">
        <w:tc>
          <w:tcPr>
            <w:tcW w:w="3227" w:type="dxa"/>
          </w:tcPr>
          <w:p w:rsidR="006C6AF9" w:rsidRPr="00ED537C" w:rsidRDefault="006C6AF9" w:rsidP="0057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30.001   -    60</w:t>
            </w:r>
            <w:r w:rsidRPr="00ED537C">
              <w:rPr>
                <w:sz w:val="24"/>
                <w:szCs w:val="24"/>
              </w:rPr>
              <w:t>.000,-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51,2676</w:t>
            </w:r>
            <w:r w:rsidRPr="00D068B4">
              <w:rPr>
                <w:sz w:val="24"/>
                <w:szCs w:val="24"/>
              </w:rPr>
              <w:t xml:space="preserve"> %     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23, 5211</w:t>
            </w:r>
            <w:r w:rsidRPr="00D068B4">
              <w:rPr>
                <w:sz w:val="24"/>
                <w:szCs w:val="24"/>
              </w:rPr>
              <w:t xml:space="preserve"> %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ED537C" w:rsidTr="00576F99">
        <w:tc>
          <w:tcPr>
            <w:tcW w:w="3227" w:type="dxa"/>
          </w:tcPr>
          <w:p w:rsidR="006C6AF9" w:rsidRPr="00ED537C" w:rsidRDefault="006C6AF9" w:rsidP="0057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60.001   -    90</w:t>
            </w:r>
            <w:r w:rsidRPr="00ED537C">
              <w:rPr>
                <w:sz w:val="24"/>
                <w:szCs w:val="24"/>
              </w:rPr>
              <w:t>.000,-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46,7606</w:t>
            </w:r>
            <w:r w:rsidRPr="00D068B4">
              <w:rPr>
                <w:sz w:val="24"/>
                <w:szCs w:val="24"/>
              </w:rPr>
              <w:t xml:space="preserve"> %    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8,0282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ED537C" w:rsidTr="00576F99">
        <w:tc>
          <w:tcPr>
            <w:tcW w:w="3227" w:type="dxa"/>
          </w:tcPr>
          <w:p w:rsidR="006C6AF9" w:rsidRPr="00ED537C" w:rsidRDefault="006C6AF9" w:rsidP="00576F99">
            <w:pPr>
              <w:rPr>
                <w:sz w:val="24"/>
                <w:szCs w:val="24"/>
              </w:rPr>
            </w:pPr>
            <w:r w:rsidRPr="00ED537C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44,507</w:t>
            </w:r>
            <w:r w:rsidRPr="00D068B4">
              <w:rPr>
                <w:sz w:val="24"/>
                <w:szCs w:val="24"/>
              </w:rPr>
              <w:t xml:space="preserve">%    </w:t>
            </w:r>
          </w:p>
        </w:tc>
        <w:tc>
          <w:tcPr>
            <w:tcW w:w="3544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5,6338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6C6AF9" w:rsidRPr="00506243" w:rsidRDefault="006C6AF9" w:rsidP="006C6AF9">
      <w:pPr>
        <w:jc w:val="both"/>
        <w:rPr>
          <w:b/>
          <w:color w:val="FF0000"/>
          <w:sz w:val="24"/>
          <w:szCs w:val="24"/>
          <w:u w:val="single"/>
        </w:rPr>
      </w:pPr>
    </w:p>
    <w:p w:rsidR="006C6AF9" w:rsidRPr="00626337" w:rsidRDefault="006C6AF9" w:rsidP="006C6AF9">
      <w:pPr>
        <w:jc w:val="both"/>
        <w:rPr>
          <w:sz w:val="22"/>
          <w:szCs w:val="22"/>
        </w:rPr>
      </w:pPr>
      <w:r w:rsidRPr="00AC2667">
        <w:rPr>
          <w:b/>
          <w:sz w:val="24"/>
          <w:szCs w:val="24"/>
          <w:u w:val="single"/>
        </w:rPr>
        <w:t>Szociális étkeztetés diétás étrend esetében:</w:t>
      </w:r>
      <w:r w:rsidRPr="00AC2667">
        <w:rPr>
          <w:sz w:val="24"/>
          <w:szCs w:val="24"/>
        </w:rPr>
        <w:t>(</w:t>
      </w:r>
      <w:r w:rsidRPr="00626337">
        <w:rPr>
          <w:sz w:val="22"/>
          <w:szCs w:val="22"/>
        </w:rPr>
        <w:t>a helyben fogyasztva vagy elvitellel díját tekintve)</w:t>
      </w:r>
      <w:r w:rsidRPr="00626337">
        <w:rPr>
          <w:b/>
          <w:sz w:val="22"/>
          <w:szCs w:val="22"/>
        </w:rPr>
        <w:t xml:space="preserve">: </w:t>
      </w: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Jövedelem kategóriák</w:t>
            </w:r>
          </w:p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Szociális étkezés</w:t>
            </w:r>
          </w:p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66,1983 % 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45,2771 %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36,0656 %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34,5043  %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6C6AF9" w:rsidRPr="00AC2667" w:rsidRDefault="006C6AF9" w:rsidP="006C6AF9">
      <w:pPr>
        <w:jc w:val="both"/>
        <w:rPr>
          <w:sz w:val="24"/>
          <w:szCs w:val="24"/>
        </w:rPr>
      </w:pPr>
    </w:p>
    <w:p w:rsidR="006C6AF9" w:rsidRPr="00626337" w:rsidRDefault="006C6AF9" w:rsidP="006C6AF9">
      <w:pPr>
        <w:jc w:val="both"/>
        <w:rPr>
          <w:sz w:val="22"/>
          <w:szCs w:val="22"/>
        </w:rPr>
      </w:pPr>
      <w:r w:rsidRPr="00AC2667">
        <w:rPr>
          <w:b/>
          <w:sz w:val="24"/>
          <w:szCs w:val="24"/>
          <w:u w:val="single"/>
        </w:rPr>
        <w:t xml:space="preserve">Szociális étkeztetés </w:t>
      </w:r>
      <w:proofErr w:type="spellStart"/>
      <w:r w:rsidRPr="00AC2667">
        <w:rPr>
          <w:b/>
          <w:sz w:val="24"/>
          <w:szCs w:val="24"/>
          <w:u w:val="single"/>
        </w:rPr>
        <w:t>glutén</w:t>
      </w:r>
      <w:proofErr w:type="spellEnd"/>
      <w:r w:rsidRPr="00AC2667">
        <w:rPr>
          <w:b/>
          <w:sz w:val="24"/>
          <w:szCs w:val="24"/>
          <w:u w:val="single"/>
        </w:rPr>
        <w:t>/</w:t>
      </w:r>
      <w:proofErr w:type="spellStart"/>
      <w:r w:rsidRPr="00AC2667">
        <w:rPr>
          <w:b/>
          <w:sz w:val="24"/>
          <w:szCs w:val="24"/>
          <w:u w:val="single"/>
        </w:rPr>
        <w:t>laktózmentes</w:t>
      </w:r>
      <w:proofErr w:type="spellEnd"/>
      <w:r w:rsidRPr="00AC2667">
        <w:rPr>
          <w:b/>
          <w:sz w:val="24"/>
          <w:szCs w:val="24"/>
          <w:u w:val="single"/>
        </w:rPr>
        <w:t xml:space="preserve"> étrendnél</w:t>
      </w:r>
      <w:r>
        <w:rPr>
          <w:b/>
          <w:sz w:val="24"/>
          <w:szCs w:val="24"/>
          <w:u w:val="single"/>
        </w:rPr>
        <w:t xml:space="preserve">: </w:t>
      </w:r>
      <w:r w:rsidRPr="00626337">
        <w:rPr>
          <w:sz w:val="22"/>
          <w:szCs w:val="22"/>
        </w:rPr>
        <w:t xml:space="preserve">(a helyben fogyasztva vagy elvitellel </w:t>
      </w:r>
      <w:proofErr w:type="gramStart"/>
      <w:r w:rsidRPr="00626337">
        <w:rPr>
          <w:sz w:val="22"/>
          <w:szCs w:val="22"/>
        </w:rPr>
        <w:t xml:space="preserve">díját </w:t>
      </w:r>
      <w:r>
        <w:rPr>
          <w:sz w:val="22"/>
          <w:szCs w:val="22"/>
        </w:rPr>
        <w:t xml:space="preserve"> te</w:t>
      </w:r>
      <w:r w:rsidRPr="00626337">
        <w:rPr>
          <w:sz w:val="22"/>
          <w:szCs w:val="22"/>
        </w:rPr>
        <w:t>kintve</w:t>
      </w:r>
      <w:proofErr w:type="gramEnd"/>
      <w:r>
        <w:rPr>
          <w:sz w:val="22"/>
          <w:szCs w:val="22"/>
        </w:rPr>
        <w:t>)</w:t>
      </w:r>
    </w:p>
    <w:tbl>
      <w:tblPr>
        <w:tblStyle w:val="Rcsostblzat"/>
        <w:tblW w:w="10315" w:type="dxa"/>
        <w:tblLook w:val="01E0"/>
      </w:tblPr>
      <w:tblGrid>
        <w:gridCol w:w="3227"/>
        <w:gridCol w:w="3544"/>
        <w:gridCol w:w="3544"/>
      </w:tblGrid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Jövedelem kategóriák</w:t>
            </w:r>
          </w:p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Szociális étkezés</w:t>
            </w:r>
          </w:p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 66,9173 % 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46,4798 %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37,594  %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C6AF9" w:rsidRPr="00AC2667" w:rsidTr="00576F99">
        <w:tc>
          <w:tcPr>
            <w:tcW w:w="3227" w:type="dxa"/>
          </w:tcPr>
          <w:p w:rsidR="006C6AF9" w:rsidRPr="00AC2667" w:rsidRDefault="006C6AF9" w:rsidP="00576F99">
            <w:pPr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6C6AF9" w:rsidRPr="00AC2667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AC2667">
              <w:rPr>
                <w:sz w:val="24"/>
                <w:szCs w:val="24"/>
              </w:rPr>
              <w:t xml:space="preserve">35,9535 % </w:t>
            </w:r>
            <w:r w:rsidRPr="00AC266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6C6AF9" w:rsidRDefault="006C6AF9" w:rsidP="006C6AF9">
      <w:pPr>
        <w:jc w:val="both"/>
        <w:rPr>
          <w:sz w:val="24"/>
          <w:szCs w:val="24"/>
        </w:rPr>
      </w:pPr>
    </w:p>
    <w:p w:rsidR="006C6AF9" w:rsidRDefault="006C6AF9" w:rsidP="006C6AF9">
      <w:pPr>
        <w:jc w:val="both"/>
        <w:rPr>
          <w:b/>
          <w:sz w:val="24"/>
          <w:szCs w:val="24"/>
        </w:rPr>
      </w:pPr>
      <w:r w:rsidRPr="00ED02BF">
        <w:rPr>
          <w:b/>
          <w:sz w:val="24"/>
          <w:szCs w:val="24"/>
        </w:rPr>
        <w:t xml:space="preserve">Házi segítségnyújtás esetében: </w:t>
      </w:r>
    </w:p>
    <w:p w:rsidR="006C6AF9" w:rsidRPr="00ED02BF" w:rsidRDefault="006C6AF9" w:rsidP="006C6A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kedvezmény jövedelemtől függetlenül 100 %. </w:t>
      </w:r>
    </w:p>
    <w:p w:rsidR="006C6AF9" w:rsidRDefault="006C6AF9" w:rsidP="006C6AF9">
      <w:pPr>
        <w:jc w:val="both"/>
        <w:rPr>
          <w:sz w:val="24"/>
          <w:szCs w:val="24"/>
        </w:rPr>
      </w:pPr>
    </w:p>
    <w:p w:rsidR="006C6AF9" w:rsidRPr="00E76FFF" w:rsidRDefault="006C6AF9" w:rsidP="006C6AF9">
      <w:pPr>
        <w:jc w:val="both"/>
        <w:rPr>
          <w:b/>
          <w:sz w:val="24"/>
          <w:szCs w:val="24"/>
        </w:rPr>
      </w:pPr>
      <w:r w:rsidRPr="00E76FFF">
        <w:rPr>
          <w:b/>
          <w:sz w:val="24"/>
          <w:szCs w:val="24"/>
        </w:rPr>
        <w:t xml:space="preserve">Nappali ellátás (idősek klubja) esetében: </w:t>
      </w:r>
    </w:p>
    <w:p w:rsidR="006C6AF9" w:rsidRDefault="006C6AF9" w:rsidP="006C6A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Étkezés nélkül a kedvezmény jövedelemtől függetlenül 100 %. </w:t>
      </w:r>
    </w:p>
    <w:p w:rsidR="006C6AF9" w:rsidRPr="005905BB" w:rsidRDefault="006C6AF9" w:rsidP="006C6AF9">
      <w:pPr>
        <w:jc w:val="both"/>
        <w:rPr>
          <w:sz w:val="24"/>
          <w:szCs w:val="24"/>
        </w:rPr>
      </w:pPr>
      <w:r w:rsidRPr="005905BB">
        <w:rPr>
          <w:sz w:val="24"/>
          <w:szCs w:val="24"/>
        </w:rPr>
        <w:t xml:space="preserve">Étkezéssel csak az étkezési díjat </w:t>
      </w:r>
      <w:proofErr w:type="spellStart"/>
      <w:r w:rsidRPr="005905BB">
        <w:rPr>
          <w:sz w:val="24"/>
          <w:szCs w:val="24"/>
        </w:rPr>
        <w:t>figyelembevéve</w:t>
      </w:r>
      <w:proofErr w:type="spellEnd"/>
      <w:r>
        <w:rPr>
          <w:sz w:val="24"/>
          <w:szCs w:val="24"/>
        </w:rPr>
        <w:t xml:space="preserve"> (az étkezés nélküli díj kedvezménye a jövedelemtől függetlenül 100 %, amely ezen ellátásnál is érvényes)</w:t>
      </w:r>
      <w:r w:rsidRPr="005905BB">
        <w:rPr>
          <w:sz w:val="24"/>
          <w:szCs w:val="24"/>
        </w:rPr>
        <w:t xml:space="preserve">: </w:t>
      </w:r>
    </w:p>
    <w:tbl>
      <w:tblPr>
        <w:tblStyle w:val="Rcsostblzat"/>
        <w:tblW w:w="0" w:type="auto"/>
        <w:tblLook w:val="01E0"/>
      </w:tblPr>
      <w:tblGrid>
        <w:gridCol w:w="2802"/>
        <w:gridCol w:w="2976"/>
        <w:gridCol w:w="3119"/>
      </w:tblGrid>
      <w:tr w:rsidR="006C6AF9" w:rsidRPr="00D068B4" w:rsidTr="00576F99">
        <w:tc>
          <w:tcPr>
            <w:tcW w:w="2802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Jövedelem kategóriák/hó/Ft</w:t>
            </w:r>
          </w:p>
        </w:tc>
        <w:tc>
          <w:tcPr>
            <w:tcW w:w="2976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  <w:tc>
          <w:tcPr>
            <w:tcW w:w="3119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Ebéd esetén a ke</w:t>
            </w:r>
            <w:r>
              <w:rPr>
                <w:sz w:val="24"/>
                <w:szCs w:val="24"/>
              </w:rPr>
              <w:t xml:space="preserve">dvezmény mértéke </w:t>
            </w:r>
          </w:p>
        </w:tc>
      </w:tr>
      <w:tr w:rsidR="006C6AF9" w:rsidRPr="005905BB" w:rsidTr="00576F99">
        <w:tc>
          <w:tcPr>
            <w:tcW w:w="2802" w:type="dxa"/>
          </w:tcPr>
          <w:p w:rsidR="006C6AF9" w:rsidRPr="00D068B4" w:rsidRDefault="006C6AF9" w:rsidP="00576F99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 0           -    30.000</w:t>
            </w:r>
          </w:p>
        </w:tc>
        <w:tc>
          <w:tcPr>
            <w:tcW w:w="2976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 2676</w:t>
            </w:r>
            <w:r w:rsidRPr="00D068B4">
              <w:rPr>
                <w:sz w:val="24"/>
                <w:szCs w:val="24"/>
              </w:rPr>
              <w:t xml:space="preserve">% 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  <w:r w:rsidRPr="00D068B4">
              <w:rPr>
                <w:sz w:val="24"/>
                <w:szCs w:val="24"/>
              </w:rPr>
              <w:t xml:space="preserve"> %      </w:t>
            </w:r>
          </w:p>
        </w:tc>
      </w:tr>
      <w:tr w:rsidR="006C6AF9" w:rsidRPr="005905BB" w:rsidTr="00576F99">
        <w:tc>
          <w:tcPr>
            <w:tcW w:w="2802" w:type="dxa"/>
          </w:tcPr>
          <w:p w:rsidR="006C6AF9" w:rsidRPr="00D068B4" w:rsidRDefault="006C6AF9" w:rsidP="00576F99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30.001   -    60.000</w:t>
            </w:r>
          </w:p>
        </w:tc>
        <w:tc>
          <w:tcPr>
            <w:tcW w:w="2976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23, 5211</w:t>
            </w:r>
            <w:r w:rsidRPr="00D068B4">
              <w:rPr>
                <w:sz w:val="24"/>
                <w:szCs w:val="24"/>
              </w:rPr>
              <w:t xml:space="preserve"> %</w:t>
            </w:r>
            <w:r w:rsidRPr="00D068B4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119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51,2676</w:t>
            </w:r>
            <w:r w:rsidRPr="00D068B4">
              <w:rPr>
                <w:sz w:val="24"/>
                <w:szCs w:val="24"/>
              </w:rPr>
              <w:t xml:space="preserve"> %     </w:t>
            </w:r>
          </w:p>
        </w:tc>
      </w:tr>
      <w:tr w:rsidR="006C6AF9" w:rsidRPr="005905BB" w:rsidTr="00576F99">
        <w:tc>
          <w:tcPr>
            <w:tcW w:w="2802" w:type="dxa"/>
          </w:tcPr>
          <w:p w:rsidR="006C6AF9" w:rsidRPr="00D068B4" w:rsidRDefault="006C6AF9" w:rsidP="00576F99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>60.001   -    90.000,-</w:t>
            </w:r>
          </w:p>
        </w:tc>
        <w:tc>
          <w:tcPr>
            <w:tcW w:w="2976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8,0282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46,7606</w:t>
            </w:r>
            <w:r w:rsidRPr="00D068B4">
              <w:rPr>
                <w:sz w:val="24"/>
                <w:szCs w:val="24"/>
              </w:rPr>
              <w:t xml:space="preserve"> %    </w:t>
            </w:r>
          </w:p>
        </w:tc>
      </w:tr>
      <w:tr w:rsidR="006C6AF9" w:rsidRPr="005905BB" w:rsidTr="00576F99">
        <w:tc>
          <w:tcPr>
            <w:tcW w:w="2802" w:type="dxa"/>
          </w:tcPr>
          <w:p w:rsidR="006C6AF9" w:rsidRPr="00D068B4" w:rsidRDefault="006C6AF9" w:rsidP="00576F99">
            <w:pPr>
              <w:rPr>
                <w:sz w:val="24"/>
                <w:szCs w:val="24"/>
              </w:rPr>
            </w:pPr>
            <w:r w:rsidRPr="00D068B4">
              <w:rPr>
                <w:sz w:val="24"/>
                <w:szCs w:val="24"/>
              </w:rPr>
              <w:t xml:space="preserve">90.001   - </w:t>
            </w:r>
          </w:p>
        </w:tc>
        <w:tc>
          <w:tcPr>
            <w:tcW w:w="2976" w:type="dxa"/>
          </w:tcPr>
          <w:p w:rsidR="006C6AF9" w:rsidRPr="00D068B4" w:rsidRDefault="006C6AF9" w:rsidP="00576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5,6338</w:t>
            </w:r>
            <w:r w:rsidRPr="00D068B4">
              <w:rPr>
                <w:sz w:val="24"/>
                <w:szCs w:val="24"/>
              </w:rPr>
              <w:t xml:space="preserve"> % </w:t>
            </w:r>
            <w:r w:rsidRPr="00D068B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6C6AF9" w:rsidRPr="00D068B4" w:rsidRDefault="006C6AF9" w:rsidP="0057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44,507</w:t>
            </w:r>
            <w:r w:rsidRPr="00D068B4">
              <w:rPr>
                <w:sz w:val="24"/>
                <w:szCs w:val="24"/>
              </w:rPr>
              <w:t xml:space="preserve">%    </w:t>
            </w:r>
          </w:p>
        </w:tc>
      </w:tr>
    </w:tbl>
    <w:p w:rsidR="006C6AF9" w:rsidRDefault="006C6AF9" w:rsidP="006C6AF9">
      <w:r>
        <w:rPr>
          <w:sz w:val="24"/>
          <w:szCs w:val="24"/>
        </w:rPr>
        <w:t xml:space="preserve">3. melléklet a </w:t>
      </w:r>
      <w:r w:rsidRPr="00FD78F4">
        <w:rPr>
          <w:sz w:val="24"/>
        </w:rPr>
        <w:t xml:space="preserve">3/ 2013. </w:t>
      </w:r>
      <w:proofErr w:type="gramStart"/>
      <w:r w:rsidRPr="00FD78F4">
        <w:rPr>
          <w:sz w:val="24"/>
        </w:rPr>
        <w:t>( II.</w:t>
      </w:r>
      <w:proofErr w:type="gramEnd"/>
      <w:r w:rsidRPr="00FD78F4">
        <w:rPr>
          <w:sz w:val="24"/>
        </w:rPr>
        <w:t xml:space="preserve">15.) </w:t>
      </w:r>
      <w:r>
        <w:rPr>
          <w:sz w:val="24"/>
        </w:rPr>
        <w:t>önkormányzati rendelethez</w:t>
      </w:r>
      <w:r>
        <w:rPr>
          <w:rStyle w:val="Lbjegyzet-hivatkozs"/>
          <w:sz w:val="24"/>
        </w:rPr>
        <w:footnoteReference w:id="3"/>
      </w:r>
    </w:p>
    <w:sectPr w:rsidR="006C6AF9" w:rsidSect="007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9E" w:rsidRDefault="00F1169E" w:rsidP="006C6AF9">
      <w:r>
        <w:separator/>
      </w:r>
    </w:p>
  </w:endnote>
  <w:endnote w:type="continuationSeparator" w:id="0">
    <w:p w:rsidR="00F1169E" w:rsidRDefault="00F1169E" w:rsidP="006C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9E" w:rsidRDefault="00F1169E" w:rsidP="006C6AF9">
      <w:r>
        <w:separator/>
      </w:r>
    </w:p>
  </w:footnote>
  <w:footnote w:type="continuationSeparator" w:id="0">
    <w:p w:rsidR="00F1169E" w:rsidRDefault="00F1169E" w:rsidP="006C6AF9">
      <w:r>
        <w:continuationSeparator/>
      </w:r>
    </w:p>
  </w:footnote>
  <w:footnote w:id="1">
    <w:p w:rsidR="006C6AF9" w:rsidRDefault="006C6AF9" w:rsidP="006C6AF9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(III.13.) rendelet 2. § (1) bekezdése, hatálybalépés 2014. április 01-től</w:t>
      </w:r>
    </w:p>
  </w:footnote>
  <w:footnote w:id="2">
    <w:p w:rsidR="006C6AF9" w:rsidRDefault="006C6AF9" w:rsidP="006C6AF9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(III.18.) rendelet 1. §</w:t>
      </w:r>
      <w:proofErr w:type="spellStart"/>
      <w:r>
        <w:t>-sa</w:t>
      </w:r>
      <w:proofErr w:type="spellEnd"/>
      <w:r>
        <w:t xml:space="preserve">, hatálybalépés, 2015. április 01. </w:t>
      </w:r>
    </w:p>
  </w:footnote>
  <w:footnote w:id="3">
    <w:p w:rsidR="006C6AF9" w:rsidRDefault="006C6AF9" w:rsidP="006C6AF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4/2013. (III.13.) rendelet 2. § (2) bekezdése, hatálybalépés 2014. április 01-től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735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F9"/>
    <w:rsid w:val="006C6AF9"/>
    <w:rsid w:val="00724D97"/>
    <w:rsid w:val="00F1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6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C6AF9"/>
  </w:style>
  <w:style w:type="character" w:customStyle="1" w:styleId="LbjegyzetszvegChar">
    <w:name w:val="Lábjegyzetszöveg Char"/>
    <w:basedOn w:val="Bekezdsalapbettpusa"/>
    <w:link w:val="Lbjegyzetszveg"/>
    <w:semiHidden/>
    <w:rsid w:val="006C6A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C6AF9"/>
    <w:rPr>
      <w:vertAlign w:val="superscript"/>
    </w:rPr>
  </w:style>
  <w:style w:type="table" w:styleId="Rcsostblzat">
    <w:name w:val="Table Grid"/>
    <w:basedOn w:val="Normltblzat"/>
    <w:rsid w:val="006C6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2015-03-31T06:50:00Z</dcterms:created>
  <dcterms:modified xsi:type="dcterms:W3CDTF">2015-03-31T06:52:00Z</dcterms:modified>
</cp:coreProperties>
</file>