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AC" w:rsidRDefault="009E32AC" w:rsidP="009E32AC">
      <w:pPr>
        <w:rPr>
          <w:b/>
        </w:rPr>
      </w:pPr>
    </w:p>
    <w:p w:rsidR="009E32AC" w:rsidRDefault="009E32AC" w:rsidP="009E32AC">
      <w:pPr>
        <w:jc w:val="center"/>
        <w:rPr>
          <w:b/>
        </w:rPr>
      </w:pPr>
      <w:r>
        <w:rPr>
          <w:b/>
        </w:rPr>
        <w:t>Poroszló Község Önkormányzat Képviselő-testületének</w:t>
      </w:r>
    </w:p>
    <w:p w:rsidR="009E32AC" w:rsidRDefault="009E32AC" w:rsidP="009E32AC">
      <w:pPr>
        <w:jc w:val="center"/>
        <w:rPr>
          <w:b/>
        </w:rPr>
      </w:pPr>
      <w:r>
        <w:rPr>
          <w:b/>
        </w:rPr>
        <w:t>14</w:t>
      </w:r>
      <w:r>
        <w:rPr>
          <w:b/>
        </w:rPr>
        <w:t>/2018. (</w:t>
      </w:r>
      <w:r>
        <w:rPr>
          <w:b/>
        </w:rPr>
        <w:t>XI. 30.</w:t>
      </w:r>
      <w:r>
        <w:rPr>
          <w:b/>
        </w:rPr>
        <w:t>) önkormányzati rendelete</w:t>
      </w:r>
    </w:p>
    <w:p w:rsidR="009E32AC" w:rsidRDefault="009E32AC" w:rsidP="009E32AC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természetben nyújtott szociális tűzifa támogatás jogosultsági feltételeiről szóló a 11/2018. (X.26.) önkormányzati rendelet módosításáról</w:t>
      </w:r>
    </w:p>
    <w:p w:rsidR="009E32AC" w:rsidRDefault="009E32AC" w:rsidP="009E32AC">
      <w:pPr>
        <w:jc w:val="center"/>
        <w:rPr>
          <w:b/>
        </w:rPr>
      </w:pPr>
    </w:p>
    <w:p w:rsidR="009E32AC" w:rsidRDefault="009E32AC" w:rsidP="009E32AC">
      <w:pPr>
        <w:jc w:val="center"/>
        <w:rPr>
          <w:b/>
        </w:rPr>
      </w:pPr>
    </w:p>
    <w:p w:rsidR="009E32AC" w:rsidRDefault="009E32AC" w:rsidP="009E32AC">
      <w:pPr>
        <w:jc w:val="center"/>
        <w:rPr>
          <w:b/>
        </w:rPr>
      </w:pPr>
    </w:p>
    <w:p w:rsidR="009E32AC" w:rsidRDefault="009E32AC" w:rsidP="009E32AC">
      <w:pPr>
        <w:jc w:val="center"/>
        <w:rPr>
          <w:b/>
        </w:rPr>
      </w:pPr>
    </w:p>
    <w:p w:rsidR="009E32AC" w:rsidRDefault="009E32AC" w:rsidP="009E32AC">
      <w:r>
        <w:t>Poroszló</w:t>
      </w:r>
      <w:r>
        <w:rPr>
          <w:b/>
        </w:rPr>
        <w:t xml:space="preserve"> </w:t>
      </w:r>
      <w:r>
        <w:t>Község Önkormányzat képviselő-testülete az Alaptörvény 32. cikk (1) bekezdés a) pontjában, a szociális igazgatásról és szociális ellátásokról szóló 1993. évi III. törvény 26. §</w:t>
      </w:r>
      <w:proofErr w:type="spellStart"/>
      <w:r>
        <w:t>-ában</w:t>
      </w:r>
      <w:proofErr w:type="spellEnd"/>
      <w:r>
        <w:t xml:space="preserve"> kapott felhatalmazás alapján, a Magyarország helyi önkormányzatairól szóló 2011. évi CLXXXIX. törvény 42. § 1. pontjában meghatározott feladatkörében eljárva a következőket rendeli el:</w:t>
      </w:r>
    </w:p>
    <w:p w:rsidR="009E32AC" w:rsidRDefault="009E32AC" w:rsidP="009E32AC">
      <w:pPr>
        <w:rPr>
          <w:b/>
        </w:rPr>
      </w:pPr>
    </w:p>
    <w:p w:rsidR="009E32AC" w:rsidRDefault="009E32AC" w:rsidP="009E32AC">
      <w:pPr>
        <w:rPr>
          <w:b/>
        </w:rPr>
      </w:pPr>
    </w:p>
    <w:p w:rsidR="009E32AC" w:rsidRDefault="009E32AC" w:rsidP="009E32AC">
      <w:pPr>
        <w:jc w:val="center"/>
        <w:rPr>
          <w:b/>
        </w:rPr>
      </w:pPr>
      <w:r>
        <w:rPr>
          <w:b/>
        </w:rPr>
        <w:t>1. §</w:t>
      </w:r>
    </w:p>
    <w:p w:rsidR="009E32AC" w:rsidRDefault="009E32AC" w:rsidP="009E32AC"/>
    <w:p w:rsidR="009E32AC" w:rsidRDefault="009E32AC" w:rsidP="009E32AC"/>
    <w:p w:rsidR="009E32AC" w:rsidRDefault="009E32AC" w:rsidP="009E32AC">
      <w:bookmarkStart w:id="0" w:name="_Hlk531343266"/>
      <w:r>
        <w:t>Poroszló Község Önkormányzat Képviselő-testülete a természetben nyújtott szociális tűzifa támogatás jogosultsági feltételeiről szóló 11/2018. (X.26.) önkormányzati rendelet 7. § (1) bekezdés helyébe az alábbi rendelkezés lép:</w:t>
      </w:r>
    </w:p>
    <w:bookmarkEnd w:id="0"/>
    <w:p w:rsidR="009E32AC" w:rsidRDefault="009E32AC" w:rsidP="009E32AC"/>
    <w:p w:rsidR="009E32AC" w:rsidRDefault="009E32AC" w:rsidP="009E32AC">
      <w:r>
        <w:t xml:space="preserve">„7. § (1) Szociális rászorultság alapján támogatásra jogosult az a fogyasztási egység, ahol az egy főre eső jövedelem nem haladja meg: </w:t>
      </w:r>
    </w:p>
    <w:p w:rsidR="009E32AC" w:rsidRDefault="009E32AC" w:rsidP="009E32AC"/>
    <w:p w:rsidR="009E32AC" w:rsidRDefault="009E32AC" w:rsidP="009E32AC">
      <w:pPr>
        <w:numPr>
          <w:ilvl w:val="0"/>
          <w:numId w:val="1"/>
        </w:numPr>
      </w:pPr>
      <w:r>
        <w:t xml:space="preserve">egyedül élő </w:t>
      </w:r>
      <w:proofErr w:type="gramStart"/>
      <w:r>
        <w:t>nyugdíjas</w:t>
      </w:r>
      <w:proofErr w:type="gramEnd"/>
      <w:r>
        <w:t xml:space="preserve"> akinek a nyugdíja nem haladja meg a 160.000.- Ft-ot,</w:t>
      </w:r>
    </w:p>
    <w:p w:rsidR="009E32AC" w:rsidRDefault="009E32AC" w:rsidP="009E32AC">
      <w:pPr>
        <w:numPr>
          <w:ilvl w:val="0"/>
          <w:numId w:val="1"/>
        </w:numPr>
      </w:pPr>
      <w:r>
        <w:t>két fő nyugdíjas korú személy, akinek a nyugdíja nem haladja meg a 130.000.- Ft-ot személyenként,</w:t>
      </w:r>
    </w:p>
    <w:p w:rsidR="009E32AC" w:rsidRDefault="009E32AC" w:rsidP="009E32AC">
      <w:pPr>
        <w:numPr>
          <w:ilvl w:val="0"/>
          <w:numId w:val="1"/>
        </w:numPr>
      </w:pPr>
      <w:r>
        <w:t>egy, két vagy több gyermeket nevelő két felnőtt személy esetén a felnőttek jövedelme nem haladja meg a 140.000.- Ft, és gyermekenként az 57.000.- Ft-ot,</w:t>
      </w:r>
    </w:p>
    <w:p w:rsidR="009E32AC" w:rsidRDefault="009E32AC" w:rsidP="009E32AC">
      <w:pPr>
        <w:numPr>
          <w:ilvl w:val="0"/>
          <w:numId w:val="1"/>
        </w:numPr>
      </w:pPr>
      <w:r>
        <w:t>egyedül élő, egy vagy több gyermeket nevelő szülő esetén az egy főre jutó felnőtt jövedelme nem haladja meg a 170.000.-Ft-ot, és gyermekenként az 57.000.- Ft-ot,</w:t>
      </w:r>
    </w:p>
    <w:p w:rsidR="009E32AC" w:rsidRDefault="009E32AC" w:rsidP="009E32AC">
      <w:pPr>
        <w:numPr>
          <w:ilvl w:val="0"/>
          <w:numId w:val="1"/>
        </w:numPr>
      </w:pPr>
      <w:r>
        <w:t>egy vagy két aktív kereső felnőtt esetén, az egy főre jutó jövedelem nem haladja meg a 130.000.- Ft-ot.”</w:t>
      </w:r>
    </w:p>
    <w:p w:rsidR="009E32AC" w:rsidRDefault="009E32AC" w:rsidP="009E32AC"/>
    <w:p w:rsidR="009E32AC" w:rsidRDefault="009E32AC" w:rsidP="009E32AC"/>
    <w:p w:rsidR="009E32AC" w:rsidRDefault="009E32AC" w:rsidP="009E32AC"/>
    <w:p w:rsidR="009E32AC" w:rsidRDefault="009E32AC" w:rsidP="009E32AC">
      <w:pPr>
        <w:jc w:val="center"/>
        <w:rPr>
          <w:b/>
        </w:rPr>
      </w:pPr>
      <w:r>
        <w:rPr>
          <w:b/>
        </w:rPr>
        <w:t>2. §</w:t>
      </w:r>
    </w:p>
    <w:p w:rsidR="009E32AC" w:rsidRDefault="009E32AC" w:rsidP="009E32AC"/>
    <w:p w:rsidR="009E32AC" w:rsidRDefault="009E32AC" w:rsidP="009E32AC"/>
    <w:p w:rsidR="009E32AC" w:rsidRDefault="009E32AC" w:rsidP="009E32AC">
      <w:r>
        <w:t>Poroszló Község Önkormányzat Képviselő-testülete a természetben nyújtott szociális tűzifa támogatás jogosultsági feltételeiről szóló 11/2018. (X.26.) önkormányzati rendelet 7. § (2) bekezdésében a „november 30-án” szövegrész helyébe „december 7-én” szövegrész lép.</w:t>
      </w:r>
    </w:p>
    <w:p w:rsidR="009E32AC" w:rsidRDefault="009E32AC" w:rsidP="009E32AC"/>
    <w:p w:rsidR="009E32AC" w:rsidRDefault="009E32AC" w:rsidP="009E32AC"/>
    <w:p w:rsidR="009E32AC" w:rsidRDefault="009E32AC" w:rsidP="009E32AC"/>
    <w:p w:rsidR="009E32AC" w:rsidRDefault="009E32AC" w:rsidP="009E32AC"/>
    <w:p w:rsidR="009E32AC" w:rsidRDefault="009E32AC" w:rsidP="009E32AC"/>
    <w:p w:rsidR="009E32AC" w:rsidRDefault="009E32AC" w:rsidP="009E32AC"/>
    <w:p w:rsidR="009E32AC" w:rsidRDefault="009E32AC" w:rsidP="009E32AC"/>
    <w:p w:rsidR="009E32AC" w:rsidRDefault="009E32AC" w:rsidP="009E32AC"/>
    <w:p w:rsidR="009E32AC" w:rsidRDefault="009E32AC" w:rsidP="009E32AC">
      <w:pPr>
        <w:jc w:val="center"/>
        <w:rPr>
          <w:b/>
        </w:rPr>
      </w:pPr>
      <w:r>
        <w:rPr>
          <w:b/>
        </w:rPr>
        <w:t>3.§</w:t>
      </w:r>
    </w:p>
    <w:p w:rsidR="009E32AC" w:rsidRDefault="009E32AC" w:rsidP="009E32AC">
      <w:pPr>
        <w:jc w:val="center"/>
      </w:pPr>
    </w:p>
    <w:p w:rsidR="009E32AC" w:rsidRDefault="009E32AC" w:rsidP="009E32AC">
      <w:pPr>
        <w:jc w:val="center"/>
      </w:pPr>
      <w:r>
        <w:t>Záró rendelkezés:</w:t>
      </w:r>
    </w:p>
    <w:p w:rsidR="009E32AC" w:rsidRDefault="009E32AC" w:rsidP="009E32AC"/>
    <w:p w:rsidR="009E32AC" w:rsidRDefault="009E32AC" w:rsidP="009E32AC">
      <w:pPr>
        <w:numPr>
          <w:ilvl w:val="0"/>
          <w:numId w:val="2"/>
        </w:numPr>
        <w:rPr>
          <w:bCs/>
        </w:rPr>
      </w:pPr>
      <w:r>
        <w:rPr>
          <w:bCs/>
        </w:rPr>
        <w:t>Ez a rendelet kihirdetését követő napon lép hatályba.</w:t>
      </w:r>
    </w:p>
    <w:p w:rsidR="009E32AC" w:rsidRDefault="009E32AC" w:rsidP="009E32AC">
      <w:pPr>
        <w:numPr>
          <w:ilvl w:val="0"/>
          <w:numId w:val="2"/>
        </w:numPr>
        <w:rPr>
          <w:bCs/>
        </w:rPr>
      </w:pPr>
      <w:r>
        <w:rPr>
          <w:bCs/>
        </w:rPr>
        <w:t>Ez a rendelet hatálybalépését követő napján hatályát veszti.</w:t>
      </w:r>
    </w:p>
    <w:p w:rsidR="009E32AC" w:rsidRDefault="009E32AC" w:rsidP="009E32AC"/>
    <w:p w:rsidR="009E32AC" w:rsidRDefault="009E32AC" w:rsidP="009E32AC">
      <w:r>
        <w:t>Poroszló, 2018. november 29.</w:t>
      </w:r>
    </w:p>
    <w:p w:rsidR="009E32AC" w:rsidRDefault="009E32AC" w:rsidP="009E32AC"/>
    <w:p w:rsidR="009E32AC" w:rsidRDefault="009E32AC" w:rsidP="009E32AC"/>
    <w:p w:rsidR="009E32AC" w:rsidRDefault="009E32AC" w:rsidP="009E32AC">
      <w:bookmarkStart w:id="1" w:name="_GoBack"/>
      <w:bookmarkEnd w:id="1"/>
      <w:r>
        <w:t>Bornemisza János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Váradi Ágnes </w:t>
      </w:r>
    </w:p>
    <w:p w:rsidR="009E32AC" w:rsidRDefault="009E32AC" w:rsidP="009E32AC">
      <w:r>
        <w:t xml:space="preserve">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jegyző</w:t>
      </w:r>
    </w:p>
    <w:p w:rsidR="009E32AC" w:rsidRDefault="009E32AC" w:rsidP="009E32AC"/>
    <w:p w:rsidR="009E32AC" w:rsidRDefault="009E32AC" w:rsidP="009E32AC">
      <w:pPr>
        <w:rPr>
          <w:b/>
          <w:u w:val="single"/>
        </w:rPr>
      </w:pPr>
    </w:p>
    <w:p w:rsidR="009E32AC" w:rsidRDefault="009E32AC" w:rsidP="009E32AC">
      <w:pPr>
        <w:rPr>
          <w:b/>
          <w:u w:val="single"/>
        </w:rPr>
      </w:pPr>
    </w:p>
    <w:p w:rsidR="009E32AC" w:rsidRDefault="009E32AC" w:rsidP="009E32AC">
      <w:pPr>
        <w:rPr>
          <w:b/>
          <w:u w:val="single"/>
        </w:rPr>
      </w:pPr>
    </w:p>
    <w:p w:rsidR="009E32AC" w:rsidRDefault="009E32AC" w:rsidP="009E32AC">
      <w:r>
        <w:rPr>
          <w:b/>
          <w:u w:val="single"/>
        </w:rPr>
        <w:t>Kihirdetési záradék</w:t>
      </w:r>
      <w:proofErr w:type="gramStart"/>
      <w:r>
        <w:rPr>
          <w:b/>
          <w:u w:val="single"/>
        </w:rPr>
        <w:t>:</w:t>
      </w:r>
      <w:r>
        <w:t xml:space="preserve">   </w:t>
      </w:r>
      <w:r>
        <w:t>Kihirdetve</w:t>
      </w:r>
      <w:proofErr w:type="gramEnd"/>
      <w:r>
        <w:t xml:space="preserve">: 2018. november </w:t>
      </w:r>
      <w:r>
        <w:t>30.</w:t>
      </w:r>
    </w:p>
    <w:p w:rsidR="009E32AC" w:rsidRDefault="009E32AC" w:rsidP="009E32AC"/>
    <w:p w:rsidR="009E32AC" w:rsidRDefault="009E32AC" w:rsidP="009E32AC"/>
    <w:p w:rsidR="009E32AC" w:rsidRDefault="009E32AC" w:rsidP="009E32AC">
      <w:r>
        <w:t>Poroszló, 2018. november 30.</w:t>
      </w:r>
    </w:p>
    <w:p w:rsidR="009E32AC" w:rsidRDefault="009E32AC" w:rsidP="009E32AC"/>
    <w:p w:rsidR="009E32AC" w:rsidRDefault="009E32AC" w:rsidP="009E32AC">
      <w:pPr>
        <w:ind w:left="360"/>
      </w:pPr>
    </w:p>
    <w:p w:rsidR="009E32AC" w:rsidRDefault="009E32AC" w:rsidP="009E32AC">
      <w:proofErr w:type="gramStart"/>
      <w:r>
        <w:t>dr.</w:t>
      </w:r>
      <w:proofErr w:type="gramEnd"/>
      <w:r>
        <w:t xml:space="preserve"> Váradi Ágnes</w:t>
      </w:r>
    </w:p>
    <w:p w:rsidR="009E32AC" w:rsidRDefault="009E32AC" w:rsidP="009E32AC">
      <w:pPr>
        <w:ind w:left="360" w:firstLine="348"/>
      </w:pPr>
      <w:proofErr w:type="gramStart"/>
      <w:r>
        <w:t>jegyző</w:t>
      </w:r>
      <w:proofErr w:type="gramEnd"/>
    </w:p>
    <w:sectPr w:rsidR="009E3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7FDE"/>
    <w:multiLevelType w:val="hybridMultilevel"/>
    <w:tmpl w:val="D7D0D1E0"/>
    <w:lvl w:ilvl="0" w:tplc="15B40016">
      <w:start w:val="1"/>
      <w:numFmt w:val="decimal"/>
      <w:lvlText w:val="(%1)"/>
      <w:lvlJc w:val="left"/>
      <w:pPr>
        <w:ind w:left="1101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821" w:hanging="360"/>
      </w:pPr>
    </w:lvl>
    <w:lvl w:ilvl="2" w:tplc="040E001B">
      <w:start w:val="1"/>
      <w:numFmt w:val="lowerRoman"/>
      <w:lvlText w:val="%3."/>
      <w:lvlJc w:val="right"/>
      <w:pPr>
        <w:ind w:left="2541" w:hanging="180"/>
      </w:pPr>
    </w:lvl>
    <w:lvl w:ilvl="3" w:tplc="040E000F">
      <w:start w:val="1"/>
      <w:numFmt w:val="decimal"/>
      <w:lvlText w:val="%4."/>
      <w:lvlJc w:val="left"/>
      <w:pPr>
        <w:ind w:left="3261" w:hanging="360"/>
      </w:pPr>
    </w:lvl>
    <w:lvl w:ilvl="4" w:tplc="040E0019">
      <w:start w:val="1"/>
      <w:numFmt w:val="lowerLetter"/>
      <w:lvlText w:val="%5."/>
      <w:lvlJc w:val="left"/>
      <w:pPr>
        <w:ind w:left="3981" w:hanging="360"/>
      </w:pPr>
    </w:lvl>
    <w:lvl w:ilvl="5" w:tplc="040E001B">
      <w:start w:val="1"/>
      <w:numFmt w:val="lowerRoman"/>
      <w:lvlText w:val="%6."/>
      <w:lvlJc w:val="right"/>
      <w:pPr>
        <w:ind w:left="4701" w:hanging="180"/>
      </w:pPr>
    </w:lvl>
    <w:lvl w:ilvl="6" w:tplc="040E000F">
      <w:start w:val="1"/>
      <w:numFmt w:val="decimal"/>
      <w:lvlText w:val="%7."/>
      <w:lvlJc w:val="left"/>
      <w:pPr>
        <w:ind w:left="5421" w:hanging="360"/>
      </w:pPr>
    </w:lvl>
    <w:lvl w:ilvl="7" w:tplc="040E0019">
      <w:start w:val="1"/>
      <w:numFmt w:val="lowerLetter"/>
      <w:lvlText w:val="%8."/>
      <w:lvlJc w:val="left"/>
      <w:pPr>
        <w:ind w:left="6141" w:hanging="360"/>
      </w:pPr>
    </w:lvl>
    <w:lvl w:ilvl="8" w:tplc="040E001B">
      <w:start w:val="1"/>
      <w:numFmt w:val="lowerRoman"/>
      <w:lvlText w:val="%9."/>
      <w:lvlJc w:val="right"/>
      <w:pPr>
        <w:ind w:left="6861" w:hanging="180"/>
      </w:pPr>
    </w:lvl>
  </w:abstractNum>
  <w:abstractNum w:abstractNumId="1">
    <w:nsid w:val="0B5332D8"/>
    <w:multiLevelType w:val="hybridMultilevel"/>
    <w:tmpl w:val="2ADECA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AC"/>
    <w:rsid w:val="005F382A"/>
    <w:rsid w:val="009E32AC"/>
    <w:rsid w:val="00B9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9E32AC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3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9E32A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281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2018-12-03T09:05:00Z</dcterms:created>
  <dcterms:modified xsi:type="dcterms:W3CDTF">2018-12-03T09:16:00Z</dcterms:modified>
</cp:coreProperties>
</file>