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bottom w:val="single" w:sz="4" w:space="0" w:color="auto"/>
        </w:tblBorders>
        <w:tblLook w:val="01E0"/>
      </w:tblPr>
      <w:tblGrid>
        <w:gridCol w:w="1242"/>
        <w:gridCol w:w="7970"/>
      </w:tblGrid>
      <w:tr w:rsidR="00AC7824" w:rsidRPr="00F57521">
        <w:tc>
          <w:tcPr>
            <w:tcW w:w="1242" w:type="dxa"/>
            <w:tcBorders>
              <w:bottom w:val="single" w:sz="4" w:space="0" w:color="auto"/>
            </w:tcBorders>
          </w:tcPr>
          <w:p w:rsidR="00AC7824" w:rsidRPr="00F57521" w:rsidRDefault="009926C4">
            <w:pPr>
              <w:rPr>
                <w:b/>
                <w:bCs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78.75pt">
                  <v:imagedata r:id="rId7" o:title=""/>
                </v:shape>
              </w:pict>
            </w:r>
          </w:p>
        </w:tc>
        <w:tc>
          <w:tcPr>
            <w:tcW w:w="7970" w:type="dxa"/>
            <w:tcBorders>
              <w:bottom w:val="single" w:sz="4" w:space="0" w:color="auto"/>
            </w:tcBorders>
          </w:tcPr>
          <w:p w:rsidR="00AC7824" w:rsidRPr="00F57521" w:rsidRDefault="00AC7824" w:rsidP="00F57521">
            <w:pPr>
              <w:pStyle w:val="Cmsor1"/>
              <w:jc w:val="left"/>
              <w:rPr>
                <w:sz w:val="24"/>
                <w:szCs w:val="24"/>
              </w:rPr>
            </w:pPr>
            <w:r w:rsidRPr="00F57521">
              <w:rPr>
                <w:sz w:val="24"/>
                <w:szCs w:val="24"/>
              </w:rPr>
              <w:t>Vásárosfalu Község Önkormányzata</w:t>
            </w:r>
          </w:p>
          <w:p w:rsidR="00AC7824" w:rsidRPr="00F57521" w:rsidRDefault="00AC7824" w:rsidP="00854066">
            <w:pPr>
              <w:rPr>
                <w:sz w:val="24"/>
                <w:szCs w:val="24"/>
              </w:rPr>
            </w:pPr>
            <w:r w:rsidRPr="00F57521">
              <w:rPr>
                <w:i/>
                <w:iCs/>
                <w:sz w:val="24"/>
                <w:szCs w:val="24"/>
              </w:rPr>
              <w:t xml:space="preserve">Molnár Sándor </w:t>
            </w:r>
            <w:r w:rsidRPr="00F57521">
              <w:rPr>
                <w:sz w:val="24"/>
                <w:szCs w:val="24"/>
              </w:rPr>
              <w:t>polgármester</w:t>
            </w:r>
          </w:p>
          <w:p w:rsidR="00AC7824" w:rsidRPr="00F57521" w:rsidRDefault="00AC7824" w:rsidP="00E13D5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Cím</w:t>
            </w:r>
            <w:r w:rsidRPr="00F57521">
              <w:rPr>
                <w:b/>
                <w:bCs/>
                <w:sz w:val="24"/>
                <w:szCs w:val="24"/>
              </w:rPr>
              <w:t>:</w:t>
            </w:r>
            <w:r w:rsidRPr="00F57521">
              <w:rPr>
                <w:sz w:val="24"/>
                <w:szCs w:val="24"/>
              </w:rPr>
              <w:tab/>
            </w:r>
            <w:r w:rsidRPr="00F57521">
              <w:rPr>
                <w:sz w:val="24"/>
                <w:szCs w:val="24"/>
              </w:rPr>
              <w:tab/>
              <w:t>H-9343 Vásárosfalu, Fő u. 38.</w:t>
            </w:r>
          </w:p>
          <w:p w:rsidR="00AC7824" w:rsidRPr="00F57521" w:rsidRDefault="00AC7824" w:rsidP="00E13D50">
            <w:pPr>
              <w:rPr>
                <w:sz w:val="24"/>
                <w:szCs w:val="24"/>
              </w:rPr>
            </w:pPr>
            <w:r w:rsidRPr="00F57521">
              <w:rPr>
                <w:b/>
                <w:bCs/>
                <w:sz w:val="24"/>
                <w:szCs w:val="24"/>
              </w:rPr>
              <w:t>Tel/Fax:</w:t>
            </w:r>
            <w:r w:rsidRPr="00F57521">
              <w:rPr>
                <w:sz w:val="24"/>
                <w:szCs w:val="24"/>
              </w:rPr>
              <w:tab/>
              <w:t>96/ 257 - 070</w:t>
            </w:r>
          </w:p>
          <w:p w:rsidR="00AC7824" w:rsidRPr="00F57521" w:rsidRDefault="00AC7824">
            <w:pPr>
              <w:rPr>
                <w:sz w:val="24"/>
                <w:szCs w:val="24"/>
              </w:rPr>
            </w:pPr>
            <w:r w:rsidRPr="00F57521">
              <w:rPr>
                <w:b/>
                <w:bCs/>
                <w:sz w:val="24"/>
                <w:szCs w:val="24"/>
              </w:rPr>
              <w:t>E-mail:</w:t>
            </w:r>
            <w:r w:rsidRPr="00F57521">
              <w:rPr>
                <w:b/>
                <w:bCs/>
                <w:sz w:val="24"/>
                <w:szCs w:val="24"/>
              </w:rPr>
              <w:tab/>
            </w:r>
            <w:r w:rsidRPr="00F57521">
              <w:rPr>
                <w:sz w:val="24"/>
                <w:szCs w:val="24"/>
              </w:rPr>
              <w:t>penzugy@beledhivatal.eu</w:t>
            </w:r>
          </w:p>
        </w:tc>
      </w:tr>
    </w:tbl>
    <w:p w:rsidR="00AC7824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Default="001123AA" w:rsidP="000646B1">
      <w:pPr>
        <w:ind w:left="566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számú</w:t>
      </w:r>
      <w:r w:rsidR="00AC7824">
        <w:rPr>
          <w:b/>
          <w:bCs/>
          <w:sz w:val="24"/>
          <w:szCs w:val="24"/>
        </w:rPr>
        <w:t xml:space="preserve"> melléklet</w:t>
      </w:r>
    </w:p>
    <w:p w:rsidR="00AC7824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C67E97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C67E97" w:rsidRDefault="00AC7824" w:rsidP="00AF1901">
      <w:pPr>
        <w:jc w:val="center"/>
      </w:pPr>
      <w:r>
        <w:rPr>
          <w:b/>
          <w:bCs/>
          <w:sz w:val="24"/>
          <w:szCs w:val="24"/>
        </w:rPr>
        <w:t>Beszámoló a 2015</w:t>
      </w:r>
      <w:r w:rsidRPr="00C67E97">
        <w:rPr>
          <w:b/>
          <w:bCs/>
          <w:sz w:val="24"/>
          <w:szCs w:val="24"/>
        </w:rPr>
        <w:t>. évi költségvetés végrehajtásáról</w:t>
      </w:r>
      <w:r w:rsidRPr="00C67E97">
        <w:rPr>
          <w:b/>
          <w:bCs/>
          <w:sz w:val="24"/>
          <w:szCs w:val="24"/>
        </w:rPr>
        <w:br/>
      </w:r>
    </w:p>
    <w:p w:rsidR="00AC7824" w:rsidRPr="00C67E97" w:rsidRDefault="00AC7824" w:rsidP="00986B07"/>
    <w:p w:rsidR="00AC7824" w:rsidRPr="00C67E97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C67E97">
        <w:rPr>
          <w:b/>
          <w:bCs/>
          <w:sz w:val="24"/>
          <w:szCs w:val="24"/>
        </w:rPr>
        <w:t>I.</w:t>
      </w:r>
      <w:r w:rsidRPr="00C67E97">
        <w:rPr>
          <w:sz w:val="24"/>
          <w:szCs w:val="24"/>
        </w:rPr>
        <w:t xml:space="preserve"> </w:t>
      </w:r>
      <w:r w:rsidRPr="00C67E97">
        <w:rPr>
          <w:b/>
          <w:bCs/>
          <w:sz w:val="24"/>
          <w:szCs w:val="24"/>
          <w:u w:val="single"/>
        </w:rPr>
        <w:t>Az önkormányzati feladatellátás általános értékelése: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Az önkormányzati feladatellátás tárgyi és személyi feltételei megfelelnek a követelményeknek.</w:t>
      </w:r>
    </w:p>
    <w:p w:rsidR="00AC7824" w:rsidRPr="00C67E97" w:rsidRDefault="00AC7824" w:rsidP="00DE2389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>Önkormányzatunknál nem volt fluktuáció, munkaerővándorlás.</w:t>
      </w:r>
    </w:p>
    <w:p w:rsidR="00AC7824" w:rsidRPr="00C67E97" w:rsidRDefault="00AC7824" w:rsidP="00DE2389">
      <w:pPr>
        <w:jc w:val="both"/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 xml:space="preserve">Köztisztviselőként dolgozó személy Vásárosfalu községben nincs. A hatósági és pénzügyi feladatokat a Beled székhellyel működő </w:t>
      </w:r>
      <w:r>
        <w:rPr>
          <w:sz w:val="24"/>
          <w:szCs w:val="24"/>
        </w:rPr>
        <w:t>Beledi Közös Önkormányzati Hivatal</w:t>
      </w:r>
      <w:r w:rsidRPr="00C67E97">
        <w:rPr>
          <w:sz w:val="24"/>
          <w:szCs w:val="24"/>
        </w:rPr>
        <w:t xml:space="preserve"> látja el.</w:t>
      </w:r>
    </w:p>
    <w:p w:rsidR="00AC7824" w:rsidRPr="00C67E97" w:rsidRDefault="00AC7824" w:rsidP="00DE2389">
      <w:pPr>
        <w:ind w:left="720"/>
        <w:jc w:val="both"/>
        <w:rPr>
          <w:sz w:val="24"/>
          <w:szCs w:val="24"/>
        </w:rPr>
      </w:pPr>
    </w:p>
    <w:p w:rsidR="00AC7824" w:rsidRPr="00C67E97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0328D">
        <w:rPr>
          <w:sz w:val="24"/>
          <w:szCs w:val="24"/>
        </w:rPr>
        <w:t xml:space="preserve">Az alapfokú oktatási </w:t>
      </w:r>
      <w:r>
        <w:rPr>
          <w:sz w:val="24"/>
          <w:szCs w:val="24"/>
        </w:rPr>
        <w:t>feladatok ellátása a Klebersberg Intézményfenntartó Központ szervezése alatt történik</w:t>
      </w:r>
      <w:r w:rsidRPr="0090328D">
        <w:rPr>
          <w:sz w:val="24"/>
          <w:szCs w:val="24"/>
        </w:rPr>
        <w:t>. Gyermekeink zöme Beled város nevelési</w:t>
      </w:r>
      <w:r>
        <w:rPr>
          <w:sz w:val="24"/>
          <w:szCs w:val="24"/>
        </w:rPr>
        <w:t xml:space="preserve"> </w:t>
      </w:r>
      <w:r w:rsidRPr="0090328D">
        <w:rPr>
          <w:sz w:val="24"/>
          <w:szCs w:val="24"/>
        </w:rPr>
        <w:t xml:space="preserve">intézményét veszik igénybe. </w:t>
      </w:r>
      <w:r w:rsidRPr="00C67E97">
        <w:rPr>
          <w:sz w:val="24"/>
          <w:szCs w:val="24"/>
        </w:rPr>
        <w:t xml:space="preserve"> </w:t>
      </w:r>
    </w:p>
    <w:p w:rsidR="00AC7824" w:rsidRPr="0090328D" w:rsidRDefault="00AC7824" w:rsidP="000D1F76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90328D">
        <w:rPr>
          <w:sz w:val="24"/>
          <w:szCs w:val="24"/>
        </w:rPr>
        <w:t>Egészségügyi f</w:t>
      </w:r>
      <w:r>
        <w:rPr>
          <w:sz w:val="24"/>
          <w:szCs w:val="24"/>
        </w:rPr>
        <w:t>eladatunk alapellátási részét a</w:t>
      </w:r>
      <w:r w:rsidRPr="0090328D">
        <w:rPr>
          <w:sz w:val="24"/>
          <w:szCs w:val="24"/>
        </w:rPr>
        <w:t xml:space="preserve"> beledi háziorvos Dr. Tóth Ilona és a beledi vállalkozó gyermekorvos látja el. Szakellátás a kapuvári szakrendelőkben és a kórházban biztosított volt.</w:t>
      </w:r>
    </w:p>
    <w:p w:rsidR="00AC7824" w:rsidRPr="0090328D" w:rsidRDefault="00AC7824" w:rsidP="000D1F76">
      <w:pPr>
        <w:ind w:left="708"/>
        <w:jc w:val="both"/>
        <w:rPr>
          <w:sz w:val="24"/>
          <w:szCs w:val="24"/>
        </w:rPr>
      </w:pPr>
      <w:r w:rsidRPr="0090328D">
        <w:rPr>
          <w:sz w:val="24"/>
          <w:szCs w:val="24"/>
        </w:rPr>
        <w:t>Támogató szolgálatot a Máltai Szeretetszolgálat a Kapuvár- Beled Többcélú Kistérségi Társulás megbízása alapján látja el községünkben. A Beledi Egyesített Szociális Központon keresztül biztosítjuk a házi gondozást, szociális étkeztetést, közösségi ellátást. A jelzőrendszeres házi segítségnyújtás 2009. évtől szintén társulási m</w:t>
      </w:r>
      <w:r>
        <w:rPr>
          <w:sz w:val="24"/>
          <w:szCs w:val="24"/>
        </w:rPr>
        <w:t>egállapodás alapján történik a B</w:t>
      </w:r>
      <w:r w:rsidRPr="0090328D">
        <w:rPr>
          <w:sz w:val="24"/>
          <w:szCs w:val="24"/>
        </w:rPr>
        <w:t xml:space="preserve">eledi Egyesített Szociális Központtal. 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</w:p>
    <w:p w:rsidR="00AC7824" w:rsidRPr="0090328D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0328D">
        <w:rPr>
          <w:sz w:val="24"/>
          <w:szCs w:val="24"/>
        </w:rPr>
        <w:t xml:space="preserve">A belső ellenőrzési feladatokat a </w:t>
      </w:r>
      <w:r>
        <w:rPr>
          <w:sz w:val="24"/>
          <w:szCs w:val="24"/>
        </w:rPr>
        <w:t>Megoldás 2006. Ellenőrzési és Szolgáltató Kft. végzi.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 xml:space="preserve">Egyik alapító tagja vagyunk a Kapuvár - Beled Többcélú Kistérségi Társulásnak.  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  <w:r w:rsidRPr="00C67E97">
        <w:rPr>
          <w:sz w:val="24"/>
          <w:szCs w:val="24"/>
        </w:rPr>
        <w:t>Önkormányzatunk intézményfenn</w:t>
      </w:r>
      <w:r>
        <w:rPr>
          <w:sz w:val="24"/>
          <w:szCs w:val="24"/>
        </w:rPr>
        <w:t>tartó társulás tagja volt a 2014</w:t>
      </w:r>
      <w:r w:rsidRPr="00C67E97">
        <w:rPr>
          <w:sz w:val="24"/>
          <w:szCs w:val="24"/>
        </w:rPr>
        <w:t>-es évben.</w:t>
      </w:r>
    </w:p>
    <w:p w:rsidR="00AC7824" w:rsidRPr="00C67E97" w:rsidRDefault="00AC7824" w:rsidP="00DE2389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 xml:space="preserve">A Családsegítő és Gyermekjóléti </w:t>
      </w:r>
      <w:proofErr w:type="gramStart"/>
      <w:r w:rsidRPr="00C67E97">
        <w:rPr>
          <w:sz w:val="24"/>
          <w:szCs w:val="24"/>
        </w:rPr>
        <w:t>Szolgálat társulási</w:t>
      </w:r>
      <w:proofErr w:type="gramEnd"/>
      <w:r w:rsidRPr="00C67E97">
        <w:rPr>
          <w:sz w:val="24"/>
          <w:szCs w:val="24"/>
        </w:rPr>
        <w:t xml:space="preserve"> formában működik, melynek felügyeleti szerve Beled, az egyik alapító tagja pedig önkormányzatunk.</w:t>
      </w:r>
    </w:p>
    <w:p w:rsidR="00AC7824" w:rsidRPr="00C67E97" w:rsidRDefault="00AC7824" w:rsidP="00DE2389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>Önkormányzatunk ta</w:t>
      </w:r>
      <w:r>
        <w:rPr>
          <w:sz w:val="24"/>
          <w:szCs w:val="24"/>
        </w:rPr>
        <w:t>gja szövetségeknek (TÖOSZ, KÖSZ</w:t>
      </w:r>
      <w:r w:rsidRPr="00C67E97">
        <w:rPr>
          <w:sz w:val="24"/>
          <w:szCs w:val="24"/>
        </w:rPr>
        <w:t>, Rába</w:t>
      </w:r>
      <w:r>
        <w:rPr>
          <w:sz w:val="24"/>
          <w:szCs w:val="24"/>
        </w:rPr>
        <w:t>közi Vidékfejlesztési Egyesület).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  <w:r w:rsidRPr="00C67E97">
        <w:rPr>
          <w:sz w:val="24"/>
          <w:szCs w:val="24"/>
        </w:rPr>
        <w:t xml:space="preserve">Tagja vagyunk a Falugondnokok Vas megyei Egyesületének is. 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  <w:r w:rsidRPr="00C67E97">
        <w:rPr>
          <w:sz w:val="24"/>
          <w:szCs w:val="24"/>
        </w:rPr>
        <w:t>Ezen társulások és egyesületek működése megfelelő.</w:t>
      </w:r>
    </w:p>
    <w:p w:rsidR="00AC7824" w:rsidRPr="00C67E97" w:rsidRDefault="00AC7824" w:rsidP="00DE2389">
      <w:pPr>
        <w:ind w:left="708"/>
        <w:jc w:val="center"/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Intézményhálózatunk nincs</w:t>
      </w:r>
      <w:r>
        <w:rPr>
          <w:sz w:val="24"/>
          <w:szCs w:val="24"/>
        </w:rPr>
        <w:t>.</w:t>
      </w:r>
    </w:p>
    <w:p w:rsidR="00AC7824" w:rsidRPr="00C67E97" w:rsidRDefault="00AC7824" w:rsidP="00DE2389">
      <w:pPr>
        <w:ind w:left="360"/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 xml:space="preserve">A központi támogatásokra az önkormányzati feladatellátás tekintetében szükség van, azonban egyre csökkenő mértéke miatt a feladatok ellátása egyre nehézkesebbé válik. </w:t>
      </w:r>
      <w:r w:rsidRPr="00C67E97">
        <w:rPr>
          <w:sz w:val="24"/>
          <w:szCs w:val="24"/>
        </w:rPr>
        <w:lastRenderedPageBreak/>
        <w:t>Ennek ellenére megállapíthatjuk, hogy a kisközségek léte, jövője a központi pénzforrásokon múlik leginkább.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Rendkívüli esemény vagy tényező nem befolyásolta a pénzügyi helyzetet.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Kisebbségi önkormányzattal nincs kapcsolatunk.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90328D" w:rsidRDefault="00AC7824" w:rsidP="00300FE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0328D">
        <w:rPr>
          <w:sz w:val="24"/>
          <w:szCs w:val="24"/>
        </w:rPr>
        <w:t xml:space="preserve">A munkanélküliség az önkormányzat közigazgatási területén nem számottevő, kezelhető. </w:t>
      </w:r>
    </w:p>
    <w:p w:rsidR="00AC7824" w:rsidRPr="0090328D" w:rsidRDefault="00AC7824" w:rsidP="00300FE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2015 év folyamán 2</w:t>
      </w:r>
      <w:r w:rsidRPr="0090328D">
        <w:rPr>
          <w:sz w:val="24"/>
          <w:szCs w:val="24"/>
        </w:rPr>
        <w:t xml:space="preserve"> fő </w:t>
      </w:r>
      <w:r>
        <w:rPr>
          <w:sz w:val="24"/>
          <w:szCs w:val="24"/>
        </w:rPr>
        <w:t>volt, aki</w:t>
      </w:r>
      <w:r w:rsidRPr="0090328D">
        <w:rPr>
          <w:sz w:val="24"/>
          <w:szCs w:val="24"/>
        </w:rPr>
        <w:t>t az önkormányzat alkalmazott</w:t>
      </w:r>
      <w:r>
        <w:rPr>
          <w:sz w:val="24"/>
          <w:szCs w:val="24"/>
        </w:rPr>
        <w:t xml:space="preserve"> hosszabb időtartamú közfoglalkoztatottként.</w:t>
      </w:r>
    </w:p>
    <w:p w:rsidR="00AC7824" w:rsidRPr="00C67E97" w:rsidRDefault="00AC7824" w:rsidP="00DE2389">
      <w:pPr>
        <w:ind w:left="720"/>
        <w:rPr>
          <w:sz w:val="24"/>
          <w:szCs w:val="24"/>
        </w:rPr>
      </w:pPr>
    </w:p>
    <w:p w:rsidR="00AC7824" w:rsidRPr="00C67E97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C67E97">
        <w:rPr>
          <w:b/>
          <w:bCs/>
          <w:sz w:val="24"/>
          <w:szCs w:val="24"/>
        </w:rPr>
        <w:t xml:space="preserve">II. </w:t>
      </w:r>
      <w:proofErr w:type="gramStart"/>
      <w:r w:rsidRPr="00C67E97">
        <w:rPr>
          <w:b/>
          <w:bCs/>
          <w:sz w:val="24"/>
          <w:szCs w:val="24"/>
          <w:u w:val="single"/>
        </w:rPr>
        <w:t>A</w:t>
      </w:r>
      <w:proofErr w:type="gramEnd"/>
      <w:r w:rsidRPr="00C67E97">
        <w:rPr>
          <w:b/>
          <w:bCs/>
          <w:sz w:val="24"/>
          <w:szCs w:val="24"/>
          <w:u w:val="single"/>
        </w:rPr>
        <w:t xml:space="preserve"> bevételi források és azok teljesítése</w:t>
      </w:r>
    </w:p>
    <w:p w:rsidR="00AC7824" w:rsidRPr="00C67E97" w:rsidRDefault="00AC7824" w:rsidP="00DE2389">
      <w:pPr>
        <w:rPr>
          <w:b/>
          <w:bCs/>
          <w:sz w:val="24"/>
          <w:szCs w:val="24"/>
          <w:u w:val="single"/>
        </w:rPr>
      </w:pPr>
    </w:p>
    <w:p w:rsidR="00AC7824" w:rsidRDefault="00AC7824" w:rsidP="00DE2389">
      <w:pPr>
        <w:pStyle w:val="Szvegtrzs"/>
        <w:numPr>
          <w:ilvl w:val="0"/>
          <w:numId w:val="5"/>
        </w:numPr>
        <w:ind w:left="1588" w:hanging="794"/>
        <w:jc w:val="both"/>
      </w:pPr>
      <w:r>
        <w:t xml:space="preserve"> 2015</w:t>
      </w:r>
      <w:r w:rsidRPr="00C67E97">
        <w:t>. évi költségvetésünk bevételi főösszege (</w:t>
      </w:r>
      <w:r>
        <w:t>42 697</w:t>
      </w:r>
      <w:r w:rsidRPr="00C67E97">
        <w:t xml:space="preserve"> e Ft) az előző évihez (</w:t>
      </w:r>
      <w:r>
        <w:t>26 873</w:t>
      </w:r>
      <w:r w:rsidRPr="00C67E97">
        <w:t xml:space="preserve"> e Ft) viszonyítva </w:t>
      </w:r>
      <w:r>
        <w:t>158,88 %-ban teljesültek. A nagymértékű</w:t>
      </w:r>
      <w:r w:rsidRPr="00C67E97">
        <w:t xml:space="preserve"> eltérés </w:t>
      </w:r>
      <w:r>
        <w:t xml:space="preserve">egyrészt </w:t>
      </w:r>
      <w:r w:rsidRPr="00C67E97">
        <w:t xml:space="preserve">abból adódik, hogy </w:t>
      </w:r>
      <w:r>
        <w:t>2015-ben egy vállalkozó községünkben létesített telephelyet. Így ez évtől a tulajdonát képe</w:t>
      </w:r>
      <w:r w:rsidR="002F3316">
        <w:t>ző gépjárművek után az adót ide</w:t>
      </w:r>
      <w:r>
        <w:t xml:space="preserve">fizeti. Másrészt a falugondnoki </w:t>
      </w:r>
      <w:proofErr w:type="gramStart"/>
      <w:r>
        <w:t>busz  beszerzés</w:t>
      </w:r>
      <w:r w:rsidR="0027203C">
        <w:t>éhez</w:t>
      </w:r>
      <w:proofErr w:type="gramEnd"/>
      <w:r w:rsidR="0027203C">
        <w:t xml:space="preserve"> a</w:t>
      </w:r>
      <w:r>
        <w:t xml:space="preserve"> pályázati támogatás előfinanszírozásához 7990 e Ft éven belüli hitelt vettünk fel.</w:t>
      </w:r>
    </w:p>
    <w:p w:rsidR="00AC7824" w:rsidRPr="006A2EDB" w:rsidRDefault="0027203C" w:rsidP="00B902E4">
      <w:pPr>
        <w:pStyle w:val="Szvegtrzs"/>
        <w:ind w:left="1588"/>
        <w:jc w:val="both"/>
      </w:pPr>
      <w:r>
        <w:t>Értékesítésre került továbbá a</w:t>
      </w:r>
      <w:r w:rsidR="00AC7824">
        <w:t xml:space="preserve"> régi falugondnoki busz 2 540 e Ft értékben.</w:t>
      </w:r>
    </w:p>
    <w:p w:rsidR="00AC7824" w:rsidRPr="00C67E97" w:rsidRDefault="00AC7824" w:rsidP="00DE2389">
      <w:pPr>
        <w:numPr>
          <w:ilvl w:val="1"/>
          <w:numId w:val="5"/>
        </w:numPr>
        <w:overflowPunct/>
        <w:autoSpaceDE/>
        <w:autoSpaceDN/>
        <w:adjustRightInd/>
        <w:ind w:left="1588" w:hanging="794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Önkormányzat bevételei az </w:t>
      </w:r>
      <w:r w:rsidRPr="00C67E97">
        <w:rPr>
          <w:sz w:val="24"/>
          <w:szCs w:val="24"/>
        </w:rPr>
        <w:t xml:space="preserve">előző évihez viszonyítva </w:t>
      </w:r>
      <w:r>
        <w:rPr>
          <w:sz w:val="24"/>
          <w:szCs w:val="24"/>
        </w:rPr>
        <w:t xml:space="preserve">számszerüen </w:t>
      </w:r>
      <w:r w:rsidRPr="00C67E97">
        <w:rPr>
          <w:sz w:val="24"/>
          <w:szCs w:val="24"/>
        </w:rPr>
        <w:t>az alábbiak szerint alakultak (eFt):</w:t>
      </w:r>
    </w:p>
    <w:p w:rsidR="00AC7824" w:rsidRPr="00C67E97" w:rsidRDefault="00AC7824" w:rsidP="00DE2389">
      <w:pPr>
        <w:ind w:left="705" w:hanging="705"/>
        <w:rPr>
          <w:sz w:val="24"/>
          <w:szCs w:val="24"/>
        </w:rPr>
      </w:pPr>
      <w:r w:rsidRPr="00C67E97">
        <w:rPr>
          <w:sz w:val="24"/>
          <w:szCs w:val="24"/>
        </w:rPr>
        <w:t xml:space="preserve">            </w:t>
      </w:r>
      <w:r w:rsidRPr="00C67E97">
        <w:rPr>
          <w:sz w:val="24"/>
          <w:szCs w:val="24"/>
        </w:rPr>
        <w:tab/>
      </w:r>
      <w:r w:rsidRPr="00C67E97">
        <w:rPr>
          <w:sz w:val="24"/>
          <w:szCs w:val="24"/>
        </w:rPr>
        <w:tab/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3"/>
        <w:gridCol w:w="1227"/>
        <w:gridCol w:w="1227"/>
        <w:gridCol w:w="1227"/>
        <w:gridCol w:w="1440"/>
      </w:tblGrid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F5563F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AC7824" w:rsidRPr="00C67E97" w:rsidRDefault="00AC7824" w:rsidP="003E6548">
            <w:pPr>
              <w:jc w:val="center"/>
              <w:rPr>
                <w:b/>
                <w:bCs/>
                <w:sz w:val="24"/>
                <w:szCs w:val="24"/>
              </w:rPr>
            </w:pPr>
            <w:r w:rsidRPr="00C67E9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67E97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  <w:r w:rsidRPr="00C67E97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227" w:type="dxa"/>
          </w:tcPr>
          <w:p w:rsidR="00AC7824" w:rsidRPr="00C67E97" w:rsidRDefault="00AC7824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</w:t>
            </w:r>
            <w:r w:rsidRPr="00C67E97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440" w:type="dxa"/>
          </w:tcPr>
          <w:p w:rsidR="00AC7824" w:rsidRPr="00C67E97" w:rsidRDefault="00AC7824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C67E97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F55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</w:t>
            </w:r>
            <w:r w:rsidRPr="00C67E97">
              <w:rPr>
                <w:sz w:val="24"/>
                <w:szCs w:val="24"/>
              </w:rPr>
              <w:t xml:space="preserve"> bevételek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3 431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3 927</w:t>
            </w:r>
          </w:p>
        </w:tc>
        <w:tc>
          <w:tcPr>
            <w:tcW w:w="1227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3905</w:t>
            </w:r>
          </w:p>
        </w:tc>
        <w:tc>
          <w:tcPr>
            <w:tcW w:w="1440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99,44 %</w:t>
            </w:r>
          </w:p>
        </w:tc>
      </w:tr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F55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Közhatalmi</w:t>
            </w:r>
            <w:r w:rsidRPr="00C67E97">
              <w:rPr>
                <w:sz w:val="24"/>
                <w:szCs w:val="24"/>
              </w:rPr>
              <w:t xml:space="preserve"> bevételek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1 724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1 601</w:t>
            </w:r>
          </w:p>
        </w:tc>
        <w:tc>
          <w:tcPr>
            <w:tcW w:w="1227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3267</w:t>
            </w:r>
          </w:p>
        </w:tc>
        <w:tc>
          <w:tcPr>
            <w:tcW w:w="1440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204,06 %</w:t>
            </w:r>
          </w:p>
        </w:tc>
      </w:tr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F55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Működési </w:t>
            </w:r>
            <w:proofErr w:type="gramStart"/>
            <w:r>
              <w:rPr>
                <w:sz w:val="24"/>
                <w:szCs w:val="24"/>
              </w:rPr>
              <w:t>támogatás</w:t>
            </w:r>
            <w:proofErr w:type="gramEnd"/>
            <w:r>
              <w:rPr>
                <w:sz w:val="24"/>
                <w:szCs w:val="24"/>
              </w:rPr>
              <w:t xml:space="preserve"> ÁH belülről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11609</w:t>
            </w:r>
          </w:p>
        </w:tc>
        <w:tc>
          <w:tcPr>
            <w:tcW w:w="1227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12483</w:t>
            </w:r>
          </w:p>
        </w:tc>
        <w:tc>
          <w:tcPr>
            <w:tcW w:w="1440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107,53%</w:t>
            </w:r>
          </w:p>
        </w:tc>
      </w:tr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F5563F">
            <w:pPr>
              <w:rPr>
                <w:sz w:val="24"/>
                <w:szCs w:val="24"/>
              </w:rPr>
            </w:pPr>
            <w:r w:rsidRPr="00C67E97">
              <w:rPr>
                <w:sz w:val="24"/>
                <w:szCs w:val="24"/>
              </w:rPr>
              <w:t>Felhalmozási és tőke jellegű bev.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40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</w:p>
        </w:tc>
      </w:tr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A0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Működési </w:t>
            </w:r>
            <w:proofErr w:type="gramStart"/>
            <w:r>
              <w:rPr>
                <w:sz w:val="24"/>
                <w:szCs w:val="24"/>
              </w:rPr>
              <w:t>támogatás</w:t>
            </w:r>
            <w:proofErr w:type="gramEnd"/>
            <w:r>
              <w:rPr>
                <w:sz w:val="24"/>
                <w:szCs w:val="24"/>
              </w:rPr>
              <w:t xml:space="preserve"> ÁH kívülről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533,33%</w:t>
            </w:r>
          </w:p>
        </w:tc>
      </w:tr>
      <w:tr w:rsidR="00AC7824" w:rsidRPr="00C67E97" w:rsidTr="001C5F5F">
        <w:trPr>
          <w:jc w:val="center"/>
        </w:trPr>
        <w:tc>
          <w:tcPr>
            <w:tcW w:w="3603" w:type="dxa"/>
          </w:tcPr>
          <w:p w:rsidR="00AC7824" w:rsidRPr="00C67E97" w:rsidRDefault="00AC7824" w:rsidP="003E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Felhalmozási </w:t>
            </w:r>
            <w:proofErr w:type="gramStart"/>
            <w:r>
              <w:rPr>
                <w:sz w:val="24"/>
                <w:szCs w:val="24"/>
              </w:rPr>
              <w:t>támogatás</w:t>
            </w:r>
            <w:proofErr w:type="gramEnd"/>
            <w:r>
              <w:rPr>
                <w:sz w:val="24"/>
                <w:szCs w:val="24"/>
              </w:rPr>
              <w:t xml:space="preserve"> ÁH belülről</w:t>
            </w:r>
          </w:p>
        </w:tc>
        <w:tc>
          <w:tcPr>
            <w:tcW w:w="1227" w:type="dxa"/>
          </w:tcPr>
          <w:p w:rsidR="00AC7824" w:rsidRPr="00C67E97" w:rsidRDefault="00AC7824" w:rsidP="00A0548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AC7824" w:rsidRPr="00C67E97" w:rsidRDefault="00AC7824" w:rsidP="00CD4DF8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</w:t>
            </w:r>
          </w:p>
        </w:tc>
        <w:tc>
          <w:tcPr>
            <w:tcW w:w="1227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7990</w:t>
            </w:r>
          </w:p>
        </w:tc>
        <w:tc>
          <w:tcPr>
            <w:tcW w:w="1440" w:type="dxa"/>
          </w:tcPr>
          <w:p w:rsidR="00AC7824" w:rsidRPr="00C67E97" w:rsidRDefault="00AC7824" w:rsidP="00F5563F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99,27%</w:t>
            </w:r>
          </w:p>
        </w:tc>
      </w:tr>
    </w:tbl>
    <w:p w:rsidR="00AC7824" w:rsidRPr="00C67E97" w:rsidRDefault="00AC7824" w:rsidP="00DE2389">
      <w:pPr>
        <w:ind w:left="705" w:hanging="705"/>
        <w:rPr>
          <w:sz w:val="24"/>
          <w:szCs w:val="24"/>
        </w:rPr>
      </w:pP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DE2389">
      <w:pPr>
        <w:ind w:left="708" w:firstLine="60"/>
        <w:jc w:val="both"/>
        <w:rPr>
          <w:sz w:val="24"/>
          <w:szCs w:val="24"/>
        </w:rPr>
      </w:pPr>
      <w:r w:rsidRPr="00C67E97">
        <w:rPr>
          <w:sz w:val="24"/>
          <w:szCs w:val="24"/>
        </w:rPr>
        <w:t>A helyi adók</w:t>
      </w:r>
      <w:r>
        <w:rPr>
          <w:sz w:val="24"/>
          <w:szCs w:val="24"/>
        </w:rPr>
        <w:t xml:space="preserve"> (telekadó)</w:t>
      </w:r>
      <w:r w:rsidRPr="00C67E97">
        <w:rPr>
          <w:sz w:val="24"/>
          <w:szCs w:val="24"/>
        </w:rPr>
        <w:t xml:space="preserve"> az előző évhez viszonyítva </w:t>
      </w:r>
      <w:r>
        <w:rPr>
          <w:sz w:val="24"/>
          <w:szCs w:val="24"/>
        </w:rPr>
        <w:t>105,20</w:t>
      </w:r>
      <w:r w:rsidRPr="00C67E97">
        <w:rPr>
          <w:sz w:val="24"/>
          <w:szCs w:val="24"/>
        </w:rPr>
        <w:t xml:space="preserve"> %-ban, a gépjárműadó pedig </w:t>
      </w:r>
      <w:r>
        <w:rPr>
          <w:sz w:val="24"/>
          <w:szCs w:val="24"/>
        </w:rPr>
        <w:t>285,51</w:t>
      </w:r>
      <w:r w:rsidRPr="00C67E97">
        <w:rPr>
          <w:sz w:val="24"/>
          <w:szCs w:val="24"/>
        </w:rPr>
        <w:t xml:space="preserve"> %-ban, a talajterhelési díj pedig </w:t>
      </w:r>
      <w:r>
        <w:rPr>
          <w:sz w:val="24"/>
          <w:szCs w:val="24"/>
        </w:rPr>
        <w:t>19,39</w:t>
      </w:r>
      <w:r w:rsidRPr="00C67E97">
        <w:rPr>
          <w:sz w:val="24"/>
          <w:szCs w:val="24"/>
        </w:rPr>
        <w:t xml:space="preserve"> %-ban teljesültek. </w:t>
      </w:r>
      <w:r>
        <w:rPr>
          <w:sz w:val="24"/>
          <w:szCs w:val="24"/>
        </w:rPr>
        <w:t>(adatok eFt-ban)</w:t>
      </w:r>
    </w:p>
    <w:p w:rsidR="00AC7824" w:rsidRPr="00C67E97" w:rsidRDefault="00AC7824" w:rsidP="00DE2389">
      <w:pPr>
        <w:ind w:left="708" w:firstLine="60"/>
        <w:jc w:val="both"/>
        <w:rPr>
          <w:sz w:val="24"/>
          <w:szCs w:val="24"/>
        </w:rPr>
      </w:pPr>
    </w:p>
    <w:tbl>
      <w:tblPr>
        <w:tblW w:w="6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1230"/>
        <w:gridCol w:w="1230"/>
        <w:gridCol w:w="1110"/>
        <w:gridCol w:w="1110"/>
      </w:tblGrid>
      <w:tr w:rsidR="00AC7824" w:rsidRPr="00C67E97" w:rsidTr="009A0D89">
        <w:trPr>
          <w:jc w:val="center"/>
        </w:trPr>
        <w:tc>
          <w:tcPr>
            <w:tcW w:w="1956" w:type="dxa"/>
          </w:tcPr>
          <w:p w:rsidR="00AC7824" w:rsidRPr="00C67E97" w:rsidRDefault="00AC7824" w:rsidP="00F556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AC7824" w:rsidRPr="00C67E97" w:rsidRDefault="00AC7824" w:rsidP="001478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</w:t>
            </w:r>
            <w:r w:rsidRPr="00C67E97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230" w:type="dxa"/>
          </w:tcPr>
          <w:p w:rsidR="00AC7824" w:rsidRPr="00C67E97" w:rsidRDefault="00AC7824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  <w:r w:rsidRPr="00C67E97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110" w:type="dxa"/>
          </w:tcPr>
          <w:p w:rsidR="00AC7824" w:rsidRPr="00C67E97" w:rsidRDefault="00AC7824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2015. évi</w:t>
            </w:r>
          </w:p>
        </w:tc>
        <w:tc>
          <w:tcPr>
            <w:tcW w:w="1110" w:type="dxa"/>
          </w:tcPr>
          <w:p w:rsidR="00AC7824" w:rsidRPr="00C67E97" w:rsidRDefault="00AC7824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C67E97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AC7824" w:rsidRPr="00C67E97" w:rsidTr="009A0D89">
        <w:trPr>
          <w:jc w:val="center"/>
        </w:trPr>
        <w:tc>
          <w:tcPr>
            <w:tcW w:w="1956" w:type="dxa"/>
          </w:tcPr>
          <w:p w:rsidR="00AC7824" w:rsidRPr="00C67E97" w:rsidRDefault="00AC7824" w:rsidP="0055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Telek</w:t>
            </w:r>
            <w:r w:rsidRPr="00C67E97">
              <w:rPr>
                <w:sz w:val="24"/>
                <w:szCs w:val="24"/>
              </w:rPr>
              <w:t>adó</w:t>
            </w:r>
          </w:p>
        </w:tc>
        <w:tc>
          <w:tcPr>
            <w:tcW w:w="1230" w:type="dxa"/>
          </w:tcPr>
          <w:p w:rsidR="00AC7824" w:rsidRPr="00C67E97" w:rsidRDefault="00AC7824" w:rsidP="00A054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1230" w:type="dxa"/>
          </w:tcPr>
          <w:p w:rsidR="00AC7824" w:rsidRPr="00C67E97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110" w:type="dxa"/>
          </w:tcPr>
          <w:p w:rsidR="00AC7824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110" w:type="dxa"/>
          </w:tcPr>
          <w:p w:rsidR="00AC7824" w:rsidRPr="00C67E97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105,20%</w:t>
            </w:r>
          </w:p>
        </w:tc>
      </w:tr>
      <w:tr w:rsidR="00AC7824" w:rsidRPr="00C67E97" w:rsidTr="009A0D89">
        <w:trPr>
          <w:jc w:val="center"/>
        </w:trPr>
        <w:tc>
          <w:tcPr>
            <w:tcW w:w="1956" w:type="dxa"/>
          </w:tcPr>
          <w:p w:rsidR="00AC7824" w:rsidRPr="00C67E97" w:rsidRDefault="00AC7824" w:rsidP="00F5563F">
            <w:pPr>
              <w:jc w:val="both"/>
              <w:rPr>
                <w:sz w:val="24"/>
                <w:szCs w:val="24"/>
              </w:rPr>
            </w:pPr>
            <w:r w:rsidRPr="00C67E97">
              <w:rPr>
                <w:sz w:val="24"/>
                <w:szCs w:val="24"/>
              </w:rPr>
              <w:t>Gépjárműadó</w:t>
            </w:r>
          </w:p>
        </w:tc>
        <w:tc>
          <w:tcPr>
            <w:tcW w:w="1230" w:type="dxa"/>
          </w:tcPr>
          <w:p w:rsidR="00AC7824" w:rsidRPr="00C67E97" w:rsidRDefault="00AC7824" w:rsidP="00A054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1 114</w:t>
            </w:r>
          </w:p>
        </w:tc>
        <w:tc>
          <w:tcPr>
            <w:tcW w:w="1230" w:type="dxa"/>
          </w:tcPr>
          <w:p w:rsidR="00AC7824" w:rsidRPr="00C67E97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110" w:type="dxa"/>
          </w:tcPr>
          <w:p w:rsidR="00AC7824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2798</w:t>
            </w:r>
          </w:p>
        </w:tc>
        <w:tc>
          <w:tcPr>
            <w:tcW w:w="1110" w:type="dxa"/>
          </w:tcPr>
          <w:p w:rsidR="00AC7824" w:rsidRPr="00C67E97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285,51%</w:t>
            </w:r>
          </w:p>
        </w:tc>
      </w:tr>
      <w:tr w:rsidR="00AC7824" w:rsidRPr="00C67E97" w:rsidTr="009A0D89">
        <w:trPr>
          <w:jc w:val="center"/>
        </w:trPr>
        <w:tc>
          <w:tcPr>
            <w:tcW w:w="1956" w:type="dxa"/>
          </w:tcPr>
          <w:p w:rsidR="00AC7824" w:rsidRPr="00C67E97" w:rsidRDefault="00AC7824" w:rsidP="00F5563F">
            <w:pPr>
              <w:jc w:val="both"/>
              <w:rPr>
                <w:sz w:val="24"/>
                <w:szCs w:val="24"/>
              </w:rPr>
            </w:pPr>
            <w:r w:rsidRPr="00C67E97">
              <w:rPr>
                <w:sz w:val="24"/>
                <w:szCs w:val="24"/>
              </w:rPr>
              <w:t>Talajterhelési díj</w:t>
            </w:r>
          </w:p>
        </w:tc>
        <w:tc>
          <w:tcPr>
            <w:tcW w:w="1230" w:type="dxa"/>
          </w:tcPr>
          <w:p w:rsidR="00AC7824" w:rsidRPr="00C67E97" w:rsidRDefault="00AC7824" w:rsidP="00A054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230" w:type="dxa"/>
          </w:tcPr>
          <w:p w:rsidR="00AC7824" w:rsidRPr="00C67E97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110" w:type="dxa"/>
          </w:tcPr>
          <w:p w:rsidR="00AC7824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10" w:type="dxa"/>
          </w:tcPr>
          <w:p w:rsidR="00AC7824" w:rsidRPr="00C67E97" w:rsidRDefault="00AC7824" w:rsidP="00DD4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19,39%</w:t>
            </w:r>
          </w:p>
        </w:tc>
      </w:tr>
    </w:tbl>
    <w:p w:rsidR="00AC7824" w:rsidRPr="00C67E97" w:rsidRDefault="00AC7824" w:rsidP="00DE2389">
      <w:pPr>
        <w:ind w:left="708" w:firstLine="60"/>
        <w:jc w:val="both"/>
        <w:rPr>
          <w:sz w:val="24"/>
          <w:szCs w:val="24"/>
        </w:rPr>
      </w:pPr>
    </w:p>
    <w:p w:rsidR="00AC7824" w:rsidRDefault="00AC7824" w:rsidP="00455213">
      <w:pPr>
        <w:ind w:left="708" w:firstLine="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  gépjárműadónak továbbra is csak a 40 %-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illeti csak meg az önkormányzatokat. </w:t>
      </w:r>
    </w:p>
    <w:p w:rsidR="00AC7824" w:rsidRDefault="00AC7824" w:rsidP="00455213">
      <w:pPr>
        <w:ind w:left="708" w:firstLine="60"/>
        <w:jc w:val="both"/>
        <w:outlineLvl w:val="0"/>
        <w:rPr>
          <w:sz w:val="24"/>
          <w:szCs w:val="24"/>
        </w:rPr>
      </w:pPr>
    </w:p>
    <w:p w:rsidR="00AC7824" w:rsidRPr="00C67E97" w:rsidRDefault="00AC7824" w:rsidP="00455213">
      <w:pPr>
        <w:ind w:left="708" w:firstLine="60"/>
        <w:outlineLvl w:val="0"/>
        <w:rPr>
          <w:sz w:val="24"/>
          <w:szCs w:val="24"/>
        </w:rPr>
      </w:pPr>
      <w:r>
        <w:rPr>
          <w:sz w:val="24"/>
          <w:szCs w:val="24"/>
        </w:rPr>
        <w:t>Az önkormányzatok működési támogatása /1sz</w:t>
      </w:r>
      <w:proofErr w:type="gramStart"/>
      <w:r>
        <w:rPr>
          <w:sz w:val="24"/>
          <w:szCs w:val="24"/>
        </w:rPr>
        <w:t>.mell</w:t>
      </w:r>
      <w:proofErr w:type="gramEnd"/>
      <w:r>
        <w:rPr>
          <w:sz w:val="24"/>
          <w:szCs w:val="24"/>
        </w:rPr>
        <w:t>. 3,1 és 3,2 pontok/ 100 %-</w:t>
      </w:r>
      <w:proofErr w:type="gramStart"/>
      <w:r>
        <w:rPr>
          <w:sz w:val="24"/>
          <w:szCs w:val="24"/>
        </w:rPr>
        <w:t>ban  teljesültek</w:t>
      </w:r>
      <w:proofErr w:type="gramEnd"/>
      <w:r>
        <w:rPr>
          <w:sz w:val="24"/>
          <w:szCs w:val="24"/>
        </w:rPr>
        <w:t xml:space="preserve"> (eFt), amelyeket részletesen 1</w:t>
      </w:r>
      <w:r w:rsidR="00ED75EA">
        <w:rPr>
          <w:sz w:val="24"/>
          <w:szCs w:val="24"/>
        </w:rPr>
        <w:t>3</w:t>
      </w:r>
      <w:r>
        <w:rPr>
          <w:sz w:val="24"/>
          <w:szCs w:val="24"/>
        </w:rPr>
        <w:t>. sz. melléklet tartalmazza.</w:t>
      </w:r>
    </w:p>
    <w:p w:rsidR="00AC7824" w:rsidRPr="00AF1901" w:rsidRDefault="00450689" w:rsidP="0045068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  <w:r w:rsidR="00AC7824" w:rsidRPr="00AF1901">
        <w:rPr>
          <w:sz w:val="24"/>
          <w:szCs w:val="24"/>
        </w:rPr>
        <w:t xml:space="preserve">A hátralékok összege az előző évihez viszonyítva kismértékben </w:t>
      </w:r>
      <w:r>
        <w:rPr>
          <w:sz w:val="24"/>
          <w:szCs w:val="24"/>
        </w:rPr>
        <w:t>emelkedtek</w:t>
      </w:r>
      <w:r w:rsidR="00AC7824" w:rsidRPr="00AF1901">
        <w:rPr>
          <w:sz w:val="24"/>
          <w:szCs w:val="24"/>
        </w:rPr>
        <w:t>. Az idei év végén is elvég</w:t>
      </w:r>
      <w:r>
        <w:rPr>
          <w:sz w:val="24"/>
          <w:szCs w:val="24"/>
        </w:rPr>
        <w:t>eztük a hátralékok értékelését</w:t>
      </w:r>
      <w:proofErr w:type="gramStart"/>
      <w:r>
        <w:rPr>
          <w:sz w:val="24"/>
          <w:szCs w:val="24"/>
        </w:rPr>
        <w:t>,</w:t>
      </w:r>
      <w:r w:rsidR="00AC7824" w:rsidRPr="00AF1901">
        <w:rPr>
          <w:sz w:val="24"/>
          <w:szCs w:val="24"/>
        </w:rPr>
        <w:t>minősítését</w:t>
      </w:r>
      <w:proofErr w:type="gramEnd"/>
      <w:r w:rsidR="00AC7824" w:rsidRPr="00AF1901">
        <w:rPr>
          <w:sz w:val="24"/>
          <w:szCs w:val="24"/>
        </w:rPr>
        <w:t xml:space="preserve">. Értékelés után a hátralékok </w:t>
      </w:r>
      <w:r>
        <w:rPr>
          <w:sz w:val="24"/>
          <w:szCs w:val="24"/>
        </w:rPr>
        <w:t>983</w:t>
      </w:r>
      <w:r w:rsidR="00AC7824" w:rsidRPr="00AF1901">
        <w:rPr>
          <w:sz w:val="24"/>
          <w:szCs w:val="24"/>
        </w:rPr>
        <w:t xml:space="preserve"> e Ft. Előző évben </w:t>
      </w:r>
      <w:r>
        <w:rPr>
          <w:sz w:val="24"/>
          <w:szCs w:val="24"/>
        </w:rPr>
        <w:t>814</w:t>
      </w:r>
      <w:r w:rsidR="00AC7824" w:rsidRPr="00AF1901">
        <w:rPr>
          <w:sz w:val="24"/>
          <w:szCs w:val="24"/>
        </w:rPr>
        <w:t xml:space="preserve"> e Ft volt.</w:t>
      </w:r>
    </w:p>
    <w:p w:rsidR="00AC7824" w:rsidRPr="00AF1901" w:rsidRDefault="00AC7824" w:rsidP="00450689">
      <w:pPr>
        <w:jc w:val="both"/>
        <w:rPr>
          <w:sz w:val="24"/>
          <w:szCs w:val="24"/>
        </w:rPr>
      </w:pPr>
      <w:r w:rsidRPr="00AF1901">
        <w:rPr>
          <w:sz w:val="24"/>
          <w:szCs w:val="24"/>
        </w:rPr>
        <w:t>A hátralékok beszedése folyamatosan történik fizetési felszólítással, letiltással illetve földhivatali bejegyzéssel.</w:t>
      </w:r>
    </w:p>
    <w:p w:rsidR="00AC7824" w:rsidRPr="00AF1901" w:rsidRDefault="00AC7824" w:rsidP="00DE2389">
      <w:pPr>
        <w:rPr>
          <w:sz w:val="24"/>
          <w:szCs w:val="24"/>
        </w:rPr>
      </w:pPr>
    </w:p>
    <w:p w:rsidR="00AC7824" w:rsidRPr="00C67E97" w:rsidRDefault="00AC7824" w:rsidP="002F331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Helyi adókból a telekadó 2003. január 1-től került bevezetésre.</w:t>
      </w:r>
    </w:p>
    <w:p w:rsidR="00AC7824" w:rsidRPr="00C67E97" w:rsidRDefault="00AC7824" w:rsidP="002F331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A bevezetett helyi adónemek vonatkozásában az adókedvezményeket, adómentességeket az alábbi táblázat tartalmazza (eFt-ban):</w:t>
      </w:r>
    </w:p>
    <w:p w:rsidR="00AC7824" w:rsidRDefault="00AC7824" w:rsidP="00DE2389">
      <w:pPr>
        <w:ind w:left="142"/>
        <w:rPr>
          <w:sz w:val="24"/>
          <w:szCs w:val="24"/>
        </w:rPr>
      </w:pPr>
    </w:p>
    <w:p w:rsidR="00AC7824" w:rsidRDefault="00AC7824" w:rsidP="00DE2389">
      <w:pPr>
        <w:ind w:left="142"/>
        <w:rPr>
          <w:sz w:val="24"/>
          <w:szCs w:val="24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/>
      </w:tblPr>
      <w:tblGrid>
        <w:gridCol w:w="2431"/>
        <w:gridCol w:w="1098"/>
        <w:gridCol w:w="1175"/>
        <w:gridCol w:w="1267"/>
        <w:gridCol w:w="1006"/>
        <w:gridCol w:w="1074"/>
        <w:gridCol w:w="1159"/>
      </w:tblGrid>
      <w:tr w:rsidR="00AC7824" w:rsidRPr="004E36A7">
        <w:trPr>
          <w:trHeight w:val="499"/>
        </w:trPr>
        <w:tc>
          <w:tcPr>
            <w:tcW w:w="1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192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Kedvezmény</w:t>
            </w:r>
          </w:p>
        </w:tc>
        <w:tc>
          <w:tcPr>
            <w:tcW w:w="17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Mentesség</w:t>
            </w:r>
          </w:p>
        </w:tc>
      </w:tr>
      <w:tr w:rsidR="00AC7824" w:rsidRPr="004E36A7">
        <w:trPr>
          <w:trHeight w:val="499"/>
        </w:trPr>
        <w:tc>
          <w:tcPr>
            <w:tcW w:w="1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rendeleti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 xml:space="preserve">rendeleti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AC7824" w:rsidRPr="004E36A7">
        <w:trPr>
          <w:trHeight w:val="67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Telekadó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AC7824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1 3</w:t>
            </w:r>
            <w:r w:rsidR="00B21CC5">
              <w:rPr>
                <w:sz w:val="24"/>
                <w:szCs w:val="24"/>
              </w:rPr>
              <w:t>40</w:t>
            </w:r>
          </w:p>
        </w:tc>
      </w:tr>
      <w:tr w:rsidR="00AC7824" w:rsidRPr="004E36A7">
        <w:trPr>
          <w:trHeight w:val="67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Iparűzési 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0</w:t>
            </w:r>
          </w:p>
        </w:tc>
      </w:tr>
      <w:tr w:rsidR="00AC7824" w:rsidRPr="004E36A7">
        <w:trPr>
          <w:trHeight w:val="67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Gépjármű 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AC7824" w:rsidRPr="004E36A7">
        <w:trPr>
          <w:trHeight w:val="675"/>
        </w:trPr>
        <w:tc>
          <w:tcPr>
            <w:tcW w:w="13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0</w:t>
            </w:r>
          </w:p>
        </w:tc>
      </w:tr>
      <w:tr w:rsidR="00AC7824" w:rsidRPr="004E36A7">
        <w:trPr>
          <w:trHeight w:val="675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Talajterhelési díj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4E36A7">
              <w:rPr>
                <w:sz w:val="24"/>
                <w:szCs w:val="24"/>
              </w:rPr>
              <w:t> </w:t>
            </w:r>
          </w:p>
        </w:tc>
      </w:tr>
      <w:tr w:rsidR="00AC7824" w:rsidRPr="004E36A7">
        <w:trPr>
          <w:trHeight w:val="67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7824" w:rsidRPr="004E36A7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4984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B21CC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4E36A7" w:rsidRDefault="00AC7824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1 3</w:t>
            </w:r>
            <w:r w:rsidR="00B21CC5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4E36A7" w:rsidRDefault="00AC7824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4E36A7">
              <w:rPr>
                <w:b/>
                <w:bCs/>
                <w:sz w:val="24"/>
                <w:szCs w:val="24"/>
              </w:rPr>
              <w:t>1 3</w:t>
            </w:r>
            <w:r w:rsidR="00B21CC5">
              <w:rPr>
                <w:b/>
                <w:bCs/>
                <w:sz w:val="24"/>
                <w:szCs w:val="24"/>
              </w:rPr>
              <w:t>83</w:t>
            </w:r>
          </w:p>
        </w:tc>
      </w:tr>
    </w:tbl>
    <w:p w:rsidR="00AC7824" w:rsidRPr="00C67E97" w:rsidRDefault="00AC7824" w:rsidP="00AC2226">
      <w:pPr>
        <w:rPr>
          <w:sz w:val="24"/>
          <w:szCs w:val="24"/>
        </w:rPr>
      </w:pPr>
    </w:p>
    <w:p w:rsidR="00AC7824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 telekadó mentesség az önkormányzat rendeletével </w:t>
      </w:r>
      <w:proofErr w:type="gramStart"/>
      <w:r>
        <w:rPr>
          <w:sz w:val="24"/>
          <w:szCs w:val="24"/>
        </w:rPr>
        <w:t>mentesíti</w:t>
      </w:r>
      <w:proofErr w:type="gramEnd"/>
      <w:r>
        <w:rPr>
          <w:sz w:val="24"/>
          <w:szCs w:val="24"/>
        </w:rPr>
        <w:t xml:space="preserve"> az ingatlanon található épülethez tartozó, azok rendeltetésszerű használatához szükséges földterületet Vásárosfalu községben 1 000 m</w:t>
      </w:r>
      <w:r w:rsidRPr="000E02D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-ig. Cél: falusi környezetben, nagy gazdasági épületekkel, udvarral rendelkező ingatlanok találhatók, a rendeltetésszerű használathoz szükséges a nagyobb terület, amit a képviselő-testület nem kívánt adó alá vonni.</w:t>
      </w:r>
    </w:p>
    <w:p w:rsidR="00AC7824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telekadó kedvezmény az önkormányzat rendeletében különböző adómértékeket állapított meg a terület elhelyezkedésétől és nagyságától függően. Cél: a kertként, mezőgazdaság által hasznosított területek kisebb adóterhet viseljenek, illetve a külterületi ingatlanok fokozatosan kerüljenek adóztatás alá.</w:t>
      </w:r>
    </w:p>
    <w:p w:rsidR="00AC7824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Gépjárműadóban csak törvényi mentesség és kedvezmény érvényesül, ami a mozgáskorlátozotti mentesség és a légrugós gépjárművek kedvezménye. 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C44FBC">
      <w:pPr>
        <w:numPr>
          <w:ilvl w:val="0"/>
          <w:numId w:val="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Önkormányzatunk 201</w:t>
      </w:r>
      <w:r w:rsidR="008E026C">
        <w:rPr>
          <w:sz w:val="24"/>
          <w:szCs w:val="24"/>
        </w:rPr>
        <w:t>5</w:t>
      </w:r>
      <w:r w:rsidRPr="00C67E97">
        <w:rPr>
          <w:sz w:val="24"/>
          <w:szCs w:val="24"/>
        </w:rPr>
        <w:t>. év</w:t>
      </w:r>
      <w:r w:rsidR="008E026C">
        <w:rPr>
          <w:sz w:val="24"/>
          <w:szCs w:val="24"/>
        </w:rPr>
        <w:t xml:space="preserve"> </w:t>
      </w:r>
      <w:proofErr w:type="gramStart"/>
      <w:r w:rsidR="008E026C">
        <w:rPr>
          <w:sz w:val="24"/>
          <w:szCs w:val="24"/>
        </w:rPr>
        <w:t xml:space="preserve">végén </w:t>
      </w:r>
      <w:r w:rsidRPr="00C67E97">
        <w:rPr>
          <w:sz w:val="24"/>
          <w:szCs w:val="24"/>
        </w:rPr>
        <w:t xml:space="preserve"> részesült</w:t>
      </w:r>
      <w:proofErr w:type="gramEnd"/>
      <w:r w:rsidRPr="00C67E97">
        <w:rPr>
          <w:sz w:val="24"/>
          <w:szCs w:val="24"/>
        </w:rPr>
        <w:t xml:space="preserve"> </w:t>
      </w:r>
      <w:r>
        <w:rPr>
          <w:sz w:val="24"/>
          <w:szCs w:val="24"/>
        </w:rPr>
        <w:t>az önkormányzatok működőképességének megőrzését szolgáló rendkívüli</w:t>
      </w:r>
      <w:r w:rsidRPr="00C67E97">
        <w:rPr>
          <w:sz w:val="24"/>
          <w:szCs w:val="24"/>
        </w:rPr>
        <w:t xml:space="preserve"> támogatásban.</w:t>
      </w:r>
      <w:r w:rsidR="00B21CC5">
        <w:rPr>
          <w:sz w:val="24"/>
          <w:szCs w:val="24"/>
        </w:rPr>
        <w:t xml:space="preserve"> </w:t>
      </w:r>
      <w:r w:rsidR="00B005A2">
        <w:rPr>
          <w:sz w:val="24"/>
          <w:szCs w:val="24"/>
        </w:rPr>
        <w:t xml:space="preserve">Támogatás összeg 42 250 Ft, amelyet a Beledi </w:t>
      </w:r>
      <w:r w:rsidR="0008071F">
        <w:rPr>
          <w:sz w:val="24"/>
          <w:szCs w:val="24"/>
        </w:rPr>
        <w:t>Szociális és Gyermekjóléti Társulás</w:t>
      </w:r>
      <w:r w:rsidR="00521B3A">
        <w:rPr>
          <w:sz w:val="24"/>
          <w:szCs w:val="24"/>
        </w:rPr>
        <w:t xml:space="preserve"> társulási hozzájárulására kaptunk.</w:t>
      </w:r>
      <w:r w:rsidR="00B005A2">
        <w:rPr>
          <w:sz w:val="24"/>
          <w:szCs w:val="24"/>
        </w:rPr>
        <w:t xml:space="preserve"> </w:t>
      </w:r>
    </w:p>
    <w:p w:rsidR="00AC7824" w:rsidRPr="00C67E97" w:rsidRDefault="00AC7824" w:rsidP="00DE2389">
      <w:pPr>
        <w:ind w:left="714" w:hanging="357"/>
        <w:rPr>
          <w:sz w:val="24"/>
          <w:szCs w:val="24"/>
        </w:rPr>
      </w:pPr>
    </w:p>
    <w:p w:rsidR="00AC7824" w:rsidRDefault="00AC7824" w:rsidP="00DE2389">
      <w:pPr>
        <w:numPr>
          <w:ilvl w:val="0"/>
          <w:numId w:val="5"/>
        </w:numPr>
        <w:overflowPunct/>
        <w:autoSpaceDE/>
        <w:autoSpaceDN/>
        <w:adjustRightInd/>
        <w:ind w:left="714" w:hanging="357"/>
        <w:textAlignment w:val="auto"/>
        <w:rPr>
          <w:sz w:val="24"/>
          <w:szCs w:val="24"/>
        </w:rPr>
      </w:pPr>
      <w:r>
        <w:rPr>
          <w:sz w:val="24"/>
          <w:szCs w:val="24"/>
        </w:rPr>
        <w:t>Önkormányzatunk 201</w:t>
      </w:r>
      <w:r w:rsidR="00521B3A">
        <w:rPr>
          <w:sz w:val="24"/>
          <w:szCs w:val="24"/>
        </w:rPr>
        <w:t>5</w:t>
      </w:r>
      <w:r w:rsidRPr="00C67E97">
        <w:rPr>
          <w:sz w:val="24"/>
          <w:szCs w:val="24"/>
        </w:rPr>
        <w:t xml:space="preserve">. évben </w:t>
      </w:r>
      <w:r w:rsidR="00521B3A">
        <w:rPr>
          <w:sz w:val="24"/>
          <w:szCs w:val="24"/>
        </w:rPr>
        <w:t>MVH</w:t>
      </w:r>
      <w:r w:rsidRPr="00C67E97">
        <w:rPr>
          <w:sz w:val="24"/>
          <w:szCs w:val="24"/>
        </w:rPr>
        <w:t>-s támogatásban</w:t>
      </w:r>
      <w:r>
        <w:rPr>
          <w:sz w:val="24"/>
          <w:szCs w:val="24"/>
        </w:rPr>
        <w:t xml:space="preserve"> részesült </w:t>
      </w:r>
      <w:r w:rsidR="00521B3A">
        <w:rPr>
          <w:sz w:val="24"/>
          <w:szCs w:val="24"/>
        </w:rPr>
        <w:t>7 990</w:t>
      </w:r>
      <w:r>
        <w:rPr>
          <w:sz w:val="24"/>
          <w:szCs w:val="24"/>
        </w:rPr>
        <w:t xml:space="preserve"> e</w:t>
      </w:r>
      <w:r w:rsidR="00521B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 összegben a </w:t>
      </w:r>
      <w:r w:rsidR="00521B3A">
        <w:rPr>
          <w:sz w:val="24"/>
          <w:szCs w:val="24"/>
        </w:rPr>
        <w:t>falugondnoki busz beszerzéséhez.</w:t>
      </w:r>
    </w:p>
    <w:p w:rsidR="00AC7824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C67E97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C67E97">
        <w:rPr>
          <w:b/>
          <w:bCs/>
          <w:sz w:val="24"/>
          <w:szCs w:val="24"/>
        </w:rPr>
        <w:t xml:space="preserve">III. </w:t>
      </w:r>
      <w:r w:rsidRPr="00C67E97">
        <w:rPr>
          <w:b/>
          <w:bCs/>
          <w:sz w:val="24"/>
          <w:szCs w:val="24"/>
          <w:u w:val="single"/>
        </w:rPr>
        <w:t>Kiadások alakulása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201</w:t>
      </w:r>
      <w:r w:rsidR="006D04CB">
        <w:rPr>
          <w:sz w:val="24"/>
          <w:szCs w:val="24"/>
        </w:rPr>
        <w:t>5</w:t>
      </w:r>
      <w:r w:rsidRPr="00C67E97">
        <w:rPr>
          <w:sz w:val="24"/>
          <w:szCs w:val="24"/>
        </w:rPr>
        <w:t>. évi</w:t>
      </w:r>
      <w:r>
        <w:rPr>
          <w:sz w:val="24"/>
          <w:szCs w:val="24"/>
        </w:rPr>
        <w:t xml:space="preserve"> kiadások teljesített főösszege (</w:t>
      </w:r>
      <w:r w:rsidR="006D04CB">
        <w:rPr>
          <w:sz w:val="24"/>
          <w:szCs w:val="24"/>
        </w:rPr>
        <w:t>36 970</w:t>
      </w:r>
      <w:r>
        <w:rPr>
          <w:sz w:val="24"/>
          <w:szCs w:val="24"/>
        </w:rPr>
        <w:t xml:space="preserve"> E Ft) az előző évihez (</w:t>
      </w:r>
      <w:r w:rsidR="006D04CB">
        <w:rPr>
          <w:sz w:val="24"/>
          <w:szCs w:val="24"/>
        </w:rPr>
        <w:t>23 428</w:t>
      </w:r>
      <w:r w:rsidRPr="00C67E97">
        <w:rPr>
          <w:sz w:val="24"/>
          <w:szCs w:val="24"/>
        </w:rPr>
        <w:t xml:space="preserve"> E Ft</w:t>
      </w:r>
      <w:r>
        <w:rPr>
          <w:sz w:val="24"/>
          <w:szCs w:val="24"/>
        </w:rPr>
        <w:t>)</w:t>
      </w:r>
      <w:r w:rsidRPr="00C67E97">
        <w:rPr>
          <w:sz w:val="24"/>
          <w:szCs w:val="24"/>
        </w:rPr>
        <w:t xml:space="preserve"> viszonyítva </w:t>
      </w:r>
      <w:r>
        <w:rPr>
          <w:sz w:val="24"/>
          <w:szCs w:val="24"/>
        </w:rPr>
        <w:t>1</w:t>
      </w:r>
      <w:r w:rsidR="006D04CB">
        <w:rPr>
          <w:sz w:val="24"/>
          <w:szCs w:val="24"/>
        </w:rPr>
        <w:t>57</w:t>
      </w:r>
      <w:r>
        <w:rPr>
          <w:sz w:val="24"/>
          <w:szCs w:val="24"/>
        </w:rPr>
        <w:t>,</w:t>
      </w:r>
      <w:r w:rsidR="006D04CB">
        <w:rPr>
          <w:sz w:val="24"/>
          <w:szCs w:val="24"/>
        </w:rPr>
        <w:t>80</w:t>
      </w:r>
      <w:r w:rsidRPr="00C67E97">
        <w:rPr>
          <w:sz w:val="24"/>
          <w:szCs w:val="24"/>
        </w:rPr>
        <w:t xml:space="preserve"> %-os, ezen belül a működtetésre fordított összeg </w:t>
      </w:r>
      <w:r w:rsidR="006D6EE7">
        <w:rPr>
          <w:sz w:val="24"/>
          <w:szCs w:val="24"/>
        </w:rPr>
        <w:t xml:space="preserve">97,69 </w:t>
      </w:r>
      <w:r w:rsidRPr="00C67E97">
        <w:rPr>
          <w:sz w:val="24"/>
          <w:szCs w:val="24"/>
        </w:rPr>
        <w:t>%</w:t>
      </w:r>
      <w:proofErr w:type="gramStart"/>
      <w:r w:rsidRPr="00C67E97">
        <w:rPr>
          <w:sz w:val="24"/>
          <w:szCs w:val="24"/>
        </w:rPr>
        <w:t>,  fejlesztésre</w:t>
      </w:r>
      <w:proofErr w:type="gramEnd"/>
      <w:r w:rsidRPr="00C67E97">
        <w:rPr>
          <w:sz w:val="24"/>
          <w:szCs w:val="24"/>
        </w:rPr>
        <w:t xml:space="preserve"> fordított összeg </w:t>
      </w:r>
      <w:r w:rsidR="006D6EE7">
        <w:rPr>
          <w:sz w:val="24"/>
          <w:szCs w:val="24"/>
        </w:rPr>
        <w:t>224,84</w:t>
      </w:r>
      <w:r w:rsidRPr="00C67E97">
        <w:rPr>
          <w:sz w:val="24"/>
          <w:szCs w:val="24"/>
        </w:rPr>
        <w:t xml:space="preserve"> %. </w:t>
      </w:r>
    </w:p>
    <w:p w:rsidR="00AC7824" w:rsidRPr="00C67E97" w:rsidRDefault="00AC7824" w:rsidP="00DE2389">
      <w:pPr>
        <w:ind w:left="360"/>
        <w:rPr>
          <w:sz w:val="24"/>
          <w:szCs w:val="24"/>
        </w:rPr>
      </w:pPr>
    </w:p>
    <w:p w:rsidR="00AC7824" w:rsidRPr="00C67E97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Önkormányzatunk rendelkezésére álló forrásokból feszítetten ugyan, de biztosítani tudtuk a zavartalan működést.</w:t>
      </w:r>
    </w:p>
    <w:p w:rsidR="00AC7824" w:rsidRPr="00C67E97" w:rsidRDefault="00AC7824" w:rsidP="00DE2389">
      <w:pPr>
        <w:ind w:left="360"/>
        <w:rPr>
          <w:sz w:val="24"/>
          <w:szCs w:val="24"/>
        </w:rPr>
      </w:pPr>
    </w:p>
    <w:p w:rsidR="00AC7824" w:rsidRPr="00C67E97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201</w:t>
      </w:r>
      <w:r w:rsidR="006D6EE7">
        <w:rPr>
          <w:sz w:val="24"/>
          <w:szCs w:val="24"/>
        </w:rPr>
        <w:t>5</w:t>
      </w:r>
      <w:r w:rsidRPr="00C67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67E97">
        <w:rPr>
          <w:sz w:val="24"/>
          <w:szCs w:val="24"/>
        </w:rPr>
        <w:t xml:space="preserve">évi költségvetés készítésekor a takarékossági szempontok szerint terveztünk, így a végrehajtás során is ezt alkalmaztuk.    </w:t>
      </w:r>
    </w:p>
    <w:p w:rsidR="00AC7824" w:rsidRPr="00C67E97" w:rsidRDefault="00AC7824" w:rsidP="00DE2389">
      <w:pPr>
        <w:rPr>
          <w:sz w:val="24"/>
          <w:szCs w:val="24"/>
        </w:rPr>
      </w:pPr>
    </w:p>
    <w:p w:rsidR="00AC7824" w:rsidRPr="00C67E97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201</w:t>
      </w:r>
      <w:r w:rsidR="006D6EE7">
        <w:rPr>
          <w:sz w:val="24"/>
          <w:szCs w:val="24"/>
        </w:rPr>
        <w:t>4</w:t>
      </w:r>
      <w:r w:rsidRPr="00C67E97">
        <w:rPr>
          <w:sz w:val="24"/>
          <w:szCs w:val="24"/>
        </w:rPr>
        <w:t xml:space="preserve">. évhez viszonyítva a folyó működési kiadások jogcímenkénti alakulása a következő: személyi juttatás </w:t>
      </w:r>
      <w:r w:rsidR="006D6EE7">
        <w:rPr>
          <w:sz w:val="24"/>
          <w:szCs w:val="24"/>
        </w:rPr>
        <w:t>92,16</w:t>
      </w:r>
      <w:r>
        <w:rPr>
          <w:sz w:val="24"/>
          <w:szCs w:val="24"/>
        </w:rPr>
        <w:t xml:space="preserve"> </w:t>
      </w:r>
      <w:r w:rsidRPr="00C67E97">
        <w:rPr>
          <w:sz w:val="24"/>
          <w:szCs w:val="24"/>
        </w:rPr>
        <w:t xml:space="preserve">%, munkaadókat terhelő járulékok </w:t>
      </w:r>
      <w:r w:rsidR="00791CC5">
        <w:rPr>
          <w:sz w:val="24"/>
          <w:szCs w:val="24"/>
        </w:rPr>
        <w:t>109,36</w:t>
      </w:r>
      <w:r>
        <w:rPr>
          <w:sz w:val="24"/>
          <w:szCs w:val="24"/>
        </w:rPr>
        <w:t xml:space="preserve"> </w:t>
      </w:r>
      <w:r w:rsidRPr="00C67E97">
        <w:rPr>
          <w:sz w:val="24"/>
          <w:szCs w:val="24"/>
        </w:rPr>
        <w:t xml:space="preserve">%, dologi kiadások </w:t>
      </w:r>
      <w:r w:rsidR="00791CC5">
        <w:rPr>
          <w:sz w:val="24"/>
          <w:szCs w:val="24"/>
        </w:rPr>
        <w:t>87,07</w:t>
      </w:r>
      <w:r>
        <w:rPr>
          <w:sz w:val="24"/>
          <w:szCs w:val="24"/>
        </w:rPr>
        <w:t xml:space="preserve"> %, pénzeszköz átadás </w:t>
      </w:r>
      <w:r w:rsidR="00791CC5">
        <w:rPr>
          <w:sz w:val="24"/>
          <w:szCs w:val="24"/>
        </w:rPr>
        <w:t>308,47</w:t>
      </w:r>
      <w:r w:rsidRPr="00C67E97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, ellátottak pénzbeli juttatásai </w:t>
      </w:r>
      <w:r w:rsidR="00791CC5">
        <w:rPr>
          <w:sz w:val="24"/>
          <w:szCs w:val="24"/>
        </w:rPr>
        <w:t>154,09</w:t>
      </w:r>
      <w:r>
        <w:rPr>
          <w:sz w:val="24"/>
          <w:szCs w:val="24"/>
        </w:rPr>
        <w:t xml:space="preserve"> %</w:t>
      </w:r>
      <w:r w:rsidRPr="00C67E97">
        <w:rPr>
          <w:sz w:val="24"/>
          <w:szCs w:val="24"/>
        </w:rPr>
        <w:t>.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</w:p>
    <w:p w:rsidR="00AC7824" w:rsidRPr="00C67E97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 xml:space="preserve">a személyi juttatások az előző évhez viszonyítva </w:t>
      </w:r>
      <w:r w:rsidR="00791CC5">
        <w:rPr>
          <w:sz w:val="24"/>
          <w:szCs w:val="24"/>
        </w:rPr>
        <w:t>csökkentek</w:t>
      </w:r>
      <w:r>
        <w:rPr>
          <w:sz w:val="24"/>
          <w:szCs w:val="24"/>
        </w:rPr>
        <w:t xml:space="preserve"> </w:t>
      </w:r>
      <w:r w:rsidR="00791CC5">
        <w:rPr>
          <w:sz w:val="24"/>
          <w:szCs w:val="24"/>
        </w:rPr>
        <w:t>annak ellenére</w:t>
      </w:r>
      <w:r>
        <w:rPr>
          <w:sz w:val="24"/>
          <w:szCs w:val="24"/>
        </w:rPr>
        <w:t>, hogy 201</w:t>
      </w:r>
      <w:r w:rsidR="00791CC5">
        <w:rPr>
          <w:sz w:val="24"/>
          <w:szCs w:val="24"/>
        </w:rPr>
        <w:t>5</w:t>
      </w:r>
      <w:r w:rsidRPr="0090328D">
        <w:rPr>
          <w:sz w:val="24"/>
          <w:szCs w:val="24"/>
        </w:rPr>
        <w:t>. január 1-től nőtt a minimálbér és a garantált bérminimum összege</w:t>
      </w:r>
      <w:r w:rsidR="00791C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1CC5">
        <w:rPr>
          <w:sz w:val="24"/>
          <w:szCs w:val="24"/>
        </w:rPr>
        <w:t>Csökkent az előző évhez viszonyítva a polgármester tiszteletdíja és költségtérítése. Továbbá 2014. évben volt nyári diákmunka.</w:t>
      </w:r>
    </w:p>
    <w:p w:rsidR="00AC7824" w:rsidRPr="00C67E97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Önkormányzatunknál köztisztviselő nincs.</w:t>
      </w:r>
    </w:p>
    <w:p w:rsidR="00AC7824" w:rsidRPr="00C67E97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A dolgozók anyagi megbecsülését segítette az étkezési hozzájárulás nyújtása</w:t>
      </w:r>
      <w:r>
        <w:rPr>
          <w:sz w:val="24"/>
          <w:szCs w:val="24"/>
        </w:rPr>
        <w:t xml:space="preserve"> </w:t>
      </w:r>
    </w:p>
    <w:p w:rsidR="00AC7824" w:rsidRPr="00C67E97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 xml:space="preserve">Önkormányzatunknál a dolgozók keresete alacsony, így jogosultak voltak a kompenzációra. Számukra kedvező volt </w:t>
      </w:r>
      <w:proofErr w:type="gramStart"/>
      <w:r w:rsidRPr="00C67E97">
        <w:rPr>
          <w:sz w:val="24"/>
          <w:szCs w:val="24"/>
        </w:rPr>
        <w:t>ezen</w:t>
      </w:r>
      <w:proofErr w:type="gramEnd"/>
      <w:r w:rsidRPr="00C67E97">
        <w:rPr>
          <w:sz w:val="24"/>
          <w:szCs w:val="24"/>
        </w:rPr>
        <w:t xml:space="preserve"> juttatás, de sajnos ez sem javított jelentőset a bérükön.</w:t>
      </w:r>
    </w:p>
    <w:p w:rsidR="00AC7824" w:rsidRPr="00C67E97" w:rsidRDefault="00AC7824" w:rsidP="0023567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 xml:space="preserve">mint az előzőekben már említettem, a dologi kiadások </w:t>
      </w:r>
      <w:r w:rsidR="00F66115">
        <w:rPr>
          <w:sz w:val="24"/>
          <w:szCs w:val="24"/>
        </w:rPr>
        <w:t>87,07 %-ban teljesültek az előző évhez viszonyítva, tehát a „szokásos” községi dologi kiadások teljesülésére a takarékosság volt a jellemző.</w:t>
      </w:r>
    </w:p>
    <w:p w:rsidR="00AC7824" w:rsidRPr="00C67E97" w:rsidRDefault="00AC7824" w:rsidP="001D22F8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 xml:space="preserve">Falunk közterületeinek karbantartásáról (fűnyírás, öntözés, gyomtalanítás) folyamatosan gondoskodtunk. </w:t>
      </w:r>
    </w:p>
    <w:p w:rsidR="00AC7824" w:rsidRPr="00C67E97" w:rsidRDefault="00AC7824" w:rsidP="001D22F8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 xml:space="preserve">A falugondnoki szolgálat továbbra is sikeresen működik. Igyekszünk </w:t>
      </w:r>
      <w:proofErr w:type="gramStart"/>
      <w:r w:rsidRPr="00C67E97">
        <w:rPr>
          <w:sz w:val="24"/>
          <w:szCs w:val="24"/>
        </w:rPr>
        <w:t>ezen</w:t>
      </w:r>
      <w:proofErr w:type="gramEnd"/>
      <w:r w:rsidRPr="00C67E97">
        <w:rPr>
          <w:sz w:val="24"/>
          <w:szCs w:val="24"/>
        </w:rPr>
        <w:t xml:space="preserve"> feladatot is a lakosság megelégedésére megfelelő színvonalon ellátni. </w:t>
      </w:r>
    </w:p>
    <w:p w:rsidR="00AC7824" w:rsidRDefault="00AC7824" w:rsidP="001D22F8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>Az idei évben is megrendezésre került a „Nyárbúcsúztató”, amely nagyon jól sikerült.</w:t>
      </w:r>
    </w:p>
    <w:p w:rsidR="00AC7824" w:rsidRDefault="00AC7824" w:rsidP="00DE2389">
      <w:pPr>
        <w:ind w:left="708"/>
        <w:rPr>
          <w:sz w:val="24"/>
          <w:szCs w:val="24"/>
        </w:rPr>
      </w:pPr>
    </w:p>
    <w:p w:rsidR="008A2013" w:rsidRDefault="00AC7824" w:rsidP="001D22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Ellátottak pénzbeli juttatásá</w:t>
      </w:r>
      <w:r w:rsidRPr="00C67E97">
        <w:rPr>
          <w:sz w:val="24"/>
          <w:szCs w:val="24"/>
        </w:rPr>
        <w:t xml:space="preserve">ra kifizetett összeg az előző évhez viszonyítva </w:t>
      </w:r>
      <w:r w:rsidR="00F66115">
        <w:rPr>
          <w:sz w:val="24"/>
          <w:szCs w:val="24"/>
        </w:rPr>
        <w:t>154,09</w:t>
      </w:r>
      <w:r w:rsidR="008A2013">
        <w:rPr>
          <w:sz w:val="24"/>
          <w:szCs w:val="24"/>
        </w:rPr>
        <w:t xml:space="preserve"> %-ban teljesült, amelyet részletesen a </w:t>
      </w:r>
      <w:r w:rsidR="00842B86">
        <w:rPr>
          <w:sz w:val="24"/>
          <w:szCs w:val="24"/>
        </w:rPr>
        <w:t>7</w:t>
      </w:r>
      <w:r w:rsidR="008A2013">
        <w:rPr>
          <w:sz w:val="24"/>
          <w:szCs w:val="24"/>
        </w:rPr>
        <w:t>. számú melléklet tartalmaz.</w:t>
      </w:r>
    </w:p>
    <w:p w:rsidR="008A2013" w:rsidRDefault="008A2013" w:rsidP="001D22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Az önkormányzatoknál maradt szociális ellátási formák elsősorban önként vállalt feladatként jelentkeznek az önkormányzat költségvetésében, amelyeket rendeletünk alapján biztosítottunk. Idei évtől a jegyzői hatáskorű ellátások /foglalkoztatást helyettesítő támogatás, lakásfenntartási támogatás/ nem itt szerepelnek, hanem az államháztartáson belüli támogatások között.</w:t>
      </w:r>
    </w:p>
    <w:p w:rsidR="008A2013" w:rsidRDefault="008A2013" w:rsidP="00DE2389">
      <w:pPr>
        <w:ind w:left="708"/>
        <w:rPr>
          <w:sz w:val="24"/>
          <w:szCs w:val="24"/>
        </w:rPr>
      </w:pPr>
    </w:p>
    <w:p w:rsidR="00AC7824" w:rsidRDefault="00AC7824" w:rsidP="00DE2389">
      <w:pPr>
        <w:ind w:left="708"/>
        <w:jc w:val="both"/>
        <w:rPr>
          <w:sz w:val="24"/>
          <w:szCs w:val="24"/>
        </w:rPr>
      </w:pPr>
      <w:r w:rsidRPr="00C67E97">
        <w:rPr>
          <w:sz w:val="24"/>
          <w:szCs w:val="24"/>
        </w:rPr>
        <w:t xml:space="preserve">A működési célú pénzeszköz átadások </w:t>
      </w:r>
      <w:r w:rsidR="00A83B3A">
        <w:rPr>
          <w:sz w:val="24"/>
          <w:szCs w:val="24"/>
        </w:rPr>
        <w:t>308,47</w:t>
      </w:r>
      <w:r w:rsidRPr="00C67E97">
        <w:rPr>
          <w:sz w:val="24"/>
          <w:szCs w:val="24"/>
        </w:rPr>
        <w:t>%-ban teljesült</w:t>
      </w:r>
      <w:r w:rsidR="00172F2D">
        <w:rPr>
          <w:sz w:val="24"/>
          <w:szCs w:val="24"/>
        </w:rPr>
        <w:t>ek</w:t>
      </w:r>
      <w:r w:rsidRPr="00C67E97">
        <w:rPr>
          <w:sz w:val="24"/>
          <w:szCs w:val="24"/>
        </w:rPr>
        <w:t xml:space="preserve"> az előző évhez viszonyítva. A </w:t>
      </w:r>
      <w:r>
        <w:rPr>
          <w:sz w:val="24"/>
          <w:szCs w:val="24"/>
        </w:rPr>
        <w:t xml:space="preserve">különbség abból adódik, hogy </w:t>
      </w:r>
      <w:r w:rsidR="00A83B3A">
        <w:rPr>
          <w:sz w:val="24"/>
          <w:szCs w:val="24"/>
        </w:rPr>
        <w:t>2015</w:t>
      </w:r>
      <w:r w:rsidR="001D22F8">
        <w:rPr>
          <w:sz w:val="24"/>
          <w:szCs w:val="24"/>
        </w:rPr>
        <w:t>.</w:t>
      </w:r>
      <w:r w:rsidR="00A83B3A">
        <w:rPr>
          <w:sz w:val="24"/>
          <w:szCs w:val="24"/>
        </w:rPr>
        <w:t xml:space="preserve"> év során a Vásárosfalu Hagyományőrző Ifjúsági Társaság 800.000 Ft</w:t>
      </w:r>
      <w:r w:rsidR="00172F2D">
        <w:rPr>
          <w:sz w:val="24"/>
          <w:szCs w:val="24"/>
        </w:rPr>
        <w:t xml:space="preserve"> visszatérítendő támogatást kapott. 2015. évben vissza is fizette.</w:t>
      </w:r>
      <w:r w:rsidRPr="00C67E97">
        <w:rPr>
          <w:sz w:val="24"/>
          <w:szCs w:val="24"/>
        </w:rPr>
        <w:t xml:space="preserve"> </w:t>
      </w:r>
    </w:p>
    <w:p w:rsidR="00172F2D" w:rsidRPr="00C67E97" w:rsidRDefault="00172F2D" w:rsidP="00DE238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Adott támogatásokat a beszámoló </w:t>
      </w:r>
      <w:r w:rsidR="00ED75EA">
        <w:rPr>
          <w:sz w:val="24"/>
          <w:szCs w:val="24"/>
        </w:rPr>
        <w:t>8</w:t>
      </w:r>
      <w:r>
        <w:rPr>
          <w:sz w:val="24"/>
          <w:szCs w:val="24"/>
        </w:rPr>
        <w:t>. sz. melléklete részletesen tartalmazza.</w:t>
      </w:r>
    </w:p>
    <w:p w:rsidR="00AC7824" w:rsidRPr="00C67E97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lastRenderedPageBreak/>
        <w:t xml:space="preserve">Az önkormányzatunk felszereltsége, szakmai ellátottsága megfelelő. Könyvtárunkat minden évben gyarapítjuk, amihez </w:t>
      </w:r>
      <w:r>
        <w:rPr>
          <w:sz w:val="24"/>
          <w:szCs w:val="24"/>
        </w:rPr>
        <w:t>a megyei könyvtár</w:t>
      </w:r>
      <w:r w:rsidRPr="00C67E97">
        <w:rPr>
          <w:sz w:val="24"/>
          <w:szCs w:val="24"/>
        </w:rPr>
        <w:t xml:space="preserve"> is segítséget nyújt.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</w:p>
    <w:p w:rsidR="00AC7824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DE2FAA">
        <w:rPr>
          <w:sz w:val="24"/>
          <w:szCs w:val="24"/>
        </w:rPr>
        <w:t>A 201</w:t>
      </w:r>
      <w:r w:rsidR="00172F2D">
        <w:rPr>
          <w:sz w:val="24"/>
          <w:szCs w:val="24"/>
        </w:rPr>
        <w:t>5</w:t>
      </w:r>
      <w:r w:rsidRPr="00DE2FAA">
        <w:rPr>
          <w:sz w:val="24"/>
          <w:szCs w:val="24"/>
        </w:rPr>
        <w:t xml:space="preserve">. évben </w:t>
      </w:r>
      <w:r w:rsidR="00172F2D">
        <w:rPr>
          <w:sz w:val="24"/>
          <w:szCs w:val="24"/>
        </w:rPr>
        <w:t>összesen 10 411</w:t>
      </w:r>
      <w:r w:rsidRPr="00DE2FAA">
        <w:rPr>
          <w:sz w:val="24"/>
          <w:szCs w:val="24"/>
        </w:rPr>
        <w:t xml:space="preserve"> e</w:t>
      </w:r>
      <w:r w:rsidR="00172F2D">
        <w:rPr>
          <w:sz w:val="24"/>
          <w:szCs w:val="24"/>
        </w:rPr>
        <w:t xml:space="preserve"> </w:t>
      </w:r>
      <w:r w:rsidRPr="00DE2FAA">
        <w:rPr>
          <w:sz w:val="24"/>
          <w:szCs w:val="24"/>
        </w:rPr>
        <w:t xml:space="preserve">Ft értékben került sor beruházásra, melynek </w:t>
      </w:r>
      <w:r w:rsidR="00172F2D">
        <w:rPr>
          <w:sz w:val="24"/>
          <w:szCs w:val="24"/>
        </w:rPr>
        <w:t xml:space="preserve">tételes felsorolását a beszámoló </w:t>
      </w:r>
      <w:r w:rsidR="00ED75EA">
        <w:rPr>
          <w:sz w:val="24"/>
          <w:szCs w:val="24"/>
        </w:rPr>
        <w:t>5</w:t>
      </w:r>
      <w:r w:rsidR="00172F2D">
        <w:rPr>
          <w:sz w:val="24"/>
          <w:szCs w:val="24"/>
        </w:rPr>
        <w:t>. számú melléklet tartalmazza.</w:t>
      </w:r>
      <w:r>
        <w:rPr>
          <w:sz w:val="24"/>
          <w:szCs w:val="24"/>
        </w:rPr>
        <w:t xml:space="preserve"> </w:t>
      </w:r>
    </w:p>
    <w:p w:rsidR="00AC7824" w:rsidRDefault="00AC7824" w:rsidP="00DE2FAA">
      <w:pPr>
        <w:pStyle w:val="Listaszerbekezds"/>
        <w:rPr>
          <w:sz w:val="24"/>
          <w:szCs w:val="24"/>
        </w:rPr>
      </w:pPr>
    </w:p>
    <w:p w:rsidR="00AC7824" w:rsidRPr="00DE2FAA" w:rsidRDefault="00AC7824" w:rsidP="00DE2FAA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DE2FAA">
        <w:rPr>
          <w:sz w:val="24"/>
          <w:szCs w:val="24"/>
        </w:rPr>
        <w:t>Fejlesztési célú pénzeszközt 201</w:t>
      </w:r>
      <w:r w:rsidR="00360E30">
        <w:rPr>
          <w:sz w:val="24"/>
          <w:szCs w:val="24"/>
        </w:rPr>
        <w:t>5</w:t>
      </w:r>
      <w:r w:rsidRPr="00DE2FAA">
        <w:rPr>
          <w:sz w:val="24"/>
          <w:szCs w:val="24"/>
        </w:rPr>
        <w:t xml:space="preserve">. évben </w:t>
      </w:r>
      <w:r w:rsidR="00360E30">
        <w:rPr>
          <w:sz w:val="24"/>
          <w:szCs w:val="24"/>
        </w:rPr>
        <w:t>a katolikus és az evangélikus egyházaknak adtunk 500-500 e Ft-ot.</w:t>
      </w:r>
    </w:p>
    <w:p w:rsidR="00AC7824" w:rsidRPr="00C67E97" w:rsidRDefault="00AC7824" w:rsidP="00DE2389">
      <w:pPr>
        <w:ind w:left="705"/>
        <w:rPr>
          <w:sz w:val="24"/>
          <w:szCs w:val="24"/>
        </w:rPr>
      </w:pPr>
    </w:p>
    <w:p w:rsidR="00AC7824" w:rsidRPr="00C67E97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textAlignment w:val="auto"/>
        <w:rPr>
          <w:sz w:val="24"/>
          <w:szCs w:val="24"/>
        </w:rPr>
      </w:pPr>
      <w:r>
        <w:rPr>
          <w:sz w:val="24"/>
          <w:szCs w:val="24"/>
        </w:rPr>
        <w:t>Elhúzódó beruházások 201</w:t>
      </w:r>
      <w:r w:rsidR="00360E30">
        <w:rPr>
          <w:sz w:val="24"/>
          <w:szCs w:val="24"/>
        </w:rPr>
        <w:t>5</w:t>
      </w:r>
      <w:r w:rsidRPr="00C67E97">
        <w:rPr>
          <w:sz w:val="24"/>
          <w:szCs w:val="24"/>
        </w:rPr>
        <w:t>. évben nem voltak.</w:t>
      </w:r>
    </w:p>
    <w:p w:rsidR="00AC7824" w:rsidRPr="00C67E97" w:rsidRDefault="00AC7824" w:rsidP="00DE2389">
      <w:pPr>
        <w:ind w:left="708"/>
        <w:rPr>
          <w:sz w:val="24"/>
          <w:szCs w:val="24"/>
        </w:rPr>
      </w:pPr>
    </w:p>
    <w:p w:rsidR="00AC7824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Községünkben szennyvízközmű nincs, a beledi közműre van a hálózatunk rákapcsolva.</w:t>
      </w:r>
    </w:p>
    <w:p w:rsidR="00AC7824" w:rsidRDefault="00AC7824" w:rsidP="00DE2FAA">
      <w:pPr>
        <w:pStyle w:val="Listaszerbekezds"/>
        <w:rPr>
          <w:sz w:val="24"/>
          <w:szCs w:val="24"/>
        </w:rPr>
      </w:pPr>
    </w:p>
    <w:p w:rsidR="00AC7824" w:rsidRPr="000931EB" w:rsidRDefault="000931EB" w:rsidP="000931EB">
      <w:pPr>
        <w:outlineLvl w:val="0"/>
        <w:rPr>
          <w:b/>
          <w:bCs/>
          <w:sz w:val="24"/>
          <w:szCs w:val="24"/>
          <w:u w:val="single"/>
        </w:rPr>
      </w:pPr>
      <w:r w:rsidRPr="000931EB">
        <w:rPr>
          <w:b/>
          <w:bCs/>
          <w:sz w:val="24"/>
          <w:szCs w:val="24"/>
          <w:u w:val="single"/>
        </w:rPr>
        <w:t xml:space="preserve">IV. </w:t>
      </w:r>
      <w:r w:rsidR="00360E30" w:rsidRPr="000931EB">
        <w:rPr>
          <w:b/>
          <w:bCs/>
          <w:sz w:val="24"/>
          <w:szCs w:val="24"/>
          <w:u w:val="single"/>
        </w:rPr>
        <w:t>Költségvetési maradvány</w:t>
      </w:r>
    </w:p>
    <w:p w:rsidR="00360E30" w:rsidRPr="00360E30" w:rsidRDefault="00360E30" w:rsidP="000931EB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zárszámadási</w:t>
      </w:r>
      <w:r w:rsidR="000931EB">
        <w:rPr>
          <w:sz w:val="24"/>
          <w:szCs w:val="24"/>
        </w:rPr>
        <w:t xml:space="preserve"> rendelet elfogadásával egyidejű</w:t>
      </w:r>
      <w:r>
        <w:rPr>
          <w:sz w:val="24"/>
          <w:szCs w:val="24"/>
        </w:rPr>
        <w:t xml:space="preserve">leg a Képviselő-testület feladata az előző évi költségvetési maradvány elfogadása. 2015. év végével az új államháztartási számvitel alapján a maradvány /kisebb korrekciók kivételével/ a bank- és pénztár záró állományának felel meg, ez önkormányzati szinten </w:t>
      </w:r>
      <w:r w:rsidR="00C9317E">
        <w:rPr>
          <w:sz w:val="24"/>
          <w:szCs w:val="24"/>
        </w:rPr>
        <w:t>5 727 e Ft.</w:t>
      </w:r>
      <w:r w:rsidR="008643FD">
        <w:rPr>
          <w:sz w:val="24"/>
          <w:szCs w:val="24"/>
        </w:rPr>
        <w:t xml:space="preserve"> A MÁK-ba leadott költségvetési beszámoló alapján a </w:t>
      </w:r>
      <w:r w:rsidR="00842B86">
        <w:rPr>
          <w:sz w:val="24"/>
          <w:szCs w:val="24"/>
        </w:rPr>
        <w:t>10.</w:t>
      </w:r>
      <w:r w:rsidR="008643FD">
        <w:rPr>
          <w:sz w:val="24"/>
          <w:szCs w:val="24"/>
        </w:rPr>
        <w:t xml:space="preserve"> számú mellékletben került feldolgozásra az önkormányzat maradványa, melyet javaslunk jóváhagyni.</w:t>
      </w:r>
    </w:p>
    <w:p w:rsidR="00AC7824" w:rsidRPr="00C67E97" w:rsidRDefault="00AC7824" w:rsidP="00DE2389">
      <w:pPr>
        <w:ind w:left="360"/>
        <w:rPr>
          <w:sz w:val="24"/>
          <w:szCs w:val="24"/>
        </w:rPr>
      </w:pPr>
    </w:p>
    <w:p w:rsidR="00AC7824" w:rsidRPr="00C67E97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C67E97">
        <w:rPr>
          <w:b/>
          <w:bCs/>
          <w:sz w:val="24"/>
          <w:szCs w:val="24"/>
        </w:rPr>
        <w:t xml:space="preserve">V. </w:t>
      </w:r>
      <w:r w:rsidRPr="00C67E97">
        <w:rPr>
          <w:b/>
          <w:bCs/>
          <w:sz w:val="24"/>
          <w:szCs w:val="24"/>
          <w:u w:val="single"/>
        </w:rPr>
        <w:t>Értékpapír- és hitelműveletek alakulása</w:t>
      </w:r>
    </w:p>
    <w:p w:rsidR="00AC7824" w:rsidRPr="00C67E97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Értékpapírral nem rendelkezünk.</w:t>
      </w:r>
    </w:p>
    <w:p w:rsidR="00AC7824" w:rsidRPr="00C67E97" w:rsidRDefault="00AC7824" w:rsidP="003C4F4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201</w:t>
      </w:r>
      <w:r w:rsidR="008643FD">
        <w:rPr>
          <w:sz w:val="24"/>
          <w:szCs w:val="24"/>
        </w:rPr>
        <w:t>5</w:t>
      </w:r>
      <w:r w:rsidRPr="00C67E97">
        <w:rPr>
          <w:sz w:val="24"/>
          <w:szCs w:val="24"/>
        </w:rPr>
        <w:t xml:space="preserve">. évben </w:t>
      </w:r>
      <w:r w:rsidR="008643FD">
        <w:rPr>
          <w:sz w:val="24"/>
          <w:szCs w:val="24"/>
        </w:rPr>
        <w:t>rövidlejáratú hitelfelvételre került sor a falugondnoki busz előfinanszírozásos beszerzése miatt. Támogatás megérkezése után a hitel visszafizetésre került.</w:t>
      </w:r>
    </w:p>
    <w:p w:rsidR="00AC7824" w:rsidRPr="00C67E97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201</w:t>
      </w:r>
      <w:r w:rsidR="008643FD">
        <w:rPr>
          <w:sz w:val="24"/>
          <w:szCs w:val="24"/>
        </w:rPr>
        <w:t>5</w:t>
      </w:r>
      <w:r w:rsidRPr="00C67E97">
        <w:rPr>
          <w:sz w:val="24"/>
          <w:szCs w:val="24"/>
        </w:rPr>
        <w:t>. év végi hitelállományunk 0 Ft.</w:t>
      </w:r>
    </w:p>
    <w:p w:rsidR="00AC7824" w:rsidRPr="00C67E97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67E97">
        <w:rPr>
          <w:sz w:val="24"/>
          <w:szCs w:val="24"/>
        </w:rPr>
        <w:t>Kötvénnyel nem rendelkezünk.</w:t>
      </w:r>
    </w:p>
    <w:p w:rsidR="00AC7824" w:rsidRDefault="00AC7824" w:rsidP="00DE2389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:rsidR="00AC7824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C67E97">
        <w:rPr>
          <w:b/>
          <w:bCs/>
          <w:sz w:val="24"/>
          <w:szCs w:val="24"/>
        </w:rPr>
        <w:t xml:space="preserve">VI. </w:t>
      </w:r>
      <w:proofErr w:type="gramStart"/>
      <w:r w:rsidRPr="00C67E97">
        <w:rPr>
          <w:b/>
          <w:bCs/>
          <w:sz w:val="24"/>
          <w:szCs w:val="24"/>
          <w:u w:val="single"/>
        </w:rPr>
        <w:t>A</w:t>
      </w:r>
      <w:proofErr w:type="gramEnd"/>
      <w:r w:rsidRPr="00C67E97">
        <w:rPr>
          <w:b/>
          <w:bCs/>
          <w:sz w:val="24"/>
          <w:szCs w:val="24"/>
          <w:u w:val="single"/>
        </w:rPr>
        <w:t xml:space="preserve"> vagyon alakulása</w:t>
      </w:r>
    </w:p>
    <w:p w:rsidR="00AC7824" w:rsidRPr="00C67E97" w:rsidRDefault="00AC7824" w:rsidP="00DE2389">
      <w:pPr>
        <w:rPr>
          <w:b/>
          <w:bCs/>
          <w:sz w:val="24"/>
          <w:szCs w:val="24"/>
          <w:u w:val="single"/>
        </w:rPr>
      </w:pPr>
    </w:p>
    <w:p w:rsidR="00AC7824" w:rsidRPr="00C67E97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Önkormányzatunk vagyona 201</w:t>
      </w:r>
      <w:r w:rsidR="008643FD">
        <w:rPr>
          <w:sz w:val="24"/>
          <w:szCs w:val="24"/>
        </w:rPr>
        <w:t>5</w:t>
      </w:r>
      <w:r w:rsidRPr="00C67E97">
        <w:rPr>
          <w:sz w:val="24"/>
          <w:szCs w:val="24"/>
        </w:rPr>
        <w:t>. évben emelkedett a beruházás ért</w:t>
      </w:r>
      <w:r>
        <w:rPr>
          <w:sz w:val="24"/>
          <w:szCs w:val="24"/>
        </w:rPr>
        <w:t>ékével, a 201</w:t>
      </w:r>
      <w:r w:rsidR="008643FD">
        <w:rPr>
          <w:sz w:val="24"/>
          <w:szCs w:val="24"/>
        </w:rPr>
        <w:t>5</w:t>
      </w:r>
      <w:r w:rsidRPr="00C67E97">
        <w:rPr>
          <w:sz w:val="24"/>
          <w:szCs w:val="24"/>
        </w:rPr>
        <w:t>. évi terv szerinti értékcsökkenés elszámolásával viszont csökkent</w:t>
      </w:r>
      <w:r>
        <w:rPr>
          <w:sz w:val="24"/>
          <w:szCs w:val="24"/>
        </w:rPr>
        <w:t>. Összességében emelkedett</w:t>
      </w:r>
      <w:r w:rsidRPr="00C67E97">
        <w:rPr>
          <w:sz w:val="24"/>
          <w:szCs w:val="24"/>
        </w:rPr>
        <w:t xml:space="preserve"> a vagyon értéke.</w:t>
      </w:r>
      <w:r>
        <w:rPr>
          <w:sz w:val="24"/>
          <w:szCs w:val="24"/>
        </w:rPr>
        <w:t xml:space="preserve"> </w:t>
      </w:r>
    </w:p>
    <w:p w:rsidR="00AC7824" w:rsidRPr="00C67E97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201</w:t>
      </w:r>
      <w:r w:rsidR="008643FD">
        <w:rPr>
          <w:sz w:val="24"/>
          <w:szCs w:val="24"/>
        </w:rPr>
        <w:t>5</w:t>
      </w:r>
      <w:r w:rsidRPr="00C67E97">
        <w:rPr>
          <w:sz w:val="24"/>
          <w:szCs w:val="24"/>
        </w:rPr>
        <w:t xml:space="preserve">. évben </w:t>
      </w:r>
      <w:r w:rsidR="008643FD">
        <w:rPr>
          <w:sz w:val="24"/>
          <w:szCs w:val="24"/>
        </w:rPr>
        <w:t>a régi falugondnoki buszt értékesítettük</w:t>
      </w:r>
      <w:r w:rsidRPr="00C67E97">
        <w:rPr>
          <w:sz w:val="24"/>
          <w:szCs w:val="24"/>
        </w:rPr>
        <w:t>.</w:t>
      </w:r>
    </w:p>
    <w:p w:rsidR="00AC7824" w:rsidRPr="00C67E97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 t</w:t>
      </w:r>
      <w:r w:rsidRPr="00C67E97">
        <w:rPr>
          <w:sz w:val="24"/>
          <w:szCs w:val="24"/>
        </w:rPr>
        <w:t>árgyi eszközök állapota megfelelő.</w:t>
      </w:r>
    </w:p>
    <w:p w:rsidR="00AC7824" w:rsidRPr="00496281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96281">
        <w:rPr>
          <w:sz w:val="24"/>
          <w:szCs w:val="24"/>
        </w:rPr>
        <w:t xml:space="preserve">A működési </w:t>
      </w:r>
      <w:r>
        <w:rPr>
          <w:sz w:val="24"/>
          <w:szCs w:val="24"/>
        </w:rPr>
        <w:t xml:space="preserve">és a felhalmozási </w:t>
      </w:r>
      <w:r w:rsidRPr="00496281">
        <w:rPr>
          <w:sz w:val="24"/>
          <w:szCs w:val="24"/>
        </w:rPr>
        <w:t xml:space="preserve">kiadások egyensúlyban voltak a bevételekkel. </w:t>
      </w:r>
    </w:p>
    <w:p w:rsidR="00AC7824" w:rsidRPr="00C67E97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96281">
        <w:rPr>
          <w:sz w:val="24"/>
          <w:szCs w:val="24"/>
        </w:rPr>
        <w:t>Az önkormányzatnak névre szóló részvénye van 540.000Ft értékben a Pannon – Víz ZRt-ben. A tulajdoni arány 0,041%.</w:t>
      </w:r>
    </w:p>
    <w:p w:rsidR="00AC7824" w:rsidRDefault="00AC7824" w:rsidP="00DE2389">
      <w:pPr>
        <w:ind w:left="360"/>
        <w:rPr>
          <w:sz w:val="24"/>
          <w:szCs w:val="24"/>
        </w:rPr>
      </w:pPr>
    </w:p>
    <w:p w:rsidR="002F3316" w:rsidRPr="00C67E97" w:rsidRDefault="002F3316" w:rsidP="00DE2389">
      <w:pPr>
        <w:ind w:left="360"/>
        <w:rPr>
          <w:sz w:val="24"/>
          <w:szCs w:val="24"/>
        </w:rPr>
      </w:pPr>
    </w:p>
    <w:p w:rsidR="00AC7824" w:rsidRDefault="00AC7824" w:rsidP="00455213">
      <w:pPr>
        <w:ind w:left="360"/>
        <w:outlineLvl w:val="0"/>
        <w:rPr>
          <w:sz w:val="24"/>
          <w:szCs w:val="24"/>
        </w:rPr>
      </w:pPr>
      <w:r w:rsidRPr="00C67E97">
        <w:rPr>
          <w:sz w:val="24"/>
          <w:szCs w:val="24"/>
        </w:rPr>
        <w:t>Vásárosfalu, 201</w:t>
      </w:r>
      <w:r w:rsidR="008643FD">
        <w:rPr>
          <w:sz w:val="24"/>
          <w:szCs w:val="24"/>
        </w:rPr>
        <w:t>6</w:t>
      </w:r>
      <w:r w:rsidRPr="00C67E97">
        <w:rPr>
          <w:sz w:val="24"/>
          <w:szCs w:val="24"/>
        </w:rPr>
        <w:t xml:space="preserve">. </w:t>
      </w:r>
      <w:r w:rsidR="008643FD">
        <w:rPr>
          <w:sz w:val="24"/>
          <w:szCs w:val="24"/>
        </w:rPr>
        <w:t>május 5</w:t>
      </w:r>
      <w:r w:rsidRPr="00C67E97">
        <w:rPr>
          <w:sz w:val="24"/>
          <w:szCs w:val="24"/>
        </w:rPr>
        <w:t>.</w:t>
      </w:r>
    </w:p>
    <w:p w:rsidR="002F3316" w:rsidRPr="00C67E97" w:rsidRDefault="002F3316" w:rsidP="00455213">
      <w:pPr>
        <w:ind w:left="360"/>
        <w:outlineLvl w:val="0"/>
        <w:rPr>
          <w:sz w:val="24"/>
          <w:szCs w:val="24"/>
        </w:rPr>
      </w:pPr>
    </w:p>
    <w:p w:rsidR="00AC7824" w:rsidRDefault="00AC7824" w:rsidP="00455213">
      <w:pPr>
        <w:ind w:left="4248" w:firstLine="708"/>
        <w:outlineLvl w:val="0"/>
        <w:rPr>
          <w:sz w:val="24"/>
          <w:szCs w:val="24"/>
        </w:rPr>
      </w:pPr>
      <w:r w:rsidRPr="00C67E97">
        <w:rPr>
          <w:sz w:val="24"/>
          <w:szCs w:val="24"/>
        </w:rPr>
        <w:t xml:space="preserve">Molnár Sándor </w:t>
      </w:r>
    </w:p>
    <w:p w:rsidR="00AC7824" w:rsidRPr="00C67E97" w:rsidRDefault="00AC7824" w:rsidP="00DE2389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AC7824" w:rsidRPr="00C67E97" w:rsidRDefault="00AC7824" w:rsidP="00986B07"/>
    <w:sectPr w:rsidR="00AC7824" w:rsidRPr="00C67E97" w:rsidSect="00DE2389">
      <w:footerReference w:type="default" r:id="rId8"/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97" w:rsidRDefault="002A5D97" w:rsidP="000931EB">
      <w:r>
        <w:separator/>
      </w:r>
    </w:p>
  </w:endnote>
  <w:endnote w:type="continuationSeparator" w:id="0">
    <w:p w:rsidR="002A5D97" w:rsidRDefault="002A5D97" w:rsidP="0009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EB" w:rsidRDefault="009926C4">
    <w:pPr>
      <w:pStyle w:val="llb"/>
      <w:jc w:val="center"/>
    </w:pPr>
    <w:fldSimple w:instr=" PAGE   \* MERGEFORMAT ">
      <w:r w:rsidR="001D22F8">
        <w:rPr>
          <w:noProof/>
        </w:rPr>
        <w:t>5</w:t>
      </w:r>
    </w:fldSimple>
  </w:p>
  <w:p w:rsidR="000931EB" w:rsidRDefault="000931E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97" w:rsidRDefault="002A5D97" w:rsidP="000931EB">
      <w:r>
        <w:separator/>
      </w:r>
    </w:p>
  </w:footnote>
  <w:footnote w:type="continuationSeparator" w:id="0">
    <w:p w:rsidR="002A5D97" w:rsidRDefault="002A5D97" w:rsidP="00093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34D"/>
    <w:multiLevelType w:val="hybridMultilevel"/>
    <w:tmpl w:val="632C00F0"/>
    <w:lvl w:ilvl="0" w:tplc="2132F7D6">
      <w:start w:val="20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1682FFE"/>
    <w:multiLevelType w:val="multilevel"/>
    <w:tmpl w:val="BC0A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A482BEA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76070FD"/>
    <w:multiLevelType w:val="hybridMultilevel"/>
    <w:tmpl w:val="BB94A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F1377"/>
    <w:multiLevelType w:val="hybridMultilevel"/>
    <w:tmpl w:val="47A28F9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F45DCF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7C97DA1"/>
    <w:multiLevelType w:val="hybridMultilevel"/>
    <w:tmpl w:val="CC10F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E1582D"/>
    <w:multiLevelType w:val="hybridMultilevel"/>
    <w:tmpl w:val="043A8E9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5169ED"/>
    <w:multiLevelType w:val="hybridMultilevel"/>
    <w:tmpl w:val="E7C400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8B1"/>
    <w:rsid w:val="00012B27"/>
    <w:rsid w:val="0004088D"/>
    <w:rsid w:val="000646B1"/>
    <w:rsid w:val="0008071F"/>
    <w:rsid w:val="000931EB"/>
    <w:rsid w:val="00097F95"/>
    <w:rsid w:val="000A5619"/>
    <w:rsid w:val="000D1F76"/>
    <w:rsid w:val="000D34D7"/>
    <w:rsid w:val="000E02D8"/>
    <w:rsid w:val="001123AA"/>
    <w:rsid w:val="0013397E"/>
    <w:rsid w:val="00133C7A"/>
    <w:rsid w:val="001415EC"/>
    <w:rsid w:val="001478F7"/>
    <w:rsid w:val="00172893"/>
    <w:rsid w:val="00172F2D"/>
    <w:rsid w:val="00191406"/>
    <w:rsid w:val="001B1175"/>
    <w:rsid w:val="001C5F5F"/>
    <w:rsid w:val="001D22F8"/>
    <w:rsid w:val="001E0740"/>
    <w:rsid w:val="001E3607"/>
    <w:rsid w:val="002051F4"/>
    <w:rsid w:val="002253F9"/>
    <w:rsid w:val="0023567F"/>
    <w:rsid w:val="002612EA"/>
    <w:rsid w:val="00271896"/>
    <w:rsid w:val="0027203C"/>
    <w:rsid w:val="00283F93"/>
    <w:rsid w:val="002848FE"/>
    <w:rsid w:val="00284A4B"/>
    <w:rsid w:val="00287B6D"/>
    <w:rsid w:val="002968B1"/>
    <w:rsid w:val="002A5D97"/>
    <w:rsid w:val="002C7FC7"/>
    <w:rsid w:val="002E775A"/>
    <w:rsid w:val="002F3316"/>
    <w:rsid w:val="002F57F7"/>
    <w:rsid w:val="00300FE3"/>
    <w:rsid w:val="00322A81"/>
    <w:rsid w:val="003317DC"/>
    <w:rsid w:val="00344273"/>
    <w:rsid w:val="00360E30"/>
    <w:rsid w:val="00365140"/>
    <w:rsid w:val="00370EF3"/>
    <w:rsid w:val="003C4F4F"/>
    <w:rsid w:val="003E2460"/>
    <w:rsid w:val="003E2CB9"/>
    <w:rsid w:val="003E6548"/>
    <w:rsid w:val="00401922"/>
    <w:rsid w:val="004139F7"/>
    <w:rsid w:val="004366F5"/>
    <w:rsid w:val="00450689"/>
    <w:rsid w:val="00455213"/>
    <w:rsid w:val="00462C10"/>
    <w:rsid w:val="00464ADE"/>
    <w:rsid w:val="004661EF"/>
    <w:rsid w:val="0047426A"/>
    <w:rsid w:val="00484634"/>
    <w:rsid w:val="00486D77"/>
    <w:rsid w:val="0048719E"/>
    <w:rsid w:val="00496281"/>
    <w:rsid w:val="004D0ADD"/>
    <w:rsid w:val="004D2D01"/>
    <w:rsid w:val="004D5C29"/>
    <w:rsid w:val="004E36A7"/>
    <w:rsid w:val="004F33E0"/>
    <w:rsid w:val="00521B3A"/>
    <w:rsid w:val="00554D2B"/>
    <w:rsid w:val="005768DC"/>
    <w:rsid w:val="00576A37"/>
    <w:rsid w:val="00584093"/>
    <w:rsid w:val="005A4E5D"/>
    <w:rsid w:val="005C3B62"/>
    <w:rsid w:val="005E14CF"/>
    <w:rsid w:val="005F3336"/>
    <w:rsid w:val="006056AA"/>
    <w:rsid w:val="00610986"/>
    <w:rsid w:val="00661CE2"/>
    <w:rsid w:val="00692F18"/>
    <w:rsid w:val="00693CE6"/>
    <w:rsid w:val="006A2EDB"/>
    <w:rsid w:val="006A4572"/>
    <w:rsid w:val="006C7047"/>
    <w:rsid w:val="006D04CB"/>
    <w:rsid w:val="006D2D02"/>
    <w:rsid w:val="006D6EE7"/>
    <w:rsid w:val="006F6293"/>
    <w:rsid w:val="007107B2"/>
    <w:rsid w:val="00724D82"/>
    <w:rsid w:val="00755B3C"/>
    <w:rsid w:val="00782B4D"/>
    <w:rsid w:val="00791CC5"/>
    <w:rsid w:val="007A221A"/>
    <w:rsid w:val="007D3608"/>
    <w:rsid w:val="00804AF4"/>
    <w:rsid w:val="00805D99"/>
    <w:rsid w:val="00827060"/>
    <w:rsid w:val="00842B86"/>
    <w:rsid w:val="00854066"/>
    <w:rsid w:val="008643FD"/>
    <w:rsid w:val="008A2013"/>
    <w:rsid w:val="008A2E59"/>
    <w:rsid w:val="008A6A95"/>
    <w:rsid w:val="008C493C"/>
    <w:rsid w:val="008E026C"/>
    <w:rsid w:val="008E4CEF"/>
    <w:rsid w:val="008F3286"/>
    <w:rsid w:val="0090328D"/>
    <w:rsid w:val="009103E8"/>
    <w:rsid w:val="00950EF0"/>
    <w:rsid w:val="00965DA4"/>
    <w:rsid w:val="00986B07"/>
    <w:rsid w:val="009926C4"/>
    <w:rsid w:val="009948D2"/>
    <w:rsid w:val="009A0D89"/>
    <w:rsid w:val="009B49CA"/>
    <w:rsid w:val="009E793F"/>
    <w:rsid w:val="00A002F7"/>
    <w:rsid w:val="00A02583"/>
    <w:rsid w:val="00A05483"/>
    <w:rsid w:val="00A1418D"/>
    <w:rsid w:val="00A16275"/>
    <w:rsid w:val="00A4299E"/>
    <w:rsid w:val="00A630BF"/>
    <w:rsid w:val="00A70B4F"/>
    <w:rsid w:val="00A810D3"/>
    <w:rsid w:val="00A81B78"/>
    <w:rsid w:val="00A83B3A"/>
    <w:rsid w:val="00AA2F2D"/>
    <w:rsid w:val="00AC2226"/>
    <w:rsid w:val="00AC7824"/>
    <w:rsid w:val="00AD120A"/>
    <w:rsid w:val="00AF1901"/>
    <w:rsid w:val="00B005A2"/>
    <w:rsid w:val="00B136CD"/>
    <w:rsid w:val="00B21CC5"/>
    <w:rsid w:val="00B45D53"/>
    <w:rsid w:val="00B5002B"/>
    <w:rsid w:val="00B6281C"/>
    <w:rsid w:val="00B8444A"/>
    <w:rsid w:val="00B902E4"/>
    <w:rsid w:val="00B95E96"/>
    <w:rsid w:val="00BA3C5B"/>
    <w:rsid w:val="00BA7A3E"/>
    <w:rsid w:val="00BB343E"/>
    <w:rsid w:val="00BC3867"/>
    <w:rsid w:val="00BC6865"/>
    <w:rsid w:val="00BC72DA"/>
    <w:rsid w:val="00BE69DA"/>
    <w:rsid w:val="00BF1D98"/>
    <w:rsid w:val="00C01701"/>
    <w:rsid w:val="00C05179"/>
    <w:rsid w:val="00C13A05"/>
    <w:rsid w:val="00C23A7E"/>
    <w:rsid w:val="00C366FE"/>
    <w:rsid w:val="00C44FBC"/>
    <w:rsid w:val="00C50C17"/>
    <w:rsid w:val="00C64150"/>
    <w:rsid w:val="00C67E97"/>
    <w:rsid w:val="00C747E2"/>
    <w:rsid w:val="00C76689"/>
    <w:rsid w:val="00C85DE2"/>
    <w:rsid w:val="00C9317E"/>
    <w:rsid w:val="00CB7B2D"/>
    <w:rsid w:val="00CD08F1"/>
    <w:rsid w:val="00CD21B3"/>
    <w:rsid w:val="00CD32B5"/>
    <w:rsid w:val="00CD4DF8"/>
    <w:rsid w:val="00CE38A6"/>
    <w:rsid w:val="00CE4754"/>
    <w:rsid w:val="00D226DF"/>
    <w:rsid w:val="00D52306"/>
    <w:rsid w:val="00D67509"/>
    <w:rsid w:val="00D73F26"/>
    <w:rsid w:val="00D975E0"/>
    <w:rsid w:val="00DA2EE6"/>
    <w:rsid w:val="00DC2165"/>
    <w:rsid w:val="00DD2042"/>
    <w:rsid w:val="00DD4E77"/>
    <w:rsid w:val="00DE2389"/>
    <w:rsid w:val="00DE2FAA"/>
    <w:rsid w:val="00E07DC2"/>
    <w:rsid w:val="00E13D50"/>
    <w:rsid w:val="00E26208"/>
    <w:rsid w:val="00E360EF"/>
    <w:rsid w:val="00E36776"/>
    <w:rsid w:val="00E507B4"/>
    <w:rsid w:val="00E57CE1"/>
    <w:rsid w:val="00E63D67"/>
    <w:rsid w:val="00E7013E"/>
    <w:rsid w:val="00E7281B"/>
    <w:rsid w:val="00E75B34"/>
    <w:rsid w:val="00EA6C42"/>
    <w:rsid w:val="00EC48B3"/>
    <w:rsid w:val="00ED75EA"/>
    <w:rsid w:val="00F02931"/>
    <w:rsid w:val="00F32A5B"/>
    <w:rsid w:val="00F41D69"/>
    <w:rsid w:val="00F41FD7"/>
    <w:rsid w:val="00F5563F"/>
    <w:rsid w:val="00F57521"/>
    <w:rsid w:val="00F66115"/>
    <w:rsid w:val="00F71AD3"/>
    <w:rsid w:val="00F84FFF"/>
    <w:rsid w:val="00F9700D"/>
    <w:rsid w:val="00FB0BFB"/>
    <w:rsid w:val="00FE1AC2"/>
    <w:rsid w:val="00FE6580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6AA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uiPriority w:val="99"/>
    <w:qFormat/>
    <w:rsid w:val="006056AA"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B0BFB"/>
    <w:rPr>
      <w:rFonts w:ascii="Cambria" w:hAnsi="Cambria" w:cs="Cambria"/>
      <w:b/>
      <w:bCs/>
      <w:kern w:val="32"/>
      <w:sz w:val="32"/>
      <w:szCs w:val="32"/>
    </w:rPr>
  </w:style>
  <w:style w:type="table" w:styleId="Rcsostblzat">
    <w:name w:val="Table Grid"/>
    <w:basedOn w:val="Normltblzat"/>
    <w:uiPriority w:val="99"/>
    <w:rsid w:val="00E13D5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D52306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DE238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E2389"/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99"/>
    <w:qFormat/>
    <w:rsid w:val="00DE2FAA"/>
    <w:pPr>
      <w:ind w:left="708"/>
    </w:pPr>
  </w:style>
  <w:style w:type="paragraph" w:styleId="Dokumentumtrkp">
    <w:name w:val="Document Map"/>
    <w:basedOn w:val="Norml"/>
    <w:link w:val="DokumentumtrkpChar"/>
    <w:uiPriority w:val="99"/>
    <w:semiHidden/>
    <w:rsid w:val="0045521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B0BFB"/>
    <w:rPr>
      <w:sz w:val="2"/>
      <w:szCs w:val="2"/>
    </w:rPr>
  </w:style>
  <w:style w:type="paragraph" w:styleId="lfej">
    <w:name w:val="header"/>
    <w:basedOn w:val="Norml"/>
    <w:link w:val="lfejChar"/>
    <w:uiPriority w:val="99"/>
    <w:semiHidden/>
    <w:unhideWhenUsed/>
    <w:rsid w:val="000931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31EB"/>
  </w:style>
  <w:style w:type="paragraph" w:styleId="llb">
    <w:name w:val="footer"/>
    <w:basedOn w:val="Norml"/>
    <w:link w:val="llbChar"/>
    <w:uiPriority w:val="99"/>
    <w:unhideWhenUsed/>
    <w:rsid w:val="000931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3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1361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Vásárosfalu  Község  Önkormányzata</vt:lpstr>
    </vt:vector>
  </TitlesOfParts>
  <Company>Home Office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Vásárosfalu  Község  Önkormányzata</dc:title>
  <dc:subject/>
  <dc:creator>Ingyenes Próbacsomag</dc:creator>
  <cp:keywords/>
  <dc:description/>
  <cp:lastModifiedBy>Iroda-1120</cp:lastModifiedBy>
  <cp:revision>12</cp:revision>
  <cp:lastPrinted>2016-05-04T13:35:00Z</cp:lastPrinted>
  <dcterms:created xsi:type="dcterms:W3CDTF">2016-05-04T07:34:00Z</dcterms:created>
  <dcterms:modified xsi:type="dcterms:W3CDTF">2016-05-18T14:50:00Z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237175946</vt:i4>
  </property>
  <property fmtid="{D5CDD505-2E9C-101B-9397-08002B2CF9AE}" pid="3" name="_EmailSubject">
    <vt:lpwstr>2012. évi beszámolók</vt:lpwstr>
  </property>
  <property fmtid="{D5CDD505-2E9C-101B-9397-08002B2CF9AE}" pid="4" name="_AuthorEmail">
    <vt:lpwstr>onkormanyzat@rabakecol.hu</vt:lpwstr>
  </property>
  <property fmtid="{D5CDD505-2E9C-101B-9397-08002B2CF9AE}" pid="5" name="_AuthorEmailDisplayName">
    <vt:lpwstr>Rábakecöl Község Önkormányzata</vt:lpwstr>
  </property>
  <property fmtid="{D5CDD505-2E9C-101B-9397-08002B2CF9AE}" pid="6" name="_ReviewingToolsShownOnce">
    <vt:lpwstr/>
  </property>
</Properties>
</file>