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36" w:rsidRPr="00615E36" w:rsidRDefault="00F54D05" w:rsidP="00615E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bookmarkStart w:id="0" w:name="_GoBack"/>
      <w:bookmarkEnd w:id="0"/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 </w:t>
      </w:r>
      <w:proofErr w:type="gramStart"/>
      <w:r w:rsidR="00615E36"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„ 2</w:t>
      </w:r>
      <w:proofErr w:type="gramEnd"/>
      <w:r w:rsidR="00615E36"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. melléklet a 16/2017.(IV.27.) önkormányzati rendelethez”</w:t>
      </w:r>
    </w:p>
    <w:p w:rsidR="00615E36" w:rsidRPr="00615E36" w:rsidRDefault="00615E36" w:rsidP="00615E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615E36" w:rsidRPr="00615E36" w:rsidTr="00B363D0">
        <w:tc>
          <w:tcPr>
            <w:tcW w:w="9212" w:type="dxa"/>
            <w:shd w:val="clear" w:color="auto" w:fill="auto"/>
          </w:tcPr>
          <w:p w:rsidR="00615E36" w:rsidRPr="00615E36" w:rsidRDefault="00615E36" w:rsidP="00615E3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1.Megrendelőlap a családi esemény szolgáltatásaihoz</w:t>
            </w:r>
          </w:p>
        </w:tc>
      </w:tr>
    </w:tbl>
    <w:p w:rsidR="00615E36" w:rsidRPr="00615E36" w:rsidRDefault="00615E36" w:rsidP="00615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 xml:space="preserve">Alulírottak 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Név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:……………………………..</w:t>
      </w:r>
      <w:proofErr w:type="spellStart"/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Szül.név</w:t>
      </w:r>
      <w:proofErr w:type="spell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:…………………………….. …………………………..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Születési hely, idő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 …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…………………………………………… anyja neve:………………………..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Lakcím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:…………………………………………………………………………………………………..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Kézbesítési cím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:………………………………………………………………………………………….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Név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:……………………………..</w:t>
      </w:r>
      <w:proofErr w:type="spellStart"/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Szül.név</w:t>
      </w:r>
      <w:proofErr w:type="spell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:…………………………….. …………………………..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Születési hely, idő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 …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…………………………………………… anyja neve:………………………..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Lakcím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:…………………………………………………………………………………………………..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Kézbesítési cím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:………………………………………………………………………………………….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Megrendeljük a családi eseményen a Balatonalmádi Közös Önkormányzati Hivatal közreműködését az alábbiakban részletezett szolgáltatásokkal: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097"/>
        <w:gridCol w:w="2516"/>
        <w:gridCol w:w="1861"/>
      </w:tblGrid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A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B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C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</w:p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D</w:t>
            </w:r>
          </w:p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  <w:t xml:space="preserve"> Az igénybe vehető szolgáltatások megnevezése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  <w:t>Önkormányzati rendelet alapján fizetendő díj, amely a mindenkor hatályos jogszabályban meghatározott általános forgalmi adó összegét nem tartalmazza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  <w:t>Megrendelt szolgáltatás</w:t>
            </w:r>
          </w:p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  <w:t>fizetendő díja</w:t>
            </w: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1.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A hivatali helyiség használata munkaidőn kívül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25.000,-</w:t>
            </w:r>
            <w:r w:rsidRPr="00615E36">
              <w:rPr>
                <w:rFonts w:ascii="Times New Roman" w:eastAsia="Times New Roman" w:hAnsi="Times New Roman" w:cs="Times New Roman"/>
                <w:noProof w:val="0"/>
                <w:color w:val="FF0000"/>
                <w:lang w:eastAsia="hu-HU"/>
              </w:rPr>
              <w:t xml:space="preserve"> </w:t>
            </w: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Ft/alkalom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2.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A hivatali helyiségen kívüli eseményen közreműködés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75.000,- Ft/alkalom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3.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Zeneszolgáltatás esetén szerzői jogdíj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798,- Ft/alkalom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4.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Szerkesztett gépzene lejátszása CD-ről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2.000,</w:t>
            </w:r>
            <w:proofErr w:type="spellStart"/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-Ft</w:t>
            </w:r>
            <w:proofErr w:type="spellEnd"/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 xml:space="preserve"> 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5.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Hozott zenei anyag lejátszása CD-ről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1.200,- Ft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7.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Összetartozást jelképező ünnepélyes gyertyagyújtás</w:t>
            </w:r>
          </w:p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5 gyertya beszerzéssel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1.200,- Ft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8.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Asztali dekoráció biztosítása élővirágdísszel, 3 gyertya beszerzésével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4.500,</w:t>
            </w:r>
            <w:proofErr w:type="spellStart"/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-Ft</w:t>
            </w:r>
            <w:proofErr w:type="spellEnd"/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9.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9 fős pezsgős koccintás biztosítása pezsgő beszerzésével együtt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4.000,- Ft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10.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5 fős pezsgős koccintás biztosítása pezsgő beszerzésével együtt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2.000,- Ft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11.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Összesen: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-------------------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</w:tbl>
    <w:p w:rsidR="00615E36" w:rsidRPr="00615E36" w:rsidRDefault="00615E36" w:rsidP="006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A szolgáltatási díjakat a mindenkor hatályos jogszabályban meghatározott általános forgalmi adó terheli!</w:t>
      </w:r>
    </w:p>
    <w:p w:rsidR="00615E36" w:rsidRPr="00615E36" w:rsidRDefault="00615E36" w:rsidP="006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Az esemény időpontja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 …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Az esemény helyszíne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:…………………………………………………………...............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 xml:space="preserve">Tudomásul vesszük, hogy </w:t>
      </w:r>
    </w:p>
    <w:p w:rsidR="00615E36" w:rsidRPr="00615E36" w:rsidRDefault="00615E36" w:rsidP="00615E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szolgáltatási díjat a családi eseményt megelőző </w:t>
      </w:r>
      <w:r w:rsidRPr="00615E36">
        <w:rPr>
          <w:rFonts w:ascii="Times New Roman" w:eastAsia="Times New Roman" w:hAnsi="Times New Roman" w:cs="Times New Roman"/>
          <w:noProof w:val="0"/>
          <w:color w:val="000000"/>
          <w:lang w:eastAsia="hu-HU"/>
        </w:rPr>
        <w:t>5. napig</w:t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 kell teljesíteni átutalással vagy a rendelkezésre bocsátott készpénz-átutalási megbízáson,</w:t>
      </w:r>
    </w:p>
    <w:p w:rsidR="00615E36" w:rsidRPr="00615E36" w:rsidRDefault="00615E36" w:rsidP="00615E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a díj megfizetését az erről szóló bizonylat bemutatásával igazolni kell,</w:t>
      </w:r>
    </w:p>
    <w:p w:rsidR="00615E36" w:rsidRPr="00615E36" w:rsidRDefault="00615E36" w:rsidP="00615E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ha az érdekkörben olyan esemény következik be, amely miatt a szolgáltatást nem kívánjuk igénybe venni, erről a Balatonalmádi Közös Önkormányzati Hivatalt írásban értesíteni vagyunk kötelesek,</w:t>
      </w:r>
    </w:p>
    <w:p w:rsidR="00615E36" w:rsidRPr="00615E36" w:rsidRDefault="00615E36" w:rsidP="00615E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ha a szolgáltatás lemondása, legalább a családi esemény tervezett időpontja előtt 3 munkanappal történik, a már befizetett szolgáltatási díj kérelmünkre visszatérítésre kerül.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A családi esemény hivatali helyiségen kívüli lebonyolítása esetére tudomással bírunk arról, hogy a Balatonalmádi Közös Önkormányzati Hivatal kizárólag akkor működik közre, ha</w:t>
      </w:r>
    </w:p>
    <w:p w:rsidR="00615E36" w:rsidRPr="00615E36" w:rsidRDefault="00615E36" w:rsidP="00615E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határidőre az általunk megrendelt szolgáltatásokért megállapított díjat megfizetjük,</w:t>
      </w:r>
    </w:p>
    <w:p w:rsidR="00615E36" w:rsidRPr="00615E36" w:rsidRDefault="00615E36" w:rsidP="00615E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gondoskodunk a családi esemény megrendezésének méltó keretéről,</w:t>
      </w:r>
    </w:p>
    <w:p w:rsidR="00615E36" w:rsidRPr="00615E36" w:rsidRDefault="00615E36" w:rsidP="00615E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gondoskodunk a közreműködő helyszínre és a hivatali helyiségbe való utazásáról,</w:t>
      </w:r>
    </w:p>
    <w:p w:rsidR="00615E36" w:rsidRPr="00615E36" w:rsidRDefault="00615E36" w:rsidP="00615E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a hivatali helyiségen kívüli nem zárt helyszínen történő közreműködést ellehetetlenítő körülmények bekövetkezése esetén, a családi esemény lebonyolítására alkalmas zárt 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helyszínként …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………………………………………………………………… jelöljük meg.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  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Balatonalmádi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,…….………………….</w:t>
      </w:r>
      <w:proofErr w:type="gramEnd"/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……………………….....................</w:t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  <w:t>……………………………….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          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megrendelő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 aláírása</w:t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  <w:t xml:space="preserve">        megrendelő aláírása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    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közreműködő</w:t>
      </w:r>
      <w:proofErr w:type="gramEnd"/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 képviseletében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br/>
      </w:r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09B"/>
    <w:multiLevelType w:val="hybridMultilevel"/>
    <w:tmpl w:val="F0D6C87A"/>
    <w:lvl w:ilvl="0" w:tplc="99CE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F68"/>
    <w:multiLevelType w:val="hybridMultilevel"/>
    <w:tmpl w:val="775689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A5A26"/>
    <w:multiLevelType w:val="hybridMultilevel"/>
    <w:tmpl w:val="71543C7E"/>
    <w:lvl w:ilvl="0" w:tplc="9690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AFE"/>
    <w:multiLevelType w:val="hybridMultilevel"/>
    <w:tmpl w:val="F1EEF0DA"/>
    <w:lvl w:ilvl="0" w:tplc="1696E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36"/>
    <w:rsid w:val="00615E36"/>
    <w:rsid w:val="00E460B4"/>
    <w:rsid w:val="00F5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E7E13-99B6-457A-AF38-1F200207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2</cp:revision>
  <dcterms:created xsi:type="dcterms:W3CDTF">2020-02-03T12:29:00Z</dcterms:created>
  <dcterms:modified xsi:type="dcterms:W3CDTF">2020-02-03T13:09:00Z</dcterms:modified>
</cp:coreProperties>
</file>