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2B" w:rsidRDefault="00B5272B" w:rsidP="000E1C5E">
      <w:pPr>
        <w:jc w:val="center"/>
        <w:rPr>
          <w:u w:val="single"/>
        </w:rPr>
      </w:pPr>
      <w:r>
        <w:rPr>
          <w:u w:val="single"/>
        </w:rPr>
        <w:t>Indokolás Gór Község Önkormányzata Képviselő-testületének</w:t>
      </w:r>
    </w:p>
    <w:p w:rsidR="00B5272B" w:rsidRDefault="00B5272B" w:rsidP="000E1C5E">
      <w:pPr>
        <w:jc w:val="center"/>
        <w:rPr>
          <w:u w:val="single"/>
        </w:rPr>
      </w:pPr>
      <w:r>
        <w:rPr>
          <w:u w:val="single"/>
        </w:rPr>
        <w:t>11/2019.(X.1.) számú önkormányzati rendeletéhez:</w:t>
      </w:r>
    </w:p>
    <w:p w:rsidR="00B5272B" w:rsidRDefault="00B5272B" w:rsidP="000E1C5E">
      <w:pPr>
        <w:jc w:val="center"/>
        <w:rPr>
          <w:u w:val="single"/>
        </w:rPr>
      </w:pPr>
    </w:p>
    <w:p w:rsidR="00B5272B" w:rsidRDefault="00B5272B" w:rsidP="000E1C5E">
      <w:pPr>
        <w:jc w:val="both"/>
        <w:rPr>
          <w:u w:val="single"/>
        </w:rPr>
      </w:pPr>
    </w:p>
    <w:p w:rsidR="00B5272B" w:rsidRDefault="00B5272B" w:rsidP="000E1C5E">
      <w:pPr>
        <w:jc w:val="both"/>
      </w:pPr>
    </w:p>
    <w:p w:rsidR="00B5272B" w:rsidRDefault="00B5272B" w:rsidP="000E1C5E">
      <w:pPr>
        <w:pStyle w:val="ListParagraph"/>
        <w:numPr>
          <w:ilvl w:val="0"/>
          <w:numId w:val="1"/>
        </w:numPr>
        <w:jc w:val="both"/>
      </w:pPr>
      <w:r>
        <w:t>az 1.§-hoz:</w:t>
      </w:r>
    </w:p>
    <w:p w:rsidR="00B5272B" w:rsidRDefault="00B5272B" w:rsidP="000E1C5E">
      <w:pPr>
        <w:jc w:val="both"/>
      </w:pPr>
    </w:p>
    <w:p w:rsidR="00B5272B" w:rsidRDefault="00B5272B" w:rsidP="000E1C5E">
      <w:pPr>
        <w:jc w:val="both"/>
      </w:pPr>
      <w:r>
        <w:t>Az anyakönyvvezetőket a hivatali munkaidőn kívüli közreműködésért megillető szabadidő vagy díjazás mértékét szabályozza a köztisztviselők jogállásáról szóló törvénnyel összhangban.</w:t>
      </w:r>
    </w:p>
    <w:p w:rsidR="00B5272B" w:rsidRDefault="00B5272B" w:rsidP="000E1C5E">
      <w:pPr>
        <w:jc w:val="both"/>
      </w:pPr>
    </w:p>
    <w:p w:rsidR="00B5272B" w:rsidRDefault="00B5272B" w:rsidP="000E1C5E">
      <w:pPr>
        <w:pStyle w:val="ListParagraph"/>
        <w:numPr>
          <w:ilvl w:val="0"/>
          <w:numId w:val="1"/>
        </w:numPr>
        <w:jc w:val="both"/>
      </w:pPr>
      <w:r>
        <w:t>a 2</w:t>
      </w:r>
      <w:bookmarkStart w:id="0" w:name="_GoBack"/>
      <w:bookmarkEnd w:id="0"/>
      <w:r>
        <w:t>.§-hoz:</w:t>
      </w:r>
    </w:p>
    <w:p w:rsidR="00B5272B" w:rsidRDefault="00B5272B" w:rsidP="000E1C5E">
      <w:pPr>
        <w:pStyle w:val="ListParagraph"/>
        <w:jc w:val="both"/>
      </w:pPr>
    </w:p>
    <w:p w:rsidR="00B5272B" w:rsidRDefault="00B5272B" w:rsidP="000E1C5E">
      <w:pPr>
        <w:jc w:val="both"/>
      </w:pPr>
      <w:r>
        <w:t>A rendelet hatálybalépését és hatályát vesztését szabályozza.</w:t>
      </w:r>
    </w:p>
    <w:p w:rsidR="00B5272B" w:rsidRDefault="00B5272B" w:rsidP="000E1C5E">
      <w:pPr>
        <w:jc w:val="both"/>
      </w:pPr>
    </w:p>
    <w:p w:rsidR="00B5272B" w:rsidRDefault="00B5272B" w:rsidP="000E1C5E">
      <w:pPr>
        <w:jc w:val="both"/>
      </w:pPr>
    </w:p>
    <w:p w:rsidR="00B5272B" w:rsidRDefault="00B5272B" w:rsidP="000E1C5E">
      <w:pPr>
        <w:jc w:val="both"/>
      </w:pPr>
      <w:r>
        <w:t>Gór, 2019. szeptember 30.</w:t>
      </w:r>
    </w:p>
    <w:p w:rsidR="00B5272B" w:rsidRDefault="00B5272B" w:rsidP="000E1C5E">
      <w:pPr>
        <w:jc w:val="both"/>
      </w:pPr>
    </w:p>
    <w:p w:rsidR="00B5272B" w:rsidRDefault="00B5272B" w:rsidP="000E1C5E">
      <w:pPr>
        <w:jc w:val="both"/>
      </w:pPr>
    </w:p>
    <w:p w:rsidR="00B5272B" w:rsidRDefault="00B5272B" w:rsidP="000E1C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Vincze György</w:t>
      </w:r>
    </w:p>
    <w:p w:rsidR="00B5272B" w:rsidRDefault="00B5272B" w:rsidP="000E1C5E">
      <w:pPr>
        <w:jc w:val="both"/>
      </w:pPr>
      <w:r>
        <w:t xml:space="preserve">                                                                                        jegyző</w:t>
      </w:r>
    </w:p>
    <w:p w:rsidR="00B5272B" w:rsidRDefault="00B5272B" w:rsidP="000E1C5E"/>
    <w:p w:rsidR="00B5272B" w:rsidRDefault="00B5272B" w:rsidP="000E1C5E"/>
    <w:p w:rsidR="00B5272B" w:rsidRDefault="00B5272B" w:rsidP="000E1C5E"/>
    <w:p w:rsidR="00B5272B" w:rsidRDefault="00B5272B"/>
    <w:sectPr w:rsidR="00B5272B" w:rsidSect="009F2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A2E0A"/>
    <w:multiLevelType w:val="hybridMultilevel"/>
    <w:tmpl w:val="CCC8B6BC"/>
    <w:lvl w:ilvl="0" w:tplc="B4BC1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C5E"/>
    <w:rsid w:val="000E1C5E"/>
    <w:rsid w:val="002E4C18"/>
    <w:rsid w:val="009F2D92"/>
    <w:rsid w:val="00AB5AC3"/>
    <w:rsid w:val="00B5272B"/>
    <w:rsid w:val="00E9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5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E1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67</Words>
  <Characters>466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 Gór Község Önkormányzata Képviselő-testületének</dc:title>
  <dc:subject/>
  <dc:creator>Jegyző</dc:creator>
  <cp:keywords/>
  <dc:description/>
  <cp:lastModifiedBy>Eszter</cp:lastModifiedBy>
  <cp:revision>2</cp:revision>
  <dcterms:created xsi:type="dcterms:W3CDTF">2019-10-14T09:26:00Z</dcterms:created>
  <dcterms:modified xsi:type="dcterms:W3CDTF">2019-10-14T09:26:00Z</dcterms:modified>
</cp:coreProperties>
</file>