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F7" w:rsidRPr="009A4163" w:rsidRDefault="00F92BF7" w:rsidP="00F92BF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" w:eastAsia="Times New Roman" w:hAnsi="Times" w:cs="Times"/>
          <w:snapToGrid/>
          <w:color w:val="000000"/>
          <w:spacing w:val="0"/>
          <w:sz w:val="27"/>
          <w:szCs w:val="27"/>
          <w:lang w:eastAsia="hu-HU"/>
        </w:rPr>
      </w:pPr>
      <w:r>
        <w:rPr>
          <w:rFonts w:ascii="Times" w:eastAsia="Times New Roman" w:hAnsi="Times" w:cs="Times"/>
          <w:b/>
          <w:bCs/>
          <w:i/>
          <w:iCs/>
          <w:snapToGrid/>
          <w:color w:val="000000"/>
          <w:spacing w:val="0"/>
          <w:sz w:val="27"/>
          <w:lang w:eastAsia="hu-HU"/>
        </w:rPr>
        <w:t>számú melléklet a 8/2020. (VIII.12)</w:t>
      </w:r>
      <w:r w:rsidRPr="009A4163">
        <w:rPr>
          <w:rFonts w:ascii="Times" w:eastAsia="Times New Roman" w:hAnsi="Times" w:cs="Times"/>
          <w:b/>
          <w:bCs/>
          <w:i/>
          <w:iCs/>
          <w:snapToGrid/>
          <w:color w:val="000000"/>
          <w:spacing w:val="0"/>
          <w:sz w:val="27"/>
          <w:lang w:eastAsia="hu-HU"/>
        </w:rPr>
        <w:t xml:space="preserve"> számú rendelethez</w:t>
      </w:r>
    </w:p>
    <w:p w:rsidR="00F92BF7" w:rsidRDefault="00F92BF7" w:rsidP="00F92BF7">
      <w:pPr>
        <w:ind w:left="0"/>
        <w:jc w:val="both"/>
        <w:rPr>
          <w:rFonts w:ascii="Times" w:eastAsia="Times New Roman" w:hAnsi="Times" w:cs="Times"/>
          <w:snapToGrid/>
          <w:color w:val="000000"/>
          <w:spacing w:val="0"/>
          <w:sz w:val="27"/>
          <w:szCs w:val="27"/>
          <w:lang w:eastAsia="hu-HU"/>
        </w:rPr>
      </w:pPr>
    </w:p>
    <w:p w:rsidR="00F92BF7" w:rsidRPr="005200D8" w:rsidRDefault="00F92BF7" w:rsidP="00F92BF7">
      <w:pPr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snapToGrid/>
          <w:color w:val="000000"/>
          <w:spacing w:val="0"/>
          <w:kern w:val="36"/>
          <w:lang w:eastAsia="hu-HU"/>
        </w:rPr>
      </w:pPr>
      <w:r w:rsidRPr="005200D8">
        <w:rPr>
          <w:rFonts w:ascii="Times New Roman" w:eastAsia="Times New Roman" w:hAnsi="Times New Roman" w:cs="Times New Roman"/>
          <w:b/>
          <w:bCs/>
          <w:snapToGrid/>
          <w:color w:val="000000"/>
          <w:spacing w:val="0"/>
          <w:kern w:val="36"/>
          <w:lang w:eastAsia="hu-HU"/>
        </w:rPr>
        <w:t>NAGYBAJOMI KÖZÖS ÖNKORMÁNYZATI HIVATAL</w:t>
      </w:r>
    </w:p>
    <w:p w:rsidR="00F92BF7" w:rsidRPr="005200D8" w:rsidRDefault="00F92BF7" w:rsidP="00F92BF7">
      <w:pPr>
        <w:ind w:left="0" w:firstLine="180"/>
        <w:jc w:val="center"/>
        <w:rPr>
          <w:rFonts w:ascii="Times New Roman" w:eastAsia="Times New Roman" w:hAnsi="Times New Roman" w:cs="Times New Roman"/>
          <w:snapToGrid/>
          <w:color w:val="000000"/>
          <w:spacing w:val="0"/>
          <w:sz w:val="27"/>
          <w:szCs w:val="27"/>
          <w:lang w:eastAsia="hu-HU"/>
        </w:rPr>
      </w:pPr>
      <w:r w:rsidRPr="005200D8">
        <w:rPr>
          <w:rFonts w:ascii="Times New Roman" w:eastAsia="Times New Roman" w:hAnsi="Times New Roman" w:cs="Times New Roman"/>
          <w:b/>
          <w:bCs/>
          <w:snapToGrid/>
          <w:color w:val="000000"/>
          <w:spacing w:val="0"/>
          <w:lang w:eastAsia="hu-HU"/>
        </w:rPr>
        <w:t>7561 NAGYBAJOM, FŐ U. 40.</w:t>
      </w:r>
    </w:p>
    <w:p w:rsidR="00F92BF7" w:rsidRPr="009A4163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7"/>
          <w:szCs w:val="27"/>
          <w:lang w:eastAsia="hu-HU"/>
        </w:rPr>
      </w:pPr>
    </w:p>
    <w:p w:rsidR="00F92BF7" w:rsidRPr="005200D8" w:rsidRDefault="00F92BF7" w:rsidP="00F92BF7">
      <w:pPr>
        <w:ind w:left="0" w:firstLine="181"/>
        <w:jc w:val="center"/>
        <w:rPr>
          <w:rFonts w:ascii="Times New Roman" w:eastAsia="Times New Roman" w:hAnsi="Times New Roman" w:cs="Times New Roman"/>
          <w:snapToGrid/>
          <w:color w:val="000000"/>
          <w:spacing w:val="0"/>
          <w:sz w:val="27"/>
          <w:szCs w:val="27"/>
          <w:lang w:eastAsia="hu-HU"/>
        </w:rPr>
      </w:pPr>
      <w:r w:rsidRPr="005200D8">
        <w:rPr>
          <w:rFonts w:ascii="Times New Roman" w:eastAsia="Times New Roman" w:hAnsi="Times New Roman" w:cs="Times New Roman"/>
          <w:b/>
          <w:bCs/>
          <w:snapToGrid/>
          <w:color w:val="000000"/>
          <w:spacing w:val="0"/>
          <w:lang w:eastAsia="hu-HU"/>
        </w:rPr>
        <w:t>Kérelem</w:t>
      </w:r>
    </w:p>
    <w:p w:rsidR="00F92BF7" w:rsidRPr="005200D8" w:rsidRDefault="00F92BF7" w:rsidP="00F92BF7">
      <w:pPr>
        <w:ind w:left="0" w:firstLine="181"/>
        <w:jc w:val="both"/>
        <w:rPr>
          <w:rFonts w:ascii="Times New Roman" w:eastAsia="Times New Roman" w:hAnsi="Times New Roman" w:cs="Times New Roman"/>
          <w:snapToGrid/>
          <w:color w:val="000000"/>
          <w:spacing w:val="0"/>
          <w:sz w:val="27"/>
          <w:szCs w:val="27"/>
          <w:lang w:eastAsia="hu-HU"/>
        </w:rPr>
      </w:pPr>
    </w:p>
    <w:p w:rsidR="00F92BF7" w:rsidRPr="005200D8" w:rsidRDefault="00F92BF7" w:rsidP="00F92BF7">
      <w:pPr>
        <w:ind w:left="0" w:firstLine="181"/>
        <w:jc w:val="center"/>
        <w:rPr>
          <w:rFonts w:ascii="Times New Roman" w:eastAsia="Times New Roman" w:hAnsi="Times New Roman" w:cs="Times New Roman"/>
          <w:snapToGrid/>
          <w:color w:val="000000"/>
          <w:spacing w:val="0"/>
          <w:sz w:val="27"/>
          <w:szCs w:val="27"/>
          <w:lang w:eastAsia="hu-HU"/>
        </w:rPr>
      </w:pPr>
      <w:r w:rsidRPr="005200D8">
        <w:rPr>
          <w:rFonts w:ascii="Times New Roman" w:eastAsia="Times New Roman" w:hAnsi="Times New Roman" w:cs="Times New Roman"/>
          <w:b/>
          <w:bCs/>
          <w:i/>
          <w:iCs/>
          <w:snapToGrid/>
          <w:color w:val="000000"/>
          <w:spacing w:val="0"/>
          <w:sz w:val="27"/>
          <w:u w:val="single"/>
          <w:lang w:eastAsia="hu-HU"/>
        </w:rPr>
        <w:t>Szociális célú tüzelőanyag megállapítására</w:t>
      </w:r>
    </w:p>
    <w:p w:rsidR="00F92BF7" w:rsidRDefault="00F92BF7" w:rsidP="00F92BF7">
      <w:pPr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snapToGrid/>
          <w:color w:val="000000"/>
          <w:spacing w:val="0"/>
          <w:lang w:eastAsia="hu-HU"/>
        </w:rPr>
      </w:pPr>
    </w:p>
    <w:p w:rsidR="00F92BF7" w:rsidRPr="005200D8" w:rsidRDefault="00F92BF7" w:rsidP="00F92BF7">
      <w:pPr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snapToGrid/>
          <w:color w:val="000000"/>
          <w:spacing w:val="0"/>
          <w:lang w:eastAsia="hu-HU"/>
        </w:rPr>
      </w:pPr>
      <w:r w:rsidRPr="005200D8">
        <w:rPr>
          <w:rFonts w:ascii="Times New Roman" w:eastAsia="Times New Roman" w:hAnsi="Times New Roman" w:cs="Times New Roman"/>
          <w:b/>
          <w:bCs/>
          <w:snapToGrid/>
          <w:color w:val="000000"/>
          <w:spacing w:val="0"/>
          <w:lang w:eastAsia="hu-HU"/>
        </w:rPr>
        <w:t>I. KÉRELMEZŐ ADATAI</w:t>
      </w:r>
    </w:p>
    <w:p w:rsidR="00F92BF7" w:rsidRPr="005200D8" w:rsidRDefault="00F92BF7" w:rsidP="00F92BF7">
      <w:pPr>
        <w:ind w:left="0" w:firstLine="180"/>
        <w:jc w:val="both"/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</w:pPr>
    </w:p>
    <w:p w:rsidR="00F92BF7" w:rsidRPr="005200D8" w:rsidRDefault="00F92BF7" w:rsidP="00F92BF7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</w:pP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Neve</w:t>
      </w:r>
      <w:proofErr w:type="gramStart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…………………………………………………………………………………………</w:t>
      </w:r>
    </w:p>
    <w:p w:rsidR="00F92BF7" w:rsidRPr="005200D8" w:rsidRDefault="00F92BF7" w:rsidP="00F92BF7">
      <w:pPr>
        <w:spacing w:line="360" w:lineRule="auto"/>
        <w:ind w:left="0"/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</w:pP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Születési neve</w:t>
      </w:r>
      <w:proofErr w:type="gramStart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: .</w:t>
      </w:r>
      <w:proofErr w:type="gramEnd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..........................................................</w:t>
      </w:r>
      <w:r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...................................................................</w:t>
      </w:r>
    </w:p>
    <w:p w:rsidR="00F92BF7" w:rsidRPr="005200D8" w:rsidRDefault="00F92BF7" w:rsidP="00F92BF7">
      <w:pPr>
        <w:spacing w:line="360" w:lineRule="auto"/>
        <w:ind w:left="0"/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</w:pP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Anyja neve</w:t>
      </w:r>
      <w:proofErr w:type="gramStart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: ..</w:t>
      </w:r>
      <w:proofErr w:type="gramEnd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...........................................................................................</w:t>
      </w:r>
      <w:r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......................</w:t>
      </w: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</w:t>
      </w:r>
    </w:p>
    <w:p w:rsidR="00F92BF7" w:rsidRPr="005200D8" w:rsidRDefault="00F92BF7" w:rsidP="00F92BF7">
      <w:pPr>
        <w:spacing w:line="360" w:lineRule="auto"/>
        <w:ind w:left="0"/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</w:pP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Születési helye, ideje (év, hó, nap)</w:t>
      </w:r>
      <w:proofErr w:type="gramStart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: ..</w:t>
      </w:r>
      <w:proofErr w:type="gramEnd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</w:t>
      </w:r>
      <w:r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</w:t>
      </w: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..............................................................</w:t>
      </w:r>
    </w:p>
    <w:p w:rsidR="00F92BF7" w:rsidRPr="005200D8" w:rsidRDefault="00F92BF7" w:rsidP="00F92BF7">
      <w:pPr>
        <w:spacing w:line="360" w:lineRule="auto"/>
        <w:ind w:left="0"/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</w:pP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Lakóhelye</w:t>
      </w:r>
      <w:proofErr w:type="gramStart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: ..</w:t>
      </w:r>
      <w:proofErr w:type="gramEnd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...........................................</w:t>
      </w:r>
      <w:r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......................</w:t>
      </w: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</w:t>
      </w: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</w:t>
      </w:r>
    </w:p>
    <w:p w:rsidR="00F92BF7" w:rsidRPr="005200D8" w:rsidRDefault="00F92BF7" w:rsidP="00F92BF7">
      <w:pPr>
        <w:spacing w:line="360" w:lineRule="auto"/>
        <w:ind w:left="0"/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</w:pP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Tartózkodási helye</w:t>
      </w:r>
      <w:proofErr w:type="gramStart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: ..</w:t>
      </w:r>
      <w:proofErr w:type="gramEnd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</w:t>
      </w:r>
      <w:r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......................</w:t>
      </w: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..............................................................................</w:t>
      </w:r>
      <w:r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</w:t>
      </w: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</w:t>
      </w:r>
    </w:p>
    <w:p w:rsidR="00F92BF7" w:rsidRPr="005200D8" w:rsidRDefault="00F92BF7" w:rsidP="00F92BF7">
      <w:pPr>
        <w:spacing w:line="360" w:lineRule="auto"/>
        <w:ind w:left="0"/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</w:pP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Társadalombiztosítási Azonosító Jele</w:t>
      </w:r>
      <w:proofErr w:type="gramStart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: ..</w:t>
      </w:r>
      <w:proofErr w:type="gramEnd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................................................</w:t>
      </w:r>
      <w:r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....................</w:t>
      </w: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...................</w:t>
      </w:r>
    </w:p>
    <w:p w:rsidR="00F92BF7" w:rsidRPr="005200D8" w:rsidRDefault="00F92BF7" w:rsidP="00F92BF7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</w:pP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Állampolgársága</w:t>
      </w:r>
      <w:proofErr w:type="gramStart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: ..</w:t>
      </w:r>
      <w:proofErr w:type="gramEnd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....................................................................................</w:t>
      </w:r>
      <w:r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</w:t>
      </w: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......................</w:t>
      </w:r>
    </w:p>
    <w:p w:rsidR="00F92BF7" w:rsidRDefault="00F92BF7" w:rsidP="00F92BF7">
      <w:pPr>
        <w:ind w:left="0"/>
        <w:jc w:val="both"/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</w:pPr>
    </w:p>
    <w:p w:rsidR="00F92BF7" w:rsidRPr="005200D8" w:rsidRDefault="00F92BF7" w:rsidP="00F92BF7">
      <w:pPr>
        <w:ind w:left="0"/>
        <w:jc w:val="both"/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</w:pP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Büntetőjogi felelősségem tudatában kijelentem, hogy </w:t>
      </w: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u w:val="single"/>
          <w:lang w:eastAsia="hu-HU"/>
        </w:rPr>
        <w:t>életvitelszerűen </w:t>
      </w: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(a megfelelő rész aláhúzandó)</w:t>
      </w:r>
    </w:p>
    <w:p w:rsidR="00F92BF7" w:rsidRPr="005200D8" w:rsidRDefault="00F92BF7" w:rsidP="00F92BF7">
      <w:pPr>
        <w:numPr>
          <w:ilvl w:val="0"/>
          <w:numId w:val="2"/>
        </w:numPr>
        <w:tabs>
          <w:tab w:val="clear" w:pos="720"/>
        </w:tabs>
        <w:ind w:left="993"/>
        <w:jc w:val="both"/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</w:pP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 xml:space="preserve">a lakóhelyemen vagy </w:t>
      </w:r>
      <w:proofErr w:type="gramStart"/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a</w:t>
      </w:r>
      <w:proofErr w:type="gramEnd"/>
    </w:p>
    <w:p w:rsidR="00F92BF7" w:rsidRPr="005200D8" w:rsidRDefault="00F92BF7" w:rsidP="00F92BF7">
      <w:pPr>
        <w:numPr>
          <w:ilvl w:val="0"/>
          <w:numId w:val="2"/>
        </w:numPr>
        <w:tabs>
          <w:tab w:val="clear" w:pos="720"/>
        </w:tabs>
        <w:ind w:left="993"/>
        <w:jc w:val="both"/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</w:pPr>
      <w:r w:rsidRPr="005200D8">
        <w:rPr>
          <w:rFonts w:ascii="Times New Roman" w:eastAsia="Times New Roman" w:hAnsi="Times New Roman" w:cs="Times New Roman"/>
          <w:snapToGrid/>
          <w:color w:val="000000"/>
          <w:spacing w:val="0"/>
          <w:lang w:eastAsia="hu-HU"/>
        </w:rPr>
        <w:t>tartózkodási helyemen élek*</w:t>
      </w:r>
    </w:p>
    <w:p w:rsidR="00F92BF7" w:rsidRPr="009A4163" w:rsidRDefault="00F92BF7" w:rsidP="00F92BF7">
      <w:pPr>
        <w:spacing w:after="20"/>
        <w:ind w:left="786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7"/>
          <w:szCs w:val="27"/>
          <w:lang w:eastAsia="hu-HU"/>
        </w:rPr>
      </w:pPr>
    </w:p>
    <w:p w:rsidR="00F92BF7" w:rsidRPr="004F0648" w:rsidRDefault="00F92BF7" w:rsidP="00F92BF7">
      <w:pPr>
        <w:ind w:left="0"/>
        <w:jc w:val="both"/>
        <w:rPr>
          <w:rFonts w:ascii="Times" w:eastAsia="Times New Roman" w:hAnsi="Times" w:cs="Times"/>
          <w:snapToGrid/>
          <w:color w:val="000000"/>
          <w:spacing w:val="0"/>
          <w:lang w:eastAsia="hu-HU"/>
        </w:rPr>
      </w:pPr>
      <w:r w:rsidRPr="004F0648">
        <w:rPr>
          <w:rFonts w:ascii="Times" w:eastAsia="Times New Roman" w:hAnsi="Times" w:cs="Times"/>
          <w:b/>
          <w:bCs/>
          <w:snapToGrid/>
          <w:color w:val="000000"/>
          <w:spacing w:val="0"/>
          <w:lang w:eastAsia="hu-HU"/>
        </w:rPr>
        <w:t>A következő ellátásban részesülök (a megfelelőt X-szel jelölje)</w:t>
      </w:r>
    </w:p>
    <w:p w:rsidR="00F92BF7" w:rsidRPr="004F0648" w:rsidRDefault="00F92BF7" w:rsidP="00F92BF7">
      <w:pPr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lang w:eastAsia="hu-HU"/>
        </w:rPr>
      </w:pPr>
    </w:p>
    <w:p w:rsidR="00F92BF7" w:rsidRPr="004F0648" w:rsidRDefault="00F92BF7" w:rsidP="00F92BF7">
      <w:pPr>
        <w:numPr>
          <w:ilvl w:val="0"/>
          <w:numId w:val="3"/>
        </w:numPr>
        <w:ind w:left="0" w:firstLine="709"/>
        <w:jc w:val="both"/>
        <w:rPr>
          <w:rFonts w:ascii="Times" w:eastAsia="Times New Roman" w:hAnsi="Times" w:cs="Times"/>
          <w:snapToGrid/>
          <w:color w:val="000000"/>
          <w:spacing w:val="0"/>
          <w:lang w:eastAsia="hu-HU"/>
        </w:rPr>
      </w:pP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aktív korúak ellátása</w:t>
      </w:r>
    </w:p>
    <w:p w:rsidR="00F92BF7" w:rsidRPr="004F0648" w:rsidRDefault="00F92BF7" w:rsidP="00F92BF7">
      <w:pPr>
        <w:numPr>
          <w:ilvl w:val="0"/>
          <w:numId w:val="3"/>
        </w:numPr>
        <w:ind w:left="0" w:firstLine="709"/>
        <w:jc w:val="both"/>
        <w:rPr>
          <w:rFonts w:ascii="Times" w:eastAsia="Times New Roman" w:hAnsi="Times" w:cs="Times"/>
          <w:snapToGrid/>
          <w:color w:val="000000"/>
          <w:spacing w:val="0"/>
          <w:lang w:eastAsia="hu-HU"/>
        </w:rPr>
      </w:pP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időskorúak ellátása</w:t>
      </w:r>
    </w:p>
    <w:p w:rsidR="00F92BF7" w:rsidRPr="004F0648" w:rsidRDefault="00F92BF7" w:rsidP="00F92BF7">
      <w:pPr>
        <w:numPr>
          <w:ilvl w:val="0"/>
          <w:numId w:val="3"/>
        </w:numPr>
        <w:ind w:left="0" w:firstLine="709"/>
        <w:jc w:val="both"/>
        <w:rPr>
          <w:rFonts w:ascii="Times" w:eastAsia="Times New Roman" w:hAnsi="Times" w:cs="Times"/>
          <w:snapToGrid/>
          <w:color w:val="000000"/>
          <w:spacing w:val="0"/>
          <w:lang w:eastAsia="hu-HU"/>
        </w:rPr>
      </w:pP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lakhatáshoz kapcsolódó települési támogatás</w:t>
      </w:r>
    </w:p>
    <w:p w:rsidR="00F92BF7" w:rsidRPr="004F0648" w:rsidRDefault="00F92BF7" w:rsidP="00F92BF7">
      <w:pPr>
        <w:numPr>
          <w:ilvl w:val="0"/>
          <w:numId w:val="3"/>
        </w:numPr>
        <w:ind w:left="0" w:firstLine="709"/>
        <w:jc w:val="both"/>
        <w:rPr>
          <w:rFonts w:ascii="Times" w:eastAsia="Times New Roman" w:hAnsi="Times" w:cs="Times"/>
          <w:snapToGrid/>
          <w:color w:val="000000"/>
          <w:spacing w:val="0"/>
          <w:lang w:eastAsia="hu-HU"/>
        </w:rPr>
      </w:pP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halmozottan hátrányos helyzetű gyermeket nevelő család</w:t>
      </w:r>
    </w:p>
    <w:p w:rsidR="00F92BF7" w:rsidRPr="009A4163" w:rsidRDefault="00F92BF7" w:rsidP="00F92BF7">
      <w:pPr>
        <w:spacing w:after="20"/>
        <w:ind w:left="1065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7"/>
          <w:szCs w:val="27"/>
          <w:lang w:eastAsia="hu-HU"/>
        </w:rPr>
      </w:pPr>
    </w:p>
    <w:p w:rsidR="00F92BF7" w:rsidRPr="009A4163" w:rsidRDefault="00F92BF7" w:rsidP="00F92BF7">
      <w:pPr>
        <w:spacing w:after="20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sz w:val="27"/>
          <w:szCs w:val="27"/>
          <w:lang w:eastAsia="hu-HU"/>
        </w:rPr>
      </w:pPr>
      <w:r w:rsidRPr="009A4163">
        <w:rPr>
          <w:rFonts w:ascii="Times" w:eastAsia="Times New Roman" w:hAnsi="Times" w:cs="Times"/>
          <w:b/>
          <w:bCs/>
          <w:snapToGrid/>
          <w:color w:val="000000"/>
          <w:spacing w:val="0"/>
          <w:lang w:eastAsia="hu-HU"/>
        </w:rPr>
        <w:t xml:space="preserve">II. </w:t>
      </w:r>
      <w:proofErr w:type="gramStart"/>
      <w:r w:rsidRPr="009A4163">
        <w:rPr>
          <w:rFonts w:ascii="Times" w:eastAsia="Times New Roman" w:hAnsi="Times" w:cs="Times"/>
          <w:b/>
          <w:bCs/>
          <w:snapToGrid/>
          <w:color w:val="000000"/>
          <w:spacing w:val="0"/>
          <w:lang w:eastAsia="hu-HU"/>
        </w:rPr>
        <w:t>A</w:t>
      </w:r>
      <w:proofErr w:type="gramEnd"/>
      <w:r w:rsidRPr="009A4163">
        <w:rPr>
          <w:rFonts w:ascii="Times" w:eastAsia="Times New Roman" w:hAnsi="Times" w:cs="Times"/>
          <w:b/>
          <w:bCs/>
          <w:snapToGrid/>
          <w:color w:val="000000"/>
          <w:spacing w:val="0"/>
          <w:lang w:eastAsia="hu-HU"/>
        </w:rPr>
        <w:t xml:space="preserve"> KÉRELEM INDOKOLÁSA</w:t>
      </w:r>
    </w:p>
    <w:p w:rsidR="00F92BF7" w:rsidRPr="004F0648" w:rsidRDefault="00F92BF7" w:rsidP="00F92BF7">
      <w:pPr>
        <w:spacing w:line="360" w:lineRule="auto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lang w:eastAsia="hu-HU"/>
        </w:rPr>
      </w:pP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..................................................................................................................................</w:t>
      </w:r>
      <w:r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</w:t>
      </w:r>
    </w:p>
    <w:p w:rsidR="00F92BF7" w:rsidRPr="004F0648" w:rsidRDefault="00F92BF7" w:rsidP="00F92BF7">
      <w:pPr>
        <w:spacing w:line="360" w:lineRule="auto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lang w:eastAsia="hu-HU"/>
        </w:rPr>
      </w:pP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.....................................................</w:t>
      </w:r>
      <w:r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</w:t>
      </w: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..............................................................................</w:t>
      </w:r>
    </w:p>
    <w:p w:rsidR="00F92BF7" w:rsidRPr="004F0648" w:rsidRDefault="00F92BF7" w:rsidP="00F92BF7">
      <w:pPr>
        <w:spacing w:line="360" w:lineRule="auto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lang w:eastAsia="hu-HU"/>
        </w:rPr>
      </w:pP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</w:t>
      </w:r>
      <w:r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</w:t>
      </w: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..............................................................................................................</w:t>
      </w:r>
    </w:p>
    <w:p w:rsidR="00F92BF7" w:rsidRPr="004F0648" w:rsidRDefault="00F92BF7" w:rsidP="00F92BF7">
      <w:pPr>
        <w:spacing w:line="360" w:lineRule="auto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lang w:eastAsia="hu-HU"/>
        </w:rPr>
      </w:pP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.........................</w:t>
      </w:r>
      <w:r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</w:t>
      </w: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..........................................................................................................</w:t>
      </w:r>
    </w:p>
    <w:p w:rsidR="00F92BF7" w:rsidRPr="004F0648" w:rsidRDefault="00F92BF7" w:rsidP="00F92BF7">
      <w:pPr>
        <w:spacing w:line="360" w:lineRule="auto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lang w:eastAsia="hu-HU"/>
        </w:rPr>
      </w:pP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.........................................</w:t>
      </w:r>
      <w:r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</w:t>
      </w: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..........................................................................................</w:t>
      </w:r>
    </w:p>
    <w:p w:rsidR="00F92BF7" w:rsidRPr="004F0648" w:rsidRDefault="00F92BF7" w:rsidP="00F92BF7">
      <w:pPr>
        <w:spacing w:line="360" w:lineRule="auto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lang w:eastAsia="hu-HU"/>
        </w:rPr>
      </w:pP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.........................</w:t>
      </w:r>
      <w:r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</w:t>
      </w: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..........................................................................................................</w:t>
      </w:r>
    </w:p>
    <w:p w:rsidR="00F92BF7" w:rsidRPr="004F0648" w:rsidRDefault="00F92BF7" w:rsidP="00F92BF7">
      <w:pPr>
        <w:spacing w:line="360" w:lineRule="auto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lang w:eastAsia="hu-HU"/>
        </w:rPr>
      </w:pP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.........................................</w:t>
      </w:r>
      <w:r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</w:t>
      </w: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..........................................................................................</w:t>
      </w:r>
    </w:p>
    <w:p w:rsidR="00F92BF7" w:rsidRPr="004F0648" w:rsidRDefault="00F92BF7" w:rsidP="00F92BF7">
      <w:pPr>
        <w:spacing w:line="360" w:lineRule="auto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lang w:eastAsia="hu-HU"/>
        </w:rPr>
      </w:pP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.........................................</w:t>
      </w:r>
      <w:r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</w:t>
      </w:r>
      <w:r w:rsidRPr="004F0648">
        <w:rPr>
          <w:rFonts w:ascii="Times" w:eastAsia="Times New Roman" w:hAnsi="Times" w:cs="Times"/>
          <w:snapToGrid/>
          <w:color w:val="000000"/>
          <w:spacing w:val="0"/>
          <w:lang w:eastAsia="hu-HU"/>
        </w:rPr>
        <w:t>..........................................................................................</w:t>
      </w:r>
    </w:p>
    <w:p w:rsidR="00F92BF7" w:rsidRPr="004F0648" w:rsidRDefault="00F92BF7" w:rsidP="00F92BF7">
      <w:pPr>
        <w:spacing w:line="360" w:lineRule="auto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lang w:eastAsia="hu-HU"/>
        </w:rPr>
      </w:pPr>
    </w:p>
    <w:p w:rsidR="00F92BF7" w:rsidRPr="004F0648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4F0648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 xml:space="preserve">III. </w:t>
      </w:r>
      <w:proofErr w:type="gramStart"/>
      <w:r w:rsidRPr="004F0648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A</w:t>
      </w:r>
      <w:proofErr w:type="gramEnd"/>
      <w:r w:rsidRPr="004F0648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 xml:space="preserve"> KÉRELMEZŐ CSALÁDJÁBAN ÉLŐ KÖZELI HOZZÁTARTOZÓK ADATAI</w:t>
      </w:r>
    </w:p>
    <w:p w:rsidR="00F92BF7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4F0648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A kérelmező családjában, a kérelmezővel azonos lakcímen élő közeli hozzátartozók száma</w:t>
      </w:r>
      <w:proofErr w:type="gramStart"/>
      <w:r w:rsidRPr="004F0648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: ..</w:t>
      </w:r>
      <w:proofErr w:type="gramEnd"/>
      <w:r w:rsidRPr="004F0648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 xml:space="preserve">..... </w:t>
      </w:r>
      <w:proofErr w:type="gramStart"/>
      <w:r w:rsidRPr="004F0648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fő</w:t>
      </w:r>
      <w:proofErr w:type="gramEnd"/>
      <w:r w:rsidRPr="004F0648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.</w:t>
      </w:r>
    </w:p>
    <w:p w:rsidR="00F92BF7" w:rsidRPr="004F0648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</w:p>
    <w:tbl>
      <w:tblPr>
        <w:tblW w:w="1087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5"/>
        <w:gridCol w:w="2949"/>
        <w:gridCol w:w="2178"/>
        <w:gridCol w:w="1702"/>
        <w:gridCol w:w="1555"/>
        <w:gridCol w:w="2015"/>
      </w:tblGrid>
      <w:tr w:rsidR="00F92BF7" w:rsidRPr="004F0648" w:rsidTr="0050543F">
        <w:trPr>
          <w:trHeight w:val="769"/>
          <w:tblCellSpacing w:w="0" w:type="dxa"/>
          <w:jc w:val="center"/>
        </w:trPr>
        <w:tc>
          <w:tcPr>
            <w:tcW w:w="475" w:type="dxa"/>
            <w:vAlign w:val="center"/>
            <w:hideMark/>
          </w:tcPr>
          <w:p w:rsidR="00F92BF7" w:rsidRPr="004F0648" w:rsidRDefault="00F92BF7" w:rsidP="0050543F">
            <w:pPr>
              <w:spacing w:after="240"/>
              <w:ind w:left="56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949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56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Közeli hozzátartozó</w:t>
            </w: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br/>
              <w:t>neve</w:t>
            </w: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br/>
              <w:t>(születési neve)</w:t>
            </w:r>
          </w:p>
        </w:tc>
        <w:tc>
          <w:tcPr>
            <w:tcW w:w="2178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56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 </w:t>
            </w: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br/>
              <w:t>Anyja neve</w:t>
            </w:r>
          </w:p>
        </w:tc>
        <w:tc>
          <w:tcPr>
            <w:tcW w:w="1702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56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 Születési helye, ideje (év, hó, nap)</w:t>
            </w:r>
          </w:p>
        </w:tc>
        <w:tc>
          <w:tcPr>
            <w:tcW w:w="155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56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Társadalom- biztosítási Azonosító Jele (TAJ)</w:t>
            </w:r>
          </w:p>
        </w:tc>
        <w:tc>
          <w:tcPr>
            <w:tcW w:w="201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56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 Családi kapcsolat megnevezése</w:t>
            </w:r>
          </w:p>
        </w:tc>
      </w:tr>
      <w:tr w:rsidR="00F92BF7" w:rsidRPr="004F0648" w:rsidTr="0050543F">
        <w:trPr>
          <w:trHeight w:val="349"/>
          <w:tblCellSpacing w:w="0" w:type="dxa"/>
          <w:jc w:val="center"/>
        </w:trPr>
        <w:tc>
          <w:tcPr>
            <w:tcW w:w="47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56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2949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178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702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55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1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  <w:tr w:rsidR="00F92BF7" w:rsidRPr="004F0648" w:rsidTr="0050543F">
        <w:trPr>
          <w:trHeight w:val="349"/>
          <w:tblCellSpacing w:w="0" w:type="dxa"/>
          <w:jc w:val="center"/>
        </w:trPr>
        <w:tc>
          <w:tcPr>
            <w:tcW w:w="47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56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2949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178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702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55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1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  <w:tr w:rsidR="00F92BF7" w:rsidRPr="004F0648" w:rsidTr="0050543F">
        <w:trPr>
          <w:trHeight w:val="349"/>
          <w:tblCellSpacing w:w="0" w:type="dxa"/>
          <w:jc w:val="center"/>
        </w:trPr>
        <w:tc>
          <w:tcPr>
            <w:tcW w:w="47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56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2949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178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702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55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1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  <w:tr w:rsidR="00F92BF7" w:rsidRPr="004F0648" w:rsidTr="0050543F">
        <w:trPr>
          <w:trHeight w:val="349"/>
          <w:tblCellSpacing w:w="0" w:type="dxa"/>
          <w:jc w:val="center"/>
        </w:trPr>
        <w:tc>
          <w:tcPr>
            <w:tcW w:w="47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56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4.</w:t>
            </w:r>
          </w:p>
        </w:tc>
        <w:tc>
          <w:tcPr>
            <w:tcW w:w="2949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178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702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55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1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  <w:tr w:rsidR="00F92BF7" w:rsidRPr="004F0648" w:rsidTr="0050543F">
        <w:trPr>
          <w:trHeight w:val="349"/>
          <w:tblCellSpacing w:w="0" w:type="dxa"/>
          <w:jc w:val="center"/>
        </w:trPr>
        <w:tc>
          <w:tcPr>
            <w:tcW w:w="47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56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5.</w:t>
            </w:r>
          </w:p>
        </w:tc>
        <w:tc>
          <w:tcPr>
            <w:tcW w:w="2949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178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702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55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1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  <w:tr w:rsidR="00F92BF7" w:rsidRPr="004F0648" w:rsidTr="0050543F">
        <w:trPr>
          <w:trHeight w:val="349"/>
          <w:tblCellSpacing w:w="0" w:type="dxa"/>
          <w:jc w:val="center"/>
        </w:trPr>
        <w:tc>
          <w:tcPr>
            <w:tcW w:w="47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56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6.</w:t>
            </w:r>
          </w:p>
        </w:tc>
        <w:tc>
          <w:tcPr>
            <w:tcW w:w="2949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178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702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55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1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  <w:tr w:rsidR="00F92BF7" w:rsidRPr="004F0648" w:rsidTr="0050543F">
        <w:trPr>
          <w:trHeight w:val="349"/>
          <w:tblCellSpacing w:w="0" w:type="dxa"/>
          <w:jc w:val="center"/>
        </w:trPr>
        <w:tc>
          <w:tcPr>
            <w:tcW w:w="47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56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7.</w:t>
            </w:r>
          </w:p>
        </w:tc>
        <w:tc>
          <w:tcPr>
            <w:tcW w:w="2949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178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702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55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1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  <w:tr w:rsidR="00F92BF7" w:rsidRPr="004F0648" w:rsidTr="0050543F">
        <w:trPr>
          <w:trHeight w:val="349"/>
          <w:tblCellSpacing w:w="0" w:type="dxa"/>
          <w:jc w:val="center"/>
        </w:trPr>
        <w:tc>
          <w:tcPr>
            <w:tcW w:w="47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56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8.</w:t>
            </w:r>
          </w:p>
        </w:tc>
        <w:tc>
          <w:tcPr>
            <w:tcW w:w="2949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178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702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55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1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  <w:tr w:rsidR="00F92BF7" w:rsidRPr="004F0648" w:rsidTr="0050543F">
        <w:trPr>
          <w:trHeight w:val="349"/>
          <w:tblCellSpacing w:w="0" w:type="dxa"/>
          <w:jc w:val="center"/>
        </w:trPr>
        <w:tc>
          <w:tcPr>
            <w:tcW w:w="47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56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4F0648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9.</w:t>
            </w:r>
          </w:p>
        </w:tc>
        <w:tc>
          <w:tcPr>
            <w:tcW w:w="2949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178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702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55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15" w:type="dxa"/>
            <w:vAlign w:val="center"/>
            <w:hideMark/>
          </w:tcPr>
          <w:p w:rsidR="00F92BF7" w:rsidRPr="004F0648" w:rsidRDefault="00F92BF7" w:rsidP="0050543F">
            <w:pPr>
              <w:spacing w:after="20"/>
              <w:ind w:left="0" w:firstLine="180"/>
              <w:jc w:val="both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</w:tbl>
    <w:p w:rsidR="00F92BF7" w:rsidRPr="009A4163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7"/>
          <w:szCs w:val="27"/>
          <w:lang w:eastAsia="hu-HU"/>
        </w:rPr>
      </w:pPr>
    </w:p>
    <w:p w:rsidR="00F92BF7" w:rsidRPr="005911C0" w:rsidRDefault="00F92BF7" w:rsidP="00F92BF7">
      <w:pPr>
        <w:spacing w:after="20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IV. JÖVEDELEM NYILATKOZAT</w:t>
      </w:r>
    </w:p>
    <w:p w:rsidR="00F92BF7" w:rsidRPr="005911C0" w:rsidRDefault="00F92BF7" w:rsidP="00F92BF7">
      <w:pPr>
        <w:spacing w:after="20"/>
        <w:ind w:left="0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A kérelmező, valamint házastársának (élettársának) és a vele egy háztartásban élő gyermekeinek a havi jövedelme forintban:</w:t>
      </w:r>
    </w:p>
    <w:tbl>
      <w:tblPr>
        <w:tblW w:w="1099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24"/>
        <w:gridCol w:w="1188"/>
        <w:gridCol w:w="2072"/>
        <w:gridCol w:w="1904"/>
        <w:gridCol w:w="1904"/>
      </w:tblGrid>
      <w:tr w:rsidR="00F92BF7" w:rsidRPr="005911C0" w:rsidTr="0050543F">
        <w:trPr>
          <w:trHeight w:val="425"/>
          <w:tblCellSpacing w:w="0" w:type="dxa"/>
          <w:jc w:val="center"/>
        </w:trPr>
        <w:tc>
          <w:tcPr>
            <w:tcW w:w="392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56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A jövedelmek típusai</w:t>
            </w:r>
          </w:p>
        </w:tc>
        <w:tc>
          <w:tcPr>
            <w:tcW w:w="1188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56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A kérelmező</w:t>
            </w:r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br/>
              <w:t>jövedelme</w:t>
            </w:r>
          </w:p>
        </w:tc>
        <w:tc>
          <w:tcPr>
            <w:tcW w:w="2072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A kérelmező házastársának jövedelme</w:t>
            </w: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A családban élő közeli hozzátartozó jövedelme</w:t>
            </w: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A családban élő közeli hozzátartozó jövedelme</w:t>
            </w:r>
          </w:p>
        </w:tc>
      </w:tr>
      <w:tr w:rsidR="00F92BF7" w:rsidRPr="005911C0" w:rsidTr="0050543F">
        <w:trPr>
          <w:trHeight w:val="422"/>
          <w:tblCellSpacing w:w="0" w:type="dxa"/>
          <w:jc w:val="center"/>
        </w:trPr>
        <w:tc>
          <w:tcPr>
            <w:tcW w:w="392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56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188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72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  <w:tr w:rsidR="00F92BF7" w:rsidRPr="005911C0" w:rsidTr="0050543F">
        <w:trPr>
          <w:trHeight w:val="528"/>
          <w:tblCellSpacing w:w="0" w:type="dxa"/>
          <w:jc w:val="center"/>
        </w:trPr>
        <w:tc>
          <w:tcPr>
            <w:tcW w:w="392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56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188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72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  <w:tr w:rsidR="00F92BF7" w:rsidRPr="005911C0" w:rsidTr="0050543F">
        <w:trPr>
          <w:trHeight w:val="323"/>
          <w:tblCellSpacing w:w="0" w:type="dxa"/>
          <w:jc w:val="center"/>
        </w:trPr>
        <w:tc>
          <w:tcPr>
            <w:tcW w:w="392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56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3. Nyugellátás, megváltozott munkaképességű személyek ellátásai</w:t>
            </w:r>
          </w:p>
        </w:tc>
        <w:tc>
          <w:tcPr>
            <w:tcW w:w="1188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72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  <w:tr w:rsidR="00F92BF7" w:rsidRPr="005911C0" w:rsidTr="0050543F">
        <w:trPr>
          <w:trHeight w:val="528"/>
          <w:tblCellSpacing w:w="0" w:type="dxa"/>
          <w:jc w:val="center"/>
        </w:trPr>
        <w:tc>
          <w:tcPr>
            <w:tcW w:w="392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56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 xml:space="preserve">4. A gyermek ellátásához és gondozásához kapcsolódó támogatások </w:t>
            </w:r>
            <w:proofErr w:type="gramStart"/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{ (</w:t>
            </w:r>
            <w:proofErr w:type="gramEnd"/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GYED), (GYES), (GYET), családi pótlék, gyermektartásdíj, árvaellátás}</w:t>
            </w:r>
          </w:p>
        </w:tc>
        <w:tc>
          <w:tcPr>
            <w:tcW w:w="1188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72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  <w:tr w:rsidR="00F92BF7" w:rsidRPr="005911C0" w:rsidTr="0050543F">
        <w:trPr>
          <w:trHeight w:val="323"/>
          <w:tblCellSpacing w:w="0" w:type="dxa"/>
          <w:jc w:val="center"/>
        </w:trPr>
        <w:tc>
          <w:tcPr>
            <w:tcW w:w="392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56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5. Önkormányzat, járási hivatal és munkaügyi szervek által folyósított rendszeres pénzbeli ellátások</w:t>
            </w:r>
          </w:p>
        </w:tc>
        <w:tc>
          <w:tcPr>
            <w:tcW w:w="1188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72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  <w:tr w:rsidR="00F92BF7" w:rsidRPr="005911C0" w:rsidTr="0050543F">
        <w:trPr>
          <w:trHeight w:val="318"/>
          <w:tblCellSpacing w:w="0" w:type="dxa"/>
          <w:jc w:val="center"/>
        </w:trPr>
        <w:tc>
          <w:tcPr>
            <w:tcW w:w="392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56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6. Egyéb jövedelem (különösen: kapott tartás-, ösztöndíj, értékpapírból származó jövedelem)</w:t>
            </w:r>
          </w:p>
        </w:tc>
        <w:tc>
          <w:tcPr>
            <w:tcW w:w="1188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72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  <w:tr w:rsidR="00F92BF7" w:rsidRPr="005911C0" w:rsidTr="0050543F">
        <w:trPr>
          <w:trHeight w:val="360"/>
          <w:tblCellSpacing w:w="0" w:type="dxa"/>
          <w:jc w:val="center"/>
        </w:trPr>
        <w:tc>
          <w:tcPr>
            <w:tcW w:w="392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56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7. A család összes nettó jövedelme</w:t>
            </w:r>
          </w:p>
        </w:tc>
        <w:tc>
          <w:tcPr>
            <w:tcW w:w="1188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72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  <w:tr w:rsidR="00F92BF7" w:rsidRPr="005911C0" w:rsidTr="0050543F">
        <w:trPr>
          <w:trHeight w:val="323"/>
          <w:tblCellSpacing w:w="0" w:type="dxa"/>
          <w:jc w:val="center"/>
        </w:trPr>
        <w:tc>
          <w:tcPr>
            <w:tcW w:w="392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56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8. A család összes nettó jövedelmét csökkentő</w:t>
            </w:r>
            <w:r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 xml:space="preserve"> </w:t>
            </w:r>
            <w:r w:rsidRPr="005911C0"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  <w:t>tényezők (fizetett tartásdíj összege)</w:t>
            </w:r>
          </w:p>
        </w:tc>
        <w:tc>
          <w:tcPr>
            <w:tcW w:w="1188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2072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  <w:tc>
          <w:tcPr>
            <w:tcW w:w="1904" w:type="dxa"/>
            <w:vAlign w:val="center"/>
            <w:hideMark/>
          </w:tcPr>
          <w:p w:rsidR="00F92BF7" w:rsidRPr="005911C0" w:rsidRDefault="00F92BF7" w:rsidP="0050543F">
            <w:pPr>
              <w:spacing w:after="20"/>
              <w:ind w:left="0" w:firstLine="180"/>
              <w:rPr>
                <w:rFonts w:ascii="Times New Roman" w:eastAsia="Times New Roman" w:hAnsi="Times New Roman" w:cs="Times New Roman"/>
                <w:snapToGrid/>
                <w:spacing w:val="0"/>
                <w:sz w:val="22"/>
                <w:szCs w:val="22"/>
                <w:lang w:eastAsia="hu-HU"/>
              </w:rPr>
            </w:pPr>
          </w:p>
        </w:tc>
      </w:tr>
    </w:tbl>
    <w:p w:rsidR="00F92BF7" w:rsidRDefault="00F92BF7" w:rsidP="00F92BF7">
      <w:pPr>
        <w:spacing w:after="20"/>
        <w:ind w:left="0"/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</w:pPr>
    </w:p>
    <w:p w:rsidR="00F92BF7" w:rsidRPr="005911C0" w:rsidRDefault="00F92BF7" w:rsidP="00F92BF7">
      <w:pPr>
        <w:spacing w:after="20"/>
        <w:ind w:left="0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Egy főre jutó nettó jövedelem</w:t>
      </w:r>
      <w:proofErr w:type="gramStart"/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:..........................................................................</w:t>
      </w:r>
      <w:proofErr w:type="gramEnd"/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Ft/hó.</w:t>
      </w:r>
    </w:p>
    <w:p w:rsidR="00F92BF7" w:rsidRPr="005911C0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</w:p>
    <w:p w:rsidR="00F92BF7" w:rsidRPr="005911C0" w:rsidRDefault="00F92BF7" w:rsidP="00F92BF7">
      <w:pPr>
        <w:spacing w:after="20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Az általános közigazgatási rendtartásról szóló 2016. évi CL. törvény (továbbiakban: törvény) 6.§ (1) bekezdése értelmében, az eljárás valamennyi résztvevője köteles jóhiszeműen eljárni és a többi résztvevővel együttműködni. </w:t>
      </w:r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(2) Senkinek a</w:t>
      </w:r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 </w:t>
      </w:r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magatartása nem irányulhat a hatóság megtévesztésére, vagy a döntéshozatal illetve a végrehajtás indokolatlan késleltetésére. A rosszhiszemű ügyfelet a hatóság eljárási bírsággal sújthatja, és a többletköltségek megfizetésére kötelezheti.</w:t>
      </w:r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 </w:t>
      </w:r>
      <w:proofErr w:type="gramStart"/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A</w:t>
      </w:r>
      <w:proofErr w:type="gramEnd"/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 xml:space="preserve"> törvény 64. § (2) bekezdése értelmében az ügyfél vagy képviselője más tudomása ellenére az ügy szempontjából jelentős adatot valótlanul állít vagy elhallgat- ide nem érteve, ha vele szemben a 66 § (2) bekezdésében vagy a (3) bekezdés b) és c) pontjában meghatározott ok áll </w:t>
      </w:r>
      <w:proofErr w:type="gramStart"/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fenn- ,</w:t>
      </w:r>
      <w:proofErr w:type="gramEnd"/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 xml:space="preserve"> illetve ha a kötelező adatszolgáltatás körében a 105. § (2) bekezdésében foglalt ok hiányában adatszolgáltatási köztelezettségét nem teljesíti eljárási bírsággal sújtható.</w:t>
      </w:r>
    </w:p>
    <w:p w:rsidR="00F92BF7" w:rsidRPr="009A4163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7"/>
          <w:szCs w:val="27"/>
          <w:lang w:eastAsia="hu-HU"/>
        </w:rPr>
      </w:pPr>
    </w:p>
    <w:p w:rsidR="00F92BF7" w:rsidRPr="005911C0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 xml:space="preserve">V. </w:t>
      </w:r>
      <w:proofErr w:type="gramStart"/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A</w:t>
      </w:r>
      <w:proofErr w:type="gramEnd"/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 xml:space="preserve"> KÉRELMEZŐ LAKÁSKÖRÜLMÉNYEI</w:t>
      </w:r>
    </w:p>
    <w:p w:rsidR="00F92BF7" w:rsidRPr="005911C0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</w:p>
    <w:p w:rsidR="00F92BF7" w:rsidRPr="005911C0" w:rsidRDefault="00F92BF7" w:rsidP="00F92BF7">
      <w:pPr>
        <w:spacing w:after="20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A lakás alapterülete</w:t>
      </w:r>
      <w:proofErr w:type="gramStart"/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: .</w:t>
      </w:r>
      <w:proofErr w:type="gramEnd"/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 xml:space="preserve">...... </w:t>
      </w:r>
      <w:proofErr w:type="gramStart"/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négyzetméter</w:t>
      </w:r>
      <w:proofErr w:type="gramEnd"/>
    </w:p>
    <w:p w:rsidR="00F92BF7" w:rsidRPr="005911C0" w:rsidRDefault="00F92BF7" w:rsidP="00F92BF7">
      <w:pPr>
        <w:spacing w:after="20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A lakáshasználati jogcím:</w:t>
      </w:r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 tulajdonos, haszonélvező, főbérlő, albérlő, bérlőtárs,</w:t>
      </w:r>
    </w:p>
    <w:p w:rsidR="00F92BF7" w:rsidRPr="005911C0" w:rsidRDefault="00F92BF7" w:rsidP="00F92BF7">
      <w:pPr>
        <w:spacing w:after="20"/>
        <w:ind w:left="2127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 xml:space="preserve">       </w:t>
      </w:r>
      <w:proofErr w:type="gramStart"/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eltartó</w:t>
      </w:r>
      <w:proofErr w:type="gramEnd"/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, szívességi használó, ágybérlő, élettárs, családtag</w:t>
      </w:r>
    </w:p>
    <w:p w:rsidR="00F92BF7" w:rsidRPr="005911C0" w:rsidRDefault="00F92BF7" w:rsidP="00F92BF7">
      <w:pPr>
        <w:spacing w:after="20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A lakás komfortfokozata: </w:t>
      </w:r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összkomfortos, komfortos, félkomfortos, komfortnélküli</w:t>
      </w:r>
    </w:p>
    <w:p w:rsidR="00F92BF7" w:rsidRPr="005911C0" w:rsidRDefault="00F92BF7" w:rsidP="00F92BF7">
      <w:pPr>
        <w:spacing w:after="20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</w:p>
    <w:p w:rsidR="00F92BF7" w:rsidRPr="005911C0" w:rsidRDefault="00F92BF7" w:rsidP="00F92BF7">
      <w:pPr>
        <w:spacing w:after="20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 xml:space="preserve">Büntetőjogi felelősségem tudatában kijelentem, hogy a </w:t>
      </w:r>
      <w:proofErr w:type="spellStart"/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NYILATKOZAT-ban</w:t>
      </w:r>
      <w:proofErr w:type="spellEnd"/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 xml:space="preserve"> és a kérelemben közölt adatok a valóságnak megfelelnek.</w:t>
      </w:r>
    </w:p>
    <w:p w:rsidR="00F92BF7" w:rsidRPr="005911C0" w:rsidRDefault="00F92BF7" w:rsidP="00F92BF7">
      <w:pPr>
        <w:spacing w:after="20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Hozzájárulok a kérelemben szereplő adatoknak a szociális igazgatási eljárás során történő felhasználásához.</w:t>
      </w:r>
    </w:p>
    <w:p w:rsidR="00F92BF7" w:rsidRPr="005911C0" w:rsidRDefault="00F92BF7" w:rsidP="00F92BF7">
      <w:pPr>
        <w:spacing w:after="20"/>
        <w:ind w:left="0"/>
        <w:jc w:val="both"/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Kérelmezőként nyilatkozom arról, hogy az önkormányzat rendeletében foglaltaknak megfelelek és csatolom a vonatkozó rendelet által előírt mellékleteket.</w:t>
      </w:r>
    </w:p>
    <w:p w:rsidR="00F92BF7" w:rsidRPr="005911C0" w:rsidRDefault="00F92BF7" w:rsidP="00F92BF7">
      <w:pPr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911C0">
        <w:rPr>
          <w:rFonts w:ascii="Times New Roman" w:hAnsi="Times New Roman" w:cs="Times New Roman"/>
          <w:b/>
          <w:spacing w:val="0"/>
          <w:sz w:val="22"/>
          <w:szCs w:val="22"/>
        </w:rPr>
        <w:t>Aláírásommal elismerem, hogy a Nagybajomi Közös Önkormányzati Hivatal Adatvédelmi és Adatbiztonsági Szabályzatát megismertem</w:t>
      </w:r>
      <w:r w:rsidRPr="005911C0">
        <w:rPr>
          <w:rFonts w:ascii="Times New Roman" w:hAnsi="Times New Roman" w:cs="Times New Roman"/>
          <w:sz w:val="22"/>
          <w:szCs w:val="22"/>
        </w:rPr>
        <w:t>.</w:t>
      </w:r>
    </w:p>
    <w:p w:rsidR="00F92BF7" w:rsidRPr="005911C0" w:rsidRDefault="00F92BF7" w:rsidP="00F92BF7">
      <w:pPr>
        <w:spacing w:after="20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</w:p>
    <w:p w:rsidR="00F92BF7" w:rsidRPr="005911C0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</w:p>
    <w:p w:rsidR="00F92BF7" w:rsidRPr="005911C0" w:rsidRDefault="00F92BF7" w:rsidP="00F92BF7">
      <w:pPr>
        <w:spacing w:after="20"/>
        <w:ind w:left="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Nagybajom</w:t>
      </w:r>
      <w:proofErr w:type="gramStart"/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, …</w:t>
      </w:r>
      <w:proofErr w:type="gramEnd"/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…………………………….</w:t>
      </w:r>
    </w:p>
    <w:p w:rsidR="00F92BF7" w:rsidRPr="005911C0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</w:p>
    <w:p w:rsidR="00F92BF7" w:rsidRPr="005911C0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                                                                           </w:t>
      </w:r>
    </w:p>
    <w:p w:rsidR="00F92BF7" w:rsidRPr="005911C0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                                                                              ………….............................................</w:t>
      </w:r>
    </w:p>
    <w:p w:rsidR="00F92BF7" w:rsidRPr="005911C0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 xml:space="preserve">                                                                                                    </w:t>
      </w:r>
      <w:proofErr w:type="gramStart"/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lang w:eastAsia="hu-HU"/>
        </w:rPr>
        <w:t>kérelmező</w:t>
      </w:r>
      <w:proofErr w:type="gramEnd"/>
    </w:p>
    <w:p w:rsidR="00F92BF7" w:rsidRPr="005911C0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</w:p>
    <w:p w:rsidR="00F92BF7" w:rsidRPr="005911C0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</w:p>
    <w:p w:rsidR="00F92BF7" w:rsidRPr="005911C0" w:rsidRDefault="00F92BF7" w:rsidP="00F92BF7">
      <w:pPr>
        <w:spacing w:after="20"/>
        <w:ind w:left="0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b/>
          <w:bCs/>
          <w:snapToGrid/>
          <w:color w:val="000000"/>
          <w:spacing w:val="0"/>
          <w:sz w:val="22"/>
          <w:szCs w:val="22"/>
          <w:u w:val="single"/>
          <w:lang w:eastAsia="hu-HU"/>
        </w:rPr>
        <w:t>A kérelemhez minden esetben mellékelni kell:</w:t>
      </w:r>
    </w:p>
    <w:p w:rsidR="00F92BF7" w:rsidRPr="005911C0" w:rsidRDefault="00F92BF7" w:rsidP="00F92BF7">
      <w:pPr>
        <w:spacing w:after="20"/>
        <w:ind w:left="0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</w:p>
    <w:p w:rsidR="00F92BF7" w:rsidRPr="005911C0" w:rsidRDefault="00F92BF7" w:rsidP="00F92BF7">
      <w:pPr>
        <w:numPr>
          <w:ilvl w:val="0"/>
          <w:numId w:val="4"/>
        </w:numPr>
        <w:spacing w:before="100" w:beforeAutospacing="1" w:after="100" w:afterAutospacing="1"/>
        <w:ind w:firstLine="0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családban élők jövedelem igazolását, (a kérelem benyújtását megelőző hónap nettó keresete – kérelem melléklete) ha alkalmi munkát végeznek, abból származó 12 havi jövedelmükről nyilatkozatot (kérelem melléklete)</w:t>
      </w:r>
    </w:p>
    <w:p w:rsidR="00F92BF7" w:rsidRPr="005911C0" w:rsidRDefault="00F92BF7" w:rsidP="00F92BF7">
      <w:pPr>
        <w:numPr>
          <w:ilvl w:val="0"/>
          <w:numId w:val="5"/>
        </w:numPr>
        <w:spacing w:before="100" w:beforeAutospacing="1" w:after="100" w:afterAutospacing="1"/>
        <w:ind w:firstLine="0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5911C0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tartós betegség esetén orvosi igazolás</w:t>
      </w:r>
    </w:p>
    <w:p w:rsidR="00F92BF7" w:rsidRPr="009A4163" w:rsidRDefault="00F92BF7" w:rsidP="00F92BF7">
      <w:pPr>
        <w:ind w:left="0"/>
        <w:rPr>
          <w:rFonts w:ascii="Times" w:eastAsia="Times New Roman" w:hAnsi="Times" w:cs="Times"/>
          <w:snapToGrid/>
          <w:color w:val="000000"/>
          <w:spacing w:val="0"/>
          <w:sz w:val="27"/>
          <w:szCs w:val="27"/>
          <w:lang w:eastAsia="hu-HU"/>
        </w:rPr>
      </w:pPr>
      <w:r w:rsidRPr="009C27D3">
        <w:rPr>
          <w:rFonts w:ascii="Times" w:eastAsia="Times New Roman" w:hAnsi="Times" w:cs="Times"/>
          <w:snapToGrid/>
          <w:color w:val="000000"/>
          <w:spacing w:val="0"/>
          <w:sz w:val="27"/>
          <w:szCs w:val="27"/>
          <w:lang w:eastAsia="hu-HU"/>
        </w:rPr>
        <w:pict>
          <v:rect id="_x0000_i1025" style="width:294pt;height:1.5pt" o:hrpct="0" o:hrstd="t" o:hr="t" fillcolor="#a0a0a0" stroked="f"/>
        </w:pict>
      </w:r>
    </w:p>
    <w:bookmarkStart w:id="0" w:name="_ftn_1"/>
    <w:p w:rsidR="00F92BF7" w:rsidRPr="009A4163" w:rsidRDefault="00F92BF7" w:rsidP="00F92BF7">
      <w:pPr>
        <w:ind w:left="0"/>
        <w:jc w:val="both"/>
        <w:rPr>
          <w:rFonts w:ascii="Times" w:eastAsia="Times New Roman" w:hAnsi="Times" w:cs="Times"/>
          <w:snapToGrid/>
          <w:color w:val="000000"/>
          <w:spacing w:val="0"/>
          <w:sz w:val="27"/>
          <w:szCs w:val="27"/>
          <w:lang w:eastAsia="hu-HU"/>
        </w:rPr>
      </w:pPr>
      <w:r w:rsidRPr="009A4163">
        <w:rPr>
          <w:rFonts w:ascii="Times" w:eastAsia="Times New Roman" w:hAnsi="Times" w:cs="Times"/>
          <w:snapToGrid/>
          <w:color w:val="000000"/>
          <w:spacing w:val="0"/>
          <w:sz w:val="27"/>
          <w:szCs w:val="27"/>
          <w:lang w:eastAsia="hu-HU"/>
        </w:rPr>
        <w:fldChar w:fldCharType="begin"/>
      </w:r>
      <w:r w:rsidRPr="009A4163">
        <w:rPr>
          <w:rFonts w:ascii="Times" w:eastAsia="Times New Roman" w:hAnsi="Times" w:cs="Times"/>
          <w:snapToGrid/>
          <w:color w:val="000000"/>
          <w:spacing w:val="0"/>
          <w:sz w:val="27"/>
          <w:szCs w:val="27"/>
          <w:lang w:eastAsia="hu-HU"/>
        </w:rPr>
        <w:instrText xml:space="preserve"> HYPERLINK "http://www.njt.hu/njtonkorm.php?njtcp=eh4eg9ed4dr9eo8dt5ee4em7cj2bz9by8ce9cf4by5bz2i" \l "_ftnref_1" \o "" </w:instrText>
      </w:r>
      <w:r w:rsidRPr="009A4163">
        <w:rPr>
          <w:rFonts w:ascii="Times" w:eastAsia="Times New Roman" w:hAnsi="Times" w:cs="Times"/>
          <w:snapToGrid/>
          <w:color w:val="000000"/>
          <w:spacing w:val="0"/>
          <w:sz w:val="27"/>
          <w:szCs w:val="27"/>
          <w:lang w:eastAsia="hu-HU"/>
        </w:rPr>
        <w:fldChar w:fldCharType="separate"/>
      </w:r>
      <w:r w:rsidRPr="009A4163">
        <w:rPr>
          <w:rFonts w:ascii="Times" w:eastAsia="Times New Roman" w:hAnsi="Times" w:cs="Times"/>
          <w:snapToGrid/>
          <w:color w:val="0000FF"/>
          <w:spacing w:val="0"/>
          <w:sz w:val="27"/>
          <w:u w:val="single"/>
          <w:vertAlign w:val="superscript"/>
          <w:lang w:eastAsia="hu-HU"/>
        </w:rPr>
        <w:t>[1]</w:t>
      </w:r>
      <w:r w:rsidRPr="009A4163">
        <w:rPr>
          <w:rFonts w:ascii="Times" w:eastAsia="Times New Roman" w:hAnsi="Times" w:cs="Times"/>
          <w:snapToGrid/>
          <w:color w:val="000000"/>
          <w:spacing w:val="0"/>
          <w:sz w:val="27"/>
          <w:szCs w:val="27"/>
          <w:lang w:eastAsia="hu-HU"/>
        </w:rPr>
        <w:fldChar w:fldCharType="end"/>
      </w:r>
      <w:bookmarkEnd w:id="0"/>
    </w:p>
    <w:p w:rsidR="00F92BF7" w:rsidRPr="00493269" w:rsidRDefault="00F92BF7" w:rsidP="00F92BF7">
      <w:pPr>
        <w:spacing w:after="20"/>
        <w:ind w:left="0" w:firstLine="180"/>
        <w:jc w:val="both"/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</w:pPr>
      <w:r w:rsidRPr="00493269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 xml:space="preserve">Az 1993.évi III  tv 45§ (1) </w:t>
      </w:r>
      <w:proofErr w:type="spellStart"/>
      <w:r w:rsidRPr="00493269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>a.pontja</w:t>
      </w:r>
      <w:proofErr w:type="spellEnd"/>
      <w:r w:rsidRPr="00493269">
        <w:rPr>
          <w:rFonts w:ascii="Times" w:eastAsia="Times New Roman" w:hAnsi="Times" w:cs="Times"/>
          <w:snapToGrid/>
          <w:color w:val="000000"/>
          <w:spacing w:val="0"/>
          <w:sz w:val="22"/>
          <w:szCs w:val="22"/>
          <w:lang w:eastAsia="hu-HU"/>
        </w:rPr>
        <w:t xml:space="preserve"> és (2) bekezdése szerint  a lakhatáshoz kapcsolódó rendszeres kiadások viseléséhez nyújtott települési támogatást lakásfenntartási támogatásnak kell tekinteni.</w:t>
      </w:r>
    </w:p>
    <w:p w:rsidR="00C91E8D" w:rsidRDefault="00F92BF7"/>
    <w:sectPr w:rsidR="00C91E8D" w:rsidSect="00943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37E9"/>
    <w:multiLevelType w:val="multilevel"/>
    <w:tmpl w:val="46E642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8475F"/>
    <w:multiLevelType w:val="multilevel"/>
    <w:tmpl w:val="8916B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DCB2A8F"/>
    <w:multiLevelType w:val="multilevel"/>
    <w:tmpl w:val="DE1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7E3B61"/>
    <w:multiLevelType w:val="multilevel"/>
    <w:tmpl w:val="5E48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B23E2A"/>
    <w:multiLevelType w:val="multilevel"/>
    <w:tmpl w:val="3D8C8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F92BF7"/>
    <w:rsid w:val="00022C7A"/>
    <w:rsid w:val="0005071A"/>
    <w:rsid w:val="00110D5C"/>
    <w:rsid w:val="00172056"/>
    <w:rsid w:val="0024284F"/>
    <w:rsid w:val="002C0B4A"/>
    <w:rsid w:val="00525AB5"/>
    <w:rsid w:val="006454F1"/>
    <w:rsid w:val="006732BD"/>
    <w:rsid w:val="008F4370"/>
    <w:rsid w:val="00BB26CB"/>
    <w:rsid w:val="00BB2CB5"/>
    <w:rsid w:val="00BD55AA"/>
    <w:rsid w:val="00C537A0"/>
    <w:rsid w:val="00D87E11"/>
    <w:rsid w:val="00E624E2"/>
    <w:rsid w:val="00E64473"/>
    <w:rsid w:val="00F9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2BF7"/>
    <w:pPr>
      <w:spacing w:after="0" w:line="240" w:lineRule="auto"/>
      <w:ind w:left="1400"/>
    </w:pPr>
    <w:rPr>
      <w:rFonts w:ascii="Arial" w:hAnsi="Arial" w:cs="Arial"/>
      <w:snapToGrid w:val="0"/>
      <w:spacing w:val="6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6245</Characters>
  <Application>Microsoft Office Word</Application>
  <DocSecurity>0</DocSecurity>
  <Lines>52</Lines>
  <Paragraphs>14</Paragraphs>
  <ScaleCrop>false</ScaleCrop>
  <Company/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2020-08-17T11:48:00Z</dcterms:created>
  <dcterms:modified xsi:type="dcterms:W3CDTF">2020-08-17T11:49:00Z</dcterms:modified>
</cp:coreProperties>
</file>