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F8BD" w14:textId="77777777" w:rsidR="003E6D1A" w:rsidRDefault="003E6D1A" w:rsidP="003E6D1A">
      <w:pPr>
        <w:jc w:val="center"/>
      </w:pPr>
      <w:r>
        <w:t>4. számú melléklet a 10/2020. (IX. 10.) önkormányzati rendelethez</w:t>
      </w:r>
    </w:p>
    <w:p w14:paraId="68D12AB9" w14:textId="77777777" w:rsidR="003E6D1A" w:rsidRDefault="003E6D1A" w:rsidP="003E6D1A">
      <w:pPr>
        <w:jc w:val="center"/>
      </w:pPr>
    </w:p>
    <w:p w14:paraId="3B60E0A9" w14:textId="77777777" w:rsidR="003E6D1A" w:rsidRPr="00187295" w:rsidRDefault="003E6D1A" w:rsidP="003E6D1A">
      <w:pPr>
        <w:jc w:val="center"/>
        <w:rPr>
          <w:b/>
          <w:sz w:val="28"/>
          <w:szCs w:val="28"/>
        </w:rPr>
      </w:pPr>
      <w:r w:rsidRPr="00187295">
        <w:rPr>
          <w:b/>
          <w:sz w:val="28"/>
          <w:szCs w:val="28"/>
        </w:rPr>
        <w:t>Az Önkormányzat gazdasági társaságokban való részesedéséről</w:t>
      </w:r>
    </w:p>
    <w:p w14:paraId="0E978AFD" w14:textId="77777777" w:rsidR="003E6D1A" w:rsidRDefault="003E6D1A" w:rsidP="003E6D1A">
      <w:pPr>
        <w:ind w:left="360"/>
      </w:pPr>
    </w:p>
    <w:p w14:paraId="66BBCC59" w14:textId="77777777" w:rsidR="003E6D1A" w:rsidRDefault="003E6D1A" w:rsidP="003E6D1A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87"/>
      </w:tblGrid>
      <w:tr w:rsidR="003E6D1A" w:rsidRPr="00886F26" w14:paraId="2288839D" w14:textId="77777777" w:rsidTr="000A140E">
        <w:tc>
          <w:tcPr>
            <w:tcW w:w="4575" w:type="dxa"/>
            <w:shd w:val="clear" w:color="auto" w:fill="auto"/>
          </w:tcPr>
          <w:p w14:paraId="4D9B5443" w14:textId="77777777" w:rsidR="003E6D1A" w:rsidRPr="00886F26" w:rsidRDefault="003E6D1A" w:rsidP="000A140E">
            <w:pPr>
              <w:spacing w:before="120" w:after="120"/>
              <w:jc w:val="center"/>
              <w:rPr>
                <w:b/>
              </w:rPr>
            </w:pPr>
            <w:r w:rsidRPr="00886F26">
              <w:rPr>
                <w:b/>
              </w:rPr>
              <w:t>Megnevezés</w:t>
            </w:r>
          </w:p>
        </w:tc>
        <w:tc>
          <w:tcPr>
            <w:tcW w:w="4487" w:type="dxa"/>
            <w:shd w:val="clear" w:color="auto" w:fill="auto"/>
          </w:tcPr>
          <w:p w14:paraId="5AFC77B0" w14:textId="77777777" w:rsidR="003E6D1A" w:rsidRPr="00886F26" w:rsidRDefault="003E6D1A" w:rsidP="000A140E">
            <w:pPr>
              <w:spacing w:before="120" w:after="120"/>
              <w:jc w:val="center"/>
              <w:rPr>
                <w:b/>
              </w:rPr>
            </w:pPr>
            <w:r w:rsidRPr="00886F26">
              <w:rPr>
                <w:b/>
              </w:rPr>
              <w:t>Érték</w:t>
            </w:r>
          </w:p>
        </w:tc>
      </w:tr>
      <w:tr w:rsidR="003E6D1A" w14:paraId="3F1E03A3" w14:textId="77777777" w:rsidTr="000A140E">
        <w:tc>
          <w:tcPr>
            <w:tcW w:w="4575" w:type="dxa"/>
            <w:shd w:val="clear" w:color="auto" w:fill="auto"/>
          </w:tcPr>
          <w:p w14:paraId="6A2DEE5B" w14:textId="77777777" w:rsidR="003E6D1A" w:rsidRDefault="003E6D1A" w:rsidP="000A140E">
            <w:pPr>
              <w:spacing w:before="120" w:after="120"/>
              <w:jc w:val="center"/>
            </w:pPr>
            <w:r>
              <w:t>Bajavíz Kft. törzsbetét</w:t>
            </w:r>
          </w:p>
        </w:tc>
        <w:tc>
          <w:tcPr>
            <w:tcW w:w="4487" w:type="dxa"/>
            <w:shd w:val="clear" w:color="auto" w:fill="auto"/>
          </w:tcPr>
          <w:p w14:paraId="7F1E0E78" w14:textId="77777777" w:rsidR="003E6D1A" w:rsidRDefault="003E6D1A" w:rsidP="000A140E">
            <w:pPr>
              <w:spacing w:before="120" w:after="120"/>
              <w:jc w:val="center"/>
            </w:pPr>
            <w:r>
              <w:t>2.000.000</w:t>
            </w:r>
          </w:p>
        </w:tc>
      </w:tr>
      <w:tr w:rsidR="003E6D1A" w14:paraId="38049232" w14:textId="77777777" w:rsidTr="000A140E">
        <w:tc>
          <w:tcPr>
            <w:tcW w:w="4575" w:type="dxa"/>
            <w:shd w:val="clear" w:color="auto" w:fill="auto"/>
          </w:tcPr>
          <w:p w14:paraId="7D7E495F" w14:textId="77777777" w:rsidR="003E6D1A" w:rsidRDefault="003E6D1A" w:rsidP="000A140E">
            <w:pPr>
              <w:spacing w:before="120" w:after="120"/>
              <w:jc w:val="center"/>
            </w:pPr>
            <w:proofErr w:type="spellStart"/>
            <w:r>
              <w:t>Madarasi</w:t>
            </w:r>
            <w:proofErr w:type="spellEnd"/>
            <w:r>
              <w:t xml:space="preserve"> Nonprofit Kft. törzsbetét</w:t>
            </w:r>
          </w:p>
        </w:tc>
        <w:tc>
          <w:tcPr>
            <w:tcW w:w="4487" w:type="dxa"/>
            <w:shd w:val="clear" w:color="auto" w:fill="auto"/>
          </w:tcPr>
          <w:p w14:paraId="70D1B473" w14:textId="77777777" w:rsidR="003E6D1A" w:rsidRDefault="003E6D1A" w:rsidP="000A140E">
            <w:pPr>
              <w:spacing w:before="120" w:after="120"/>
              <w:jc w:val="center"/>
            </w:pPr>
            <w:r>
              <w:t>3.000.000</w:t>
            </w:r>
          </w:p>
        </w:tc>
      </w:tr>
      <w:tr w:rsidR="003E6D1A" w14:paraId="3A8E3816" w14:textId="77777777" w:rsidTr="000A140E">
        <w:tc>
          <w:tcPr>
            <w:tcW w:w="4575" w:type="dxa"/>
            <w:shd w:val="clear" w:color="auto" w:fill="auto"/>
          </w:tcPr>
          <w:p w14:paraId="226949BA" w14:textId="77777777" w:rsidR="003E6D1A" w:rsidRDefault="003E6D1A" w:rsidP="000A140E">
            <w:pPr>
              <w:spacing w:before="120" w:after="120"/>
              <w:jc w:val="center"/>
            </w:pPr>
            <w:r>
              <w:t>FBH-NP Nonprofit Kft. törzsbetét</w:t>
            </w:r>
          </w:p>
        </w:tc>
        <w:tc>
          <w:tcPr>
            <w:tcW w:w="4487" w:type="dxa"/>
            <w:shd w:val="clear" w:color="auto" w:fill="auto"/>
          </w:tcPr>
          <w:p w14:paraId="3C3E3BF0" w14:textId="77777777" w:rsidR="003E6D1A" w:rsidRDefault="003E6D1A" w:rsidP="000A140E">
            <w:pPr>
              <w:spacing w:before="120" w:after="120"/>
              <w:jc w:val="center"/>
            </w:pPr>
            <w:r>
              <w:t>1.400.000</w:t>
            </w:r>
          </w:p>
        </w:tc>
      </w:tr>
      <w:tr w:rsidR="003E6D1A" w14:paraId="5925BE51" w14:textId="77777777" w:rsidTr="000A140E">
        <w:tc>
          <w:tcPr>
            <w:tcW w:w="4575" w:type="dxa"/>
            <w:shd w:val="clear" w:color="auto" w:fill="auto"/>
          </w:tcPr>
          <w:p w14:paraId="7D0A6BEC" w14:textId="77777777" w:rsidR="003E6D1A" w:rsidRDefault="003E6D1A" w:rsidP="000A140E">
            <w:pPr>
              <w:spacing w:before="120" w:after="120"/>
              <w:jc w:val="center"/>
            </w:pPr>
            <w:r>
              <w:t>FILANTROP Nonprofit Kft. törzsbetét</w:t>
            </w:r>
          </w:p>
        </w:tc>
        <w:tc>
          <w:tcPr>
            <w:tcW w:w="4487" w:type="dxa"/>
            <w:shd w:val="clear" w:color="auto" w:fill="auto"/>
          </w:tcPr>
          <w:p w14:paraId="13DB24F6" w14:textId="77777777" w:rsidR="003E6D1A" w:rsidRDefault="003E6D1A" w:rsidP="000A140E">
            <w:pPr>
              <w:spacing w:before="120" w:after="120"/>
              <w:jc w:val="center"/>
            </w:pPr>
            <w:r>
              <w:t>150.000</w:t>
            </w:r>
          </w:p>
        </w:tc>
      </w:tr>
      <w:tr w:rsidR="003E6D1A" w14:paraId="5C14B8C2" w14:textId="77777777" w:rsidTr="000A140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182C" w14:textId="77777777" w:rsidR="003E6D1A" w:rsidRDefault="003E6D1A" w:rsidP="000A140E">
            <w:pPr>
              <w:spacing w:before="120" w:after="120"/>
              <w:jc w:val="center"/>
            </w:pPr>
            <w:r>
              <w:t>Homokhátsági Regionális Zrt. törzsbetét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154B" w14:textId="77777777" w:rsidR="003E6D1A" w:rsidRDefault="003E6D1A" w:rsidP="000A140E">
            <w:pPr>
              <w:spacing w:before="120" w:after="120"/>
              <w:jc w:val="center"/>
            </w:pPr>
            <w:r>
              <w:t>150.000</w:t>
            </w:r>
          </w:p>
        </w:tc>
      </w:tr>
    </w:tbl>
    <w:p w14:paraId="2200D481" w14:textId="77777777" w:rsidR="003E6D1A" w:rsidRDefault="003E6D1A" w:rsidP="003E6D1A"/>
    <w:p w14:paraId="14E50D2B" w14:textId="77777777" w:rsidR="003E6D1A" w:rsidRDefault="003E6D1A" w:rsidP="003E6D1A"/>
    <w:p w14:paraId="52D19F68" w14:textId="77777777" w:rsidR="00E65A41" w:rsidRDefault="003E6D1A"/>
    <w:sectPr w:rsidR="00E65A41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1A"/>
    <w:rsid w:val="00010983"/>
    <w:rsid w:val="00235900"/>
    <w:rsid w:val="002A2880"/>
    <w:rsid w:val="003E6D1A"/>
    <w:rsid w:val="0084316D"/>
    <w:rsid w:val="00B31AF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3711"/>
  <w15:chartTrackingRefBased/>
  <w15:docId w15:val="{600214DE-2C7C-4984-BCD7-03B3892F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1</cp:revision>
  <dcterms:created xsi:type="dcterms:W3CDTF">2020-09-14T11:12:00Z</dcterms:created>
  <dcterms:modified xsi:type="dcterms:W3CDTF">2020-09-14T11:12:00Z</dcterms:modified>
</cp:coreProperties>
</file>