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EC" w:rsidRPr="009A579B" w:rsidRDefault="005925EC" w:rsidP="005925EC">
      <w:pPr>
        <w:spacing w:before="120" w:after="120" w:line="240" w:lineRule="auto"/>
        <w:jc w:val="both"/>
        <w:rPr>
          <w:rFonts w:ascii="Times New Roman" w:eastAsia="Times New Roman" w:hAnsi="Times New Roman"/>
          <w:b/>
          <w:i/>
          <w:sz w:val="20"/>
          <w:szCs w:val="20"/>
          <w:lang w:eastAsia="hu-HU"/>
        </w:rPr>
      </w:pPr>
    </w:p>
    <w:p w:rsidR="005925EC" w:rsidRPr="00290233" w:rsidRDefault="005925EC" w:rsidP="005925EC">
      <w:pPr>
        <w:spacing w:after="0" w:line="240" w:lineRule="auto"/>
        <w:ind w:left="2520"/>
        <w:jc w:val="right"/>
        <w:rPr>
          <w:rFonts w:ascii="Times New Roman" w:eastAsia="Times New Roman" w:hAnsi="Times New Roman"/>
          <w:b/>
          <w:i/>
          <w:color w:val="C00000"/>
          <w:sz w:val="20"/>
          <w:szCs w:val="20"/>
          <w:vertAlign w:val="superscript"/>
          <w:lang w:eastAsia="hu-HU"/>
        </w:rPr>
      </w:pPr>
      <w:r w:rsidRPr="00290233">
        <w:rPr>
          <w:rFonts w:ascii="Times New Roman" w:eastAsia="Times New Roman" w:hAnsi="Times New Roman"/>
          <w:color w:val="C00000"/>
          <w:sz w:val="20"/>
          <w:szCs w:val="20"/>
          <w:lang w:eastAsia="hu-HU"/>
        </w:rPr>
        <w:tab/>
      </w:r>
      <w:r w:rsidRPr="00290233">
        <w:rPr>
          <w:rFonts w:ascii="Times New Roman" w:eastAsia="Times New Roman" w:hAnsi="Times New Roman"/>
          <w:b/>
          <w:i/>
          <w:color w:val="C00000"/>
          <w:sz w:val="20"/>
          <w:szCs w:val="20"/>
          <w:lang w:eastAsia="hu-HU"/>
        </w:rPr>
        <w:t>6. számú függelék</w:t>
      </w:r>
      <w:r w:rsidR="00290233" w:rsidRPr="00290233">
        <w:rPr>
          <w:rFonts w:ascii="Times New Roman" w:eastAsia="Times New Roman" w:hAnsi="Times New Roman"/>
          <w:b/>
          <w:i/>
          <w:color w:val="C00000"/>
          <w:sz w:val="20"/>
          <w:szCs w:val="20"/>
          <w:vertAlign w:val="superscript"/>
          <w:lang w:eastAsia="hu-HU"/>
        </w:rPr>
        <w:t>9</w:t>
      </w:r>
    </w:p>
    <w:p w:rsidR="005925EC" w:rsidRPr="009A579B" w:rsidRDefault="005925EC" w:rsidP="005925EC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b/>
          <w:sz w:val="20"/>
          <w:szCs w:val="20"/>
          <w:lang w:eastAsia="hu-HU"/>
        </w:rPr>
        <w:t>Az önszerveződő közösségek, civil szervezetek és egyesületek felsorolása</w:t>
      </w:r>
    </w:p>
    <w:p w:rsidR="005925EC" w:rsidRPr="009A579B" w:rsidRDefault="00863D23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Füzérért A</w:t>
      </w:r>
      <w:bookmarkStart w:id="0" w:name="_GoBack"/>
      <w:bookmarkEnd w:id="0"/>
      <w:r w:rsidR="00290233">
        <w:rPr>
          <w:rFonts w:ascii="Times New Roman" w:eastAsia="Times New Roman" w:hAnsi="Times New Roman"/>
          <w:sz w:val="20"/>
          <w:szCs w:val="20"/>
          <w:lang w:eastAsia="hu-HU"/>
        </w:rPr>
        <w:t>lapítvány 3996 Füzér Rákóczi út</w:t>
      </w:r>
      <w:r w:rsidR="005925EC"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2. 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Várvédő Egyesület 3996 Füzér</w:t>
      </w:r>
      <w:r w:rsidR="00290233">
        <w:rPr>
          <w:rFonts w:ascii="Times New Roman" w:eastAsia="Times New Roman" w:hAnsi="Times New Roman"/>
          <w:sz w:val="20"/>
          <w:szCs w:val="20"/>
          <w:lang w:eastAsia="hu-HU"/>
        </w:rPr>
        <w:t xml:space="preserve"> Rákóczi út 2. 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Sportkör 3996 Füzér</w:t>
      </w:r>
      <w:r w:rsidR="00290233">
        <w:rPr>
          <w:rFonts w:ascii="Times New Roman" w:eastAsia="Times New Roman" w:hAnsi="Times New Roman"/>
          <w:sz w:val="20"/>
          <w:szCs w:val="20"/>
          <w:lang w:eastAsia="hu-HU"/>
        </w:rPr>
        <w:t xml:space="preserve"> </w:t>
      </w:r>
    </w:p>
    <w:p w:rsidR="005925EC" w:rsidRPr="009A579B" w:rsidRDefault="005925EC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9A579B">
        <w:rPr>
          <w:rFonts w:ascii="Times New Roman" w:eastAsia="Times New Roman" w:hAnsi="Times New Roman"/>
          <w:sz w:val="20"/>
          <w:szCs w:val="20"/>
          <w:lang w:eastAsia="hu-HU"/>
        </w:rPr>
        <w:t>Felső-Magyarországi Várak Egyesülete Eger</w:t>
      </w:r>
    </w:p>
    <w:p w:rsidR="005925EC" w:rsidRDefault="00290233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Füzéri </w:t>
      </w:r>
      <w:r w:rsidR="005925EC"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Hadtörténeti </w:t>
      </w:r>
      <w:r>
        <w:rPr>
          <w:rFonts w:ascii="Times New Roman" w:eastAsia="Times New Roman" w:hAnsi="Times New Roman"/>
          <w:sz w:val="20"/>
          <w:szCs w:val="20"/>
          <w:lang w:eastAsia="hu-HU"/>
        </w:rPr>
        <w:t>és Helytörténeti Kör</w:t>
      </w:r>
      <w:r w:rsidR="005925EC" w:rsidRPr="009A579B">
        <w:rPr>
          <w:rFonts w:ascii="Times New Roman" w:eastAsia="Times New Roman" w:hAnsi="Times New Roman"/>
          <w:sz w:val="20"/>
          <w:szCs w:val="20"/>
          <w:lang w:eastAsia="hu-HU"/>
        </w:rPr>
        <w:t xml:space="preserve"> 3996 Füzér</w:t>
      </w:r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Árpát út. 13. </w:t>
      </w:r>
    </w:p>
    <w:p w:rsidR="00290233" w:rsidRDefault="00290233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hu-HU"/>
        </w:rPr>
        <w:t>Csepellényi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u-HU"/>
        </w:rPr>
        <w:t xml:space="preserve"> György Énekkar Füzér </w:t>
      </w:r>
    </w:p>
    <w:p w:rsidR="00674F8E" w:rsidRPr="009A579B" w:rsidRDefault="00674F8E" w:rsidP="005925EC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/>
          <w:sz w:val="20"/>
          <w:szCs w:val="20"/>
          <w:lang w:eastAsia="hu-HU"/>
        </w:rPr>
        <w:t>Füzéri Perényi Péter Cserkészcsapat</w:t>
      </w:r>
    </w:p>
    <w:p w:rsidR="00DD49E9" w:rsidRDefault="00DD49E9"/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A7BD7"/>
    <w:multiLevelType w:val="multilevel"/>
    <w:tmpl w:val="5E9877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5EC"/>
    <w:rsid w:val="00290233"/>
    <w:rsid w:val="005925EC"/>
    <w:rsid w:val="00674F8E"/>
    <w:rsid w:val="00863D23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C854C-1F32-46AF-BC53-AEF038EF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925E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Moravszki Sz Ildikó</cp:lastModifiedBy>
  <cp:revision>3</cp:revision>
  <dcterms:created xsi:type="dcterms:W3CDTF">2015-01-31T16:59:00Z</dcterms:created>
  <dcterms:modified xsi:type="dcterms:W3CDTF">2017-11-06T09:31:00Z</dcterms:modified>
</cp:coreProperties>
</file>