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265" w:rsidRPr="00B013F9" w:rsidRDefault="003C7265" w:rsidP="003C72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B013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melléklet az 1/2019 (II.15.</w:t>
      </w:r>
      <w:r w:rsidRPr="00B013F9">
        <w:rPr>
          <w:b/>
          <w:sz w:val="24"/>
          <w:szCs w:val="24"/>
        </w:rPr>
        <w:t>) önkormányzati rendelethez</w:t>
      </w:r>
    </w:p>
    <w:p w:rsidR="003C7265" w:rsidRPr="00B013F9" w:rsidRDefault="003C7265" w:rsidP="003C7265">
      <w:pPr>
        <w:jc w:val="center"/>
        <w:rPr>
          <w:b/>
          <w:sz w:val="24"/>
          <w:szCs w:val="24"/>
        </w:rPr>
      </w:pPr>
    </w:p>
    <w:p w:rsidR="003C7265" w:rsidRPr="00B013F9" w:rsidRDefault="003C7265" w:rsidP="003C7265">
      <w:pPr>
        <w:jc w:val="center"/>
        <w:rPr>
          <w:b/>
          <w:sz w:val="24"/>
          <w:szCs w:val="24"/>
        </w:rPr>
      </w:pPr>
    </w:p>
    <w:p w:rsidR="003C7265" w:rsidRPr="00B013F9" w:rsidRDefault="003C7265" w:rsidP="003C7265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céltartalék </w:t>
      </w:r>
      <w:proofErr w:type="spellStart"/>
      <w:r w:rsidRPr="00B013F9">
        <w:rPr>
          <w:sz w:val="24"/>
          <w:szCs w:val="24"/>
        </w:rPr>
        <w:t>célonkénti</w:t>
      </w:r>
      <w:proofErr w:type="spellEnd"/>
      <w:r w:rsidRPr="00B013F9">
        <w:rPr>
          <w:sz w:val="24"/>
          <w:szCs w:val="24"/>
        </w:rPr>
        <w:t xml:space="preserve"> felosztása</w:t>
      </w:r>
    </w:p>
    <w:p w:rsidR="003C7265" w:rsidRPr="00B013F9" w:rsidRDefault="003C7265" w:rsidP="003C726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3C7265" w:rsidRPr="00B013F9" w:rsidRDefault="003C7265" w:rsidP="003C7265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C7265" w:rsidRPr="00B013F9" w:rsidRDefault="003C7265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3C7265" w:rsidRPr="00B013F9" w:rsidRDefault="003C7265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Céltartalék összeg</w:t>
            </w: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</w:tr>
      <w:tr w:rsidR="003C7265" w:rsidRPr="00B013F9" w:rsidTr="00965B5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3C7265" w:rsidRPr="00B013F9" w:rsidRDefault="003C7265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vAlign w:val="center"/>
          </w:tcPr>
          <w:p w:rsidR="003C7265" w:rsidRPr="00B013F9" w:rsidRDefault="003C7265" w:rsidP="00965B53">
            <w:pPr>
              <w:jc w:val="both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C7265" w:rsidRPr="00B013F9" w:rsidRDefault="003C7265" w:rsidP="00965B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7265" w:rsidRPr="00B013F9" w:rsidRDefault="003C7265" w:rsidP="003C7265"/>
    <w:p w:rsidR="003C7265" w:rsidRPr="00733430" w:rsidRDefault="003C7265" w:rsidP="003C7265">
      <w:pPr>
        <w:pStyle w:val="Szvegtrzs"/>
        <w:tabs>
          <w:tab w:val="center" w:pos="7320"/>
        </w:tabs>
        <w:jc w:val="left"/>
        <w:rPr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 w:rsidSect="00547616">
      <w:pgSz w:w="11907" w:h="16840" w:code="9"/>
      <w:pgMar w:top="1418" w:right="1418" w:bottom="1276" w:left="1418" w:header="709" w:footer="907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65"/>
    <w:rsid w:val="003C7265"/>
    <w:rsid w:val="004829CE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9C341-18B0-4BA7-963E-D63821D7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C726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3C726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2019-08-01T11:16:00Z</dcterms:created>
  <dcterms:modified xsi:type="dcterms:W3CDTF">2019-08-01T11:17:00Z</dcterms:modified>
</cp:coreProperties>
</file>