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DB" w:rsidRPr="006F0656" w:rsidRDefault="00F678DB" w:rsidP="00F678DB">
      <w:pPr>
        <w:ind w:left="2520"/>
        <w:contextualSpacing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</w:t>
      </w:r>
      <w:r w:rsidRPr="006F0656">
        <w:rPr>
          <w:rFonts w:ascii="Garamond" w:hAnsi="Garamond"/>
          <w:sz w:val="22"/>
          <w:szCs w:val="22"/>
        </w:rPr>
        <w:t xml:space="preserve">melléklet a </w:t>
      </w:r>
      <w:r w:rsidRPr="0021310E">
        <w:rPr>
          <w:rFonts w:ascii="Garamond" w:hAnsi="Garamond"/>
          <w:sz w:val="22"/>
          <w:szCs w:val="22"/>
        </w:rPr>
        <w:t>18/2016. (XII. 13.)</w:t>
      </w:r>
      <w:r w:rsidRPr="0015044F">
        <w:rPr>
          <w:rFonts w:ascii="Garamond" w:hAnsi="Garamond"/>
          <w:b/>
          <w:sz w:val="22"/>
          <w:szCs w:val="22"/>
        </w:rPr>
        <w:t xml:space="preserve"> </w:t>
      </w:r>
      <w:r w:rsidRPr="006F0656">
        <w:rPr>
          <w:rFonts w:ascii="Garamond" w:hAnsi="Garamond"/>
          <w:sz w:val="22"/>
          <w:szCs w:val="22"/>
        </w:rPr>
        <w:t>önkormányzati rendelethez</w:t>
      </w: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F678DB" w:rsidRPr="00FF1036" w:rsidRDefault="00F678DB" w:rsidP="00F678DB">
      <w:pPr>
        <w:ind w:left="720"/>
        <w:contextualSpacing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Pr="00FF1036">
        <w:rPr>
          <w:rFonts w:ascii="Garamond" w:hAnsi="Garamond"/>
          <w:sz w:val="22"/>
          <w:szCs w:val="22"/>
        </w:rPr>
        <w:t>. melléklet a</w:t>
      </w:r>
      <w:r>
        <w:rPr>
          <w:rFonts w:ascii="Garamond" w:hAnsi="Garamond"/>
          <w:sz w:val="22"/>
          <w:szCs w:val="22"/>
        </w:rPr>
        <w:t>z</w:t>
      </w:r>
      <w:r w:rsidRPr="00FF103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5</w:t>
      </w:r>
      <w:r w:rsidRPr="00FF1036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06</w:t>
      </w:r>
      <w:r w:rsidRPr="00FF1036">
        <w:rPr>
          <w:rFonts w:ascii="Garamond" w:hAnsi="Garamond"/>
          <w:sz w:val="22"/>
          <w:szCs w:val="22"/>
        </w:rPr>
        <w:t>. (I</w:t>
      </w:r>
      <w:r>
        <w:rPr>
          <w:rFonts w:ascii="Garamond" w:hAnsi="Garamond"/>
          <w:sz w:val="22"/>
          <w:szCs w:val="22"/>
        </w:rPr>
        <w:t>X. 1</w:t>
      </w:r>
      <w:r w:rsidRPr="00FF1036">
        <w:rPr>
          <w:rFonts w:ascii="Garamond" w:hAnsi="Garamond"/>
          <w:sz w:val="22"/>
          <w:szCs w:val="22"/>
        </w:rPr>
        <w:t>.) önkormányzati rendelethez</w:t>
      </w: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Pr="006F0656" w:rsidRDefault="00F678DB" w:rsidP="00F678DB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6F0656">
        <w:rPr>
          <w:rFonts w:ascii="Garamond" w:hAnsi="Garamond"/>
          <w:b/>
          <w:sz w:val="22"/>
          <w:szCs w:val="22"/>
        </w:rPr>
        <w:t xml:space="preserve">A </w:t>
      </w:r>
      <w:r>
        <w:rPr>
          <w:rFonts w:ascii="Garamond" w:hAnsi="Garamond"/>
          <w:b/>
          <w:sz w:val="22"/>
          <w:szCs w:val="22"/>
        </w:rPr>
        <w:t>településközpont vegyes területre</w:t>
      </w:r>
      <w:r w:rsidRPr="006F0656">
        <w:rPr>
          <w:rFonts w:ascii="Garamond" w:hAnsi="Garamond"/>
          <w:b/>
          <w:sz w:val="22"/>
          <w:szCs w:val="22"/>
        </w:rPr>
        <w:t xml:space="preserve"> vonatkozó </w:t>
      </w:r>
      <w:r>
        <w:rPr>
          <w:rFonts w:ascii="Garamond" w:hAnsi="Garamond"/>
          <w:b/>
          <w:sz w:val="22"/>
          <w:szCs w:val="22"/>
        </w:rPr>
        <w:t xml:space="preserve">építési </w:t>
      </w:r>
      <w:r w:rsidRPr="006F0656">
        <w:rPr>
          <w:rFonts w:ascii="Garamond" w:hAnsi="Garamond"/>
          <w:b/>
          <w:sz w:val="22"/>
          <w:szCs w:val="22"/>
        </w:rPr>
        <w:t>övezeti előírások</w:t>
      </w: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92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5"/>
        <w:gridCol w:w="992"/>
        <w:gridCol w:w="1276"/>
        <w:gridCol w:w="1276"/>
        <w:gridCol w:w="1276"/>
        <w:gridCol w:w="1275"/>
        <w:gridCol w:w="992"/>
        <w:gridCol w:w="1276"/>
      </w:tblGrid>
      <w:tr w:rsidR="00F678DB" w:rsidRPr="00C55D6F" w:rsidTr="006F394C">
        <w:trPr>
          <w:cantSplit/>
          <w:trHeight w:val="193"/>
        </w:trPr>
        <w:tc>
          <w:tcPr>
            <w:tcW w:w="426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C55D6F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</w:tr>
      <w:tr w:rsidR="00F678DB" w:rsidRPr="00BF496E" w:rsidTr="006F394C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5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b/>
                <w:sz w:val="22"/>
                <w:szCs w:val="22"/>
              </w:rPr>
              <w:t>területfel</w:t>
            </w:r>
            <w:r w:rsidRPr="00BF496E">
              <w:rPr>
                <w:rFonts w:ascii="Garamond" w:hAnsi="Garamond"/>
                <w:sz w:val="22"/>
                <w:szCs w:val="22"/>
              </w:rPr>
              <w:t>-</w:t>
            </w:r>
            <w:r w:rsidRPr="00BF496E">
              <w:rPr>
                <w:rFonts w:ascii="Garamond" w:hAnsi="Garamond"/>
                <w:b/>
                <w:sz w:val="22"/>
                <w:szCs w:val="22"/>
              </w:rPr>
              <w:t>használás</w:t>
            </w:r>
          </w:p>
        </w:tc>
        <w:tc>
          <w:tcPr>
            <w:tcW w:w="992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BF496E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BF496E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r w:rsidRPr="00BF496E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(m</w:t>
            </w:r>
            <w:r w:rsidRPr="00BF496E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BF496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75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F678DB" w:rsidRPr="00BF496E" w:rsidTr="006F394C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BF496E">
              <w:rPr>
                <w:rFonts w:ascii="Garamond" w:hAnsi="Garamond"/>
                <w:b/>
                <w:sz w:val="22"/>
                <w:szCs w:val="22"/>
              </w:rPr>
              <w:t>Vt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F678DB" w:rsidRPr="00BF496E" w:rsidRDefault="00F678DB" w:rsidP="006F394C">
            <w:pPr>
              <w:jc w:val="center"/>
              <w:rPr>
                <w:rFonts w:ascii="Garamond" w:hAnsi="Garamond"/>
              </w:rPr>
            </w:pPr>
            <w:r w:rsidRPr="00BF496E">
              <w:rPr>
                <w:rFonts w:ascii="Garamond" w:hAnsi="Garamond"/>
                <w:sz w:val="22"/>
                <w:szCs w:val="22"/>
              </w:rPr>
              <w:t>2,4</w:t>
            </w:r>
          </w:p>
        </w:tc>
      </w:tr>
    </w:tbl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78DB" w:rsidRDefault="00F678DB" w:rsidP="00F678DB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07437C" w:rsidRDefault="0007437C"/>
    <w:sectPr w:rsidR="0007437C" w:rsidSect="0007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F678DB"/>
    <w:rsid w:val="0007437C"/>
    <w:rsid w:val="00F6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7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2016-12-13T09:52:00Z</dcterms:created>
  <dcterms:modified xsi:type="dcterms:W3CDTF">2016-12-13T09:54:00Z</dcterms:modified>
</cp:coreProperties>
</file>