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03AA3" w14:textId="77777777" w:rsidR="00E61DFE" w:rsidRDefault="00E61DFE" w:rsidP="00187C0D">
      <w:pPr>
        <w:jc w:val="center"/>
        <w:rPr>
          <w:rFonts w:ascii="Times New Roman" w:eastAsiaTheme="minorHAnsi" w:hAnsi="Times New Roman" w:cstheme="minorBidi"/>
          <w:b/>
          <w:bCs/>
          <w:color w:val="auto"/>
          <w:lang w:eastAsia="en-US" w:bidi="ar-SA"/>
        </w:rPr>
      </w:pPr>
    </w:p>
    <w:p w14:paraId="2D616E77" w14:textId="77777777" w:rsidR="00FD5CD7" w:rsidRDefault="00FD5CD7" w:rsidP="00187C0D">
      <w:pPr>
        <w:jc w:val="center"/>
        <w:rPr>
          <w:rFonts w:ascii="Times New Roman" w:hAnsi="Times New Roman" w:cs="Times New Roman"/>
          <w:b/>
        </w:rPr>
      </w:pPr>
    </w:p>
    <w:p w14:paraId="202A4BA9" w14:textId="77777777" w:rsidR="00FD5CD7" w:rsidRDefault="00FD5CD7" w:rsidP="00187C0D">
      <w:pPr>
        <w:jc w:val="center"/>
        <w:rPr>
          <w:rFonts w:ascii="Times New Roman" w:hAnsi="Times New Roman" w:cs="Times New Roman"/>
          <w:b/>
        </w:rPr>
      </w:pPr>
    </w:p>
    <w:p w14:paraId="07C44DF8" w14:textId="0DD78587" w:rsidR="00E26BCD" w:rsidRPr="00E61DFE" w:rsidRDefault="00E26BCD" w:rsidP="00187C0D">
      <w:pPr>
        <w:jc w:val="center"/>
        <w:rPr>
          <w:rFonts w:ascii="Times New Roman" w:hAnsi="Times New Roman" w:cs="Times New Roman"/>
          <w:b/>
        </w:rPr>
      </w:pPr>
      <w:r w:rsidRPr="00E61DFE">
        <w:rPr>
          <w:rFonts w:ascii="Times New Roman" w:hAnsi="Times New Roman" w:cs="Times New Roman"/>
          <w:b/>
        </w:rPr>
        <w:t>Tatabánya Megyei Jogú Város Önkormányzata Közgyűlésének</w:t>
      </w:r>
    </w:p>
    <w:p w14:paraId="10EFE9D4" w14:textId="2553F6CF" w:rsidR="00E26BCD" w:rsidRPr="00E61DFE" w:rsidRDefault="001B6988" w:rsidP="00187C0D">
      <w:pPr>
        <w:jc w:val="center"/>
        <w:rPr>
          <w:rFonts w:ascii="Times New Roman" w:hAnsi="Times New Roman" w:cs="Times New Roman"/>
          <w:b/>
        </w:rPr>
      </w:pPr>
      <w:r>
        <w:rPr>
          <w:rFonts w:ascii="Times New Roman" w:hAnsi="Times New Roman" w:cs="Times New Roman"/>
          <w:b/>
        </w:rPr>
        <w:t>9</w:t>
      </w:r>
      <w:r w:rsidR="00B542A1">
        <w:rPr>
          <w:rFonts w:ascii="Times New Roman" w:hAnsi="Times New Roman" w:cs="Times New Roman"/>
          <w:b/>
        </w:rPr>
        <w:t>/2021</w:t>
      </w:r>
      <w:r w:rsidR="00E26BCD" w:rsidRPr="00E61DFE">
        <w:rPr>
          <w:rFonts w:ascii="Times New Roman" w:hAnsi="Times New Roman" w:cs="Times New Roman"/>
          <w:b/>
        </w:rPr>
        <w:t>. (</w:t>
      </w:r>
      <w:r>
        <w:rPr>
          <w:rFonts w:ascii="Times New Roman" w:hAnsi="Times New Roman" w:cs="Times New Roman"/>
          <w:b/>
        </w:rPr>
        <w:t>II.10</w:t>
      </w:r>
      <w:r w:rsidR="00E26BCD" w:rsidRPr="00E61DFE">
        <w:rPr>
          <w:rFonts w:ascii="Times New Roman" w:hAnsi="Times New Roman" w:cs="Times New Roman"/>
          <w:b/>
        </w:rPr>
        <w:t xml:space="preserve">.) </w:t>
      </w:r>
      <w:r w:rsidR="00E61DFE">
        <w:rPr>
          <w:rFonts w:ascii="Times New Roman" w:hAnsi="Times New Roman" w:cs="Times New Roman"/>
          <w:b/>
        </w:rPr>
        <w:t>önkormányzati</w:t>
      </w:r>
      <w:r w:rsidR="00E26BCD" w:rsidRPr="00E61DFE">
        <w:rPr>
          <w:rFonts w:ascii="Times New Roman" w:hAnsi="Times New Roman" w:cs="Times New Roman"/>
          <w:b/>
        </w:rPr>
        <w:t xml:space="preserve"> rendelete</w:t>
      </w:r>
    </w:p>
    <w:p w14:paraId="5EEA2F79" w14:textId="52ACEA15" w:rsidR="00E26BCD" w:rsidRPr="00E61DFE" w:rsidRDefault="00E26BCD" w:rsidP="00187C0D">
      <w:pPr>
        <w:jc w:val="center"/>
        <w:rPr>
          <w:rFonts w:ascii="Times New Roman" w:hAnsi="Times New Roman" w:cs="Times New Roman"/>
          <w:b/>
        </w:rPr>
      </w:pPr>
      <w:bookmarkStart w:id="0" w:name="_Hlk58579284"/>
      <w:r w:rsidRPr="00E61DFE">
        <w:rPr>
          <w:rFonts w:ascii="Times New Roman" w:hAnsi="Times New Roman" w:cs="Times New Roman"/>
          <w:b/>
        </w:rPr>
        <w:t>a helyi</w:t>
      </w:r>
      <w:r w:rsidR="00E94B9D" w:rsidRPr="00E61DFE">
        <w:rPr>
          <w:rFonts w:ascii="Times New Roman" w:hAnsi="Times New Roman" w:cs="Times New Roman"/>
          <w:b/>
        </w:rPr>
        <w:t xml:space="preserve"> lakosság</w:t>
      </w:r>
      <w:r w:rsidRPr="00E61DFE">
        <w:rPr>
          <w:rFonts w:ascii="Times New Roman" w:hAnsi="Times New Roman" w:cs="Times New Roman"/>
          <w:b/>
        </w:rPr>
        <w:t xml:space="preserve"> önszerveződő közösség</w:t>
      </w:r>
      <w:r w:rsidR="00E94B9D" w:rsidRPr="00E61DFE">
        <w:rPr>
          <w:rFonts w:ascii="Times New Roman" w:hAnsi="Times New Roman" w:cs="Times New Roman"/>
          <w:b/>
        </w:rPr>
        <w:t>einek</w:t>
      </w:r>
      <w:r w:rsidRPr="00E61DFE">
        <w:rPr>
          <w:rFonts w:ascii="Times New Roman" w:hAnsi="Times New Roman" w:cs="Times New Roman"/>
          <w:b/>
        </w:rPr>
        <w:t xml:space="preserve"> pénzügyi támogatásának rendjéről </w:t>
      </w:r>
    </w:p>
    <w:bookmarkEnd w:id="0"/>
    <w:p w14:paraId="592C1D68" w14:textId="77777777" w:rsidR="00E26BCD" w:rsidRPr="00E61DFE" w:rsidRDefault="00E26BCD" w:rsidP="00187C0D">
      <w:pPr>
        <w:jc w:val="center"/>
        <w:rPr>
          <w:rFonts w:ascii="Times New Roman" w:hAnsi="Times New Roman" w:cs="Times New Roman"/>
          <w:bCs/>
          <w:lang w:eastAsia="en-US"/>
        </w:rPr>
      </w:pPr>
    </w:p>
    <w:p w14:paraId="7F642AA1" w14:textId="77777777" w:rsidR="00E26BCD" w:rsidRPr="00E61DFE" w:rsidRDefault="00E26BCD" w:rsidP="00187C0D">
      <w:pPr>
        <w:pStyle w:val="Szvegtrzs0"/>
        <w:rPr>
          <w:b w:val="0"/>
          <w:bCs/>
          <w:szCs w:val="24"/>
        </w:rPr>
      </w:pPr>
    </w:p>
    <w:p w14:paraId="662F6FB9" w14:textId="43649117" w:rsidR="00E26BCD" w:rsidRPr="00E61DFE" w:rsidRDefault="00FD5CD7" w:rsidP="00187C0D">
      <w:pPr>
        <w:pStyle w:val="Szvegtrzs0"/>
        <w:rPr>
          <w:b w:val="0"/>
          <w:bCs/>
          <w:szCs w:val="24"/>
          <w:lang w:eastAsia="en-US"/>
        </w:rPr>
      </w:pPr>
      <w:r>
        <w:rPr>
          <w:b w:val="0"/>
          <w:bCs/>
          <w:szCs w:val="24"/>
          <w:lang w:bidi="hu-HU"/>
        </w:rPr>
        <w:t>Tatabánya Megyei J</w:t>
      </w:r>
      <w:r w:rsidRPr="00FD5CD7">
        <w:rPr>
          <w:b w:val="0"/>
          <w:bCs/>
          <w:szCs w:val="24"/>
          <w:lang w:bidi="hu-HU"/>
        </w:rPr>
        <w:t>ogú Város Önkormányzat Közgyűlésének a katasztrófavédelemről és a hozzá kapcsolódó egyes törvények módosításáról szóló 2011. évi CXXVIII. törvény 46. § (4) bekezdés szerinti hatáskörében eljáró Tatabánya Megyei Jogú Város Polgármestere - a veszélyhelyzet kihirdetéséről szóló 478/2020. (XI. 3.) Korm. rendelettel kihirdetett veszélyhelyzetben</w:t>
      </w:r>
      <w:r w:rsidR="00E26BCD" w:rsidRPr="00E61DFE">
        <w:rPr>
          <w:b w:val="0"/>
          <w:bCs/>
          <w:szCs w:val="24"/>
        </w:rPr>
        <w:t xml:space="preserve"> az Alaptörvény 32. cikk (2) bekezdésében és Magyarország helyi önkormányzat</w:t>
      </w:r>
      <w:r>
        <w:rPr>
          <w:b w:val="0"/>
          <w:bCs/>
          <w:szCs w:val="24"/>
        </w:rPr>
        <w:t>airól szóló 2011. évi CLXXXIX. törvény</w:t>
      </w:r>
      <w:r w:rsidR="00D5672C" w:rsidRPr="00E61DFE">
        <w:rPr>
          <w:b w:val="0"/>
          <w:bCs/>
          <w:szCs w:val="24"/>
        </w:rPr>
        <w:t xml:space="preserve"> </w:t>
      </w:r>
      <w:r w:rsidR="00E26BCD" w:rsidRPr="00E61DFE">
        <w:rPr>
          <w:b w:val="0"/>
          <w:bCs/>
          <w:szCs w:val="24"/>
        </w:rPr>
        <w:t xml:space="preserve">143. § (4) bekezdésének d) pontjában kapott felhatalmazás alapján, az Alaptörvény 32. cikk (1) bekezdés a) pontjában meghatározott feladatkörében eljárva a következőket rendeli el: </w:t>
      </w:r>
    </w:p>
    <w:p w14:paraId="44DDFD20" w14:textId="11A54E0A" w:rsidR="00E26BCD" w:rsidRDefault="00E26BCD" w:rsidP="00187C0D">
      <w:pPr>
        <w:jc w:val="both"/>
        <w:rPr>
          <w:rFonts w:ascii="Times New Roman" w:hAnsi="Times New Roman" w:cs="Times New Roman"/>
          <w:bCs/>
        </w:rPr>
      </w:pPr>
    </w:p>
    <w:p w14:paraId="0DAF9F97" w14:textId="77777777" w:rsidR="00FD5CD7" w:rsidRPr="00E61DFE" w:rsidRDefault="00FD5CD7" w:rsidP="00187C0D">
      <w:pPr>
        <w:jc w:val="both"/>
        <w:rPr>
          <w:rFonts w:ascii="Times New Roman" w:hAnsi="Times New Roman" w:cs="Times New Roman"/>
          <w:bCs/>
        </w:rPr>
      </w:pPr>
    </w:p>
    <w:p w14:paraId="13448434" w14:textId="4C3D2D92" w:rsidR="00E26BCD" w:rsidRPr="00E61DFE" w:rsidRDefault="00E94B9D" w:rsidP="00187C0D">
      <w:pPr>
        <w:jc w:val="center"/>
        <w:rPr>
          <w:rFonts w:ascii="Times New Roman" w:hAnsi="Times New Roman" w:cs="Times New Roman"/>
          <w:bCs/>
        </w:rPr>
      </w:pPr>
      <w:r w:rsidRPr="00E61DFE">
        <w:rPr>
          <w:rFonts w:ascii="Times New Roman" w:hAnsi="Times New Roman" w:cs="Times New Roman"/>
          <w:bCs/>
        </w:rPr>
        <w:t xml:space="preserve">1. </w:t>
      </w:r>
      <w:r w:rsidR="00E26BCD" w:rsidRPr="00E61DFE">
        <w:rPr>
          <w:rFonts w:ascii="Times New Roman" w:hAnsi="Times New Roman" w:cs="Times New Roman"/>
          <w:bCs/>
        </w:rPr>
        <w:t>A rendelet célja</w:t>
      </w:r>
    </w:p>
    <w:p w14:paraId="46906E9F" w14:textId="77777777" w:rsidR="00E26BCD" w:rsidRPr="00E61DFE" w:rsidRDefault="00E26BCD" w:rsidP="00187C0D">
      <w:pPr>
        <w:jc w:val="center"/>
        <w:rPr>
          <w:rFonts w:ascii="Times New Roman" w:hAnsi="Times New Roman" w:cs="Times New Roman"/>
          <w:bCs/>
        </w:rPr>
      </w:pPr>
    </w:p>
    <w:p w14:paraId="2DF0984A" w14:textId="77777777" w:rsidR="00E26BCD" w:rsidRPr="00E61DFE" w:rsidRDefault="00E26BCD" w:rsidP="00187C0D">
      <w:pPr>
        <w:jc w:val="center"/>
        <w:rPr>
          <w:rFonts w:ascii="Times New Roman" w:hAnsi="Times New Roman" w:cs="Times New Roman"/>
          <w:bCs/>
        </w:rPr>
      </w:pPr>
      <w:r w:rsidRPr="00E61DFE">
        <w:rPr>
          <w:rFonts w:ascii="Times New Roman" w:hAnsi="Times New Roman" w:cs="Times New Roman"/>
          <w:bCs/>
        </w:rPr>
        <w:t>1. §</w:t>
      </w:r>
    </w:p>
    <w:p w14:paraId="020F1026" w14:textId="77777777" w:rsidR="00E26BCD" w:rsidRPr="00E61DFE" w:rsidRDefault="00E26BCD" w:rsidP="00187C0D">
      <w:pPr>
        <w:jc w:val="center"/>
        <w:rPr>
          <w:rFonts w:ascii="Times New Roman" w:hAnsi="Times New Roman" w:cs="Times New Roman"/>
          <w:bCs/>
        </w:rPr>
      </w:pPr>
    </w:p>
    <w:p w14:paraId="16EB3D4D" w14:textId="0BE291E4" w:rsidR="00E26BCD" w:rsidRPr="00E61DFE" w:rsidRDefault="00E26BCD" w:rsidP="00187C0D">
      <w:pPr>
        <w:jc w:val="both"/>
        <w:rPr>
          <w:rFonts w:ascii="Times New Roman" w:hAnsi="Times New Roman" w:cs="Times New Roman"/>
          <w:bCs/>
        </w:rPr>
      </w:pPr>
      <w:r w:rsidRPr="00E61DFE">
        <w:rPr>
          <w:rFonts w:ascii="Times New Roman" w:hAnsi="Times New Roman" w:cs="Times New Roman"/>
          <w:bCs/>
        </w:rPr>
        <w:t xml:space="preserve">(1) Tatabánya Megyei Jogú Város Önkormányzata (a továbbiakban: Önkormányzat) </w:t>
      </w:r>
      <w:r w:rsidR="00921B26" w:rsidRPr="00E61DFE">
        <w:rPr>
          <w:rFonts w:ascii="Times New Roman" w:hAnsi="Times New Roman" w:cs="Times New Roman"/>
          <w:bCs/>
        </w:rPr>
        <w:t>a 2011. évi CLXXXIX. Mötv. 6. § a.) pontj</w:t>
      </w:r>
      <w:r w:rsidR="00D5672C" w:rsidRPr="00E61DFE">
        <w:rPr>
          <w:rFonts w:ascii="Times New Roman" w:hAnsi="Times New Roman" w:cs="Times New Roman"/>
          <w:bCs/>
        </w:rPr>
        <w:t>a értelmében</w:t>
      </w:r>
      <w:r w:rsidR="00921B26" w:rsidRPr="00E61DFE">
        <w:rPr>
          <w:rFonts w:ascii="Times New Roman" w:hAnsi="Times New Roman" w:cs="Times New Roman"/>
          <w:bCs/>
        </w:rPr>
        <w:t xml:space="preserve">, </w:t>
      </w:r>
      <w:r w:rsidRPr="00E61DFE">
        <w:rPr>
          <w:rFonts w:ascii="Times New Roman" w:hAnsi="Times New Roman" w:cs="Times New Roman"/>
          <w:bCs/>
        </w:rPr>
        <w:t>támogatja a városban működő helyi önszerveződő közösségek</w:t>
      </w:r>
    </w:p>
    <w:p w14:paraId="599B6EFE" w14:textId="77777777" w:rsidR="00E26BCD" w:rsidRPr="00E61DFE" w:rsidRDefault="00E26BCD" w:rsidP="00187C0D">
      <w:pPr>
        <w:jc w:val="both"/>
        <w:rPr>
          <w:rFonts w:ascii="Times New Roman" w:hAnsi="Times New Roman" w:cs="Times New Roman"/>
          <w:bCs/>
        </w:rPr>
      </w:pPr>
    </w:p>
    <w:p w14:paraId="3AFDE3B6" w14:textId="58616DC4" w:rsidR="00E26BCD" w:rsidRPr="00E61DFE" w:rsidRDefault="00E26BCD" w:rsidP="00187C0D">
      <w:pPr>
        <w:pStyle w:val="Listaszerbekezds"/>
        <w:numPr>
          <w:ilvl w:val="0"/>
          <w:numId w:val="36"/>
        </w:numPr>
        <w:jc w:val="both"/>
        <w:rPr>
          <w:rFonts w:ascii="Times New Roman" w:hAnsi="Times New Roman" w:cs="Times New Roman"/>
          <w:bCs/>
        </w:rPr>
      </w:pPr>
      <w:bookmarkStart w:id="1" w:name="_Hlk58917523"/>
      <w:r w:rsidRPr="00E61DFE">
        <w:rPr>
          <w:rFonts w:ascii="Times New Roman" w:hAnsi="Times New Roman" w:cs="Times New Roman"/>
          <w:bCs/>
        </w:rPr>
        <w:t>kulturális,</w:t>
      </w:r>
    </w:p>
    <w:p w14:paraId="39158400" w14:textId="4D38D35C" w:rsidR="00E26BCD" w:rsidRPr="00E61DFE" w:rsidRDefault="00E26BCD" w:rsidP="00187C0D">
      <w:pPr>
        <w:pStyle w:val="Listaszerbekezds"/>
        <w:numPr>
          <w:ilvl w:val="0"/>
          <w:numId w:val="36"/>
        </w:numPr>
        <w:jc w:val="both"/>
        <w:rPr>
          <w:rFonts w:ascii="Times New Roman" w:hAnsi="Times New Roman" w:cs="Times New Roman"/>
          <w:bCs/>
        </w:rPr>
      </w:pPr>
      <w:r w:rsidRPr="00E61DFE">
        <w:rPr>
          <w:rFonts w:ascii="Times New Roman" w:hAnsi="Times New Roman" w:cs="Times New Roman"/>
          <w:bCs/>
        </w:rPr>
        <w:t>közművelődési,</w:t>
      </w:r>
    </w:p>
    <w:p w14:paraId="0975C766" w14:textId="06EE12B4" w:rsidR="00E26BCD" w:rsidRPr="00E61DFE" w:rsidRDefault="00E26BCD" w:rsidP="00187C0D">
      <w:pPr>
        <w:pStyle w:val="Listaszerbekezds"/>
        <w:numPr>
          <w:ilvl w:val="0"/>
          <w:numId w:val="36"/>
        </w:numPr>
        <w:jc w:val="both"/>
        <w:rPr>
          <w:rFonts w:ascii="Times New Roman" w:hAnsi="Times New Roman" w:cs="Times New Roman"/>
          <w:bCs/>
        </w:rPr>
      </w:pPr>
      <w:r w:rsidRPr="00E61DFE">
        <w:rPr>
          <w:rFonts w:ascii="Times New Roman" w:hAnsi="Times New Roman" w:cs="Times New Roman"/>
          <w:bCs/>
        </w:rPr>
        <w:t>tudományos,</w:t>
      </w:r>
    </w:p>
    <w:p w14:paraId="066F4DE7" w14:textId="1A017D50" w:rsidR="00E26BCD" w:rsidRPr="00E61DFE" w:rsidRDefault="00E26BCD" w:rsidP="00187C0D">
      <w:pPr>
        <w:pStyle w:val="Listaszerbekezds"/>
        <w:numPr>
          <w:ilvl w:val="0"/>
          <w:numId w:val="36"/>
        </w:numPr>
        <w:jc w:val="both"/>
        <w:rPr>
          <w:rFonts w:ascii="Times New Roman" w:hAnsi="Times New Roman" w:cs="Times New Roman"/>
          <w:bCs/>
        </w:rPr>
      </w:pPr>
      <w:r w:rsidRPr="00E61DFE">
        <w:rPr>
          <w:rFonts w:ascii="Times New Roman" w:hAnsi="Times New Roman" w:cs="Times New Roman"/>
          <w:bCs/>
        </w:rPr>
        <w:t>művészeti,</w:t>
      </w:r>
    </w:p>
    <w:p w14:paraId="770C5315" w14:textId="015BC00F" w:rsidR="00E26BCD" w:rsidRPr="00E61DFE" w:rsidRDefault="00E26BCD" w:rsidP="00187C0D">
      <w:pPr>
        <w:pStyle w:val="Listaszerbekezds"/>
        <w:numPr>
          <w:ilvl w:val="0"/>
          <w:numId w:val="36"/>
        </w:numPr>
        <w:jc w:val="both"/>
        <w:rPr>
          <w:rFonts w:ascii="Times New Roman" w:hAnsi="Times New Roman" w:cs="Times New Roman"/>
          <w:bCs/>
        </w:rPr>
      </w:pPr>
      <w:r w:rsidRPr="00E61DFE">
        <w:rPr>
          <w:rFonts w:ascii="Times New Roman" w:hAnsi="Times New Roman" w:cs="Times New Roman"/>
          <w:bCs/>
        </w:rPr>
        <w:t>hagyományápoló,</w:t>
      </w:r>
    </w:p>
    <w:p w14:paraId="2EDC475D" w14:textId="77976841" w:rsidR="00E26BCD" w:rsidRPr="00E61DFE" w:rsidRDefault="00E26BCD" w:rsidP="00187C0D">
      <w:pPr>
        <w:pStyle w:val="Listaszerbekezds"/>
        <w:numPr>
          <w:ilvl w:val="0"/>
          <w:numId w:val="36"/>
        </w:numPr>
        <w:jc w:val="both"/>
        <w:rPr>
          <w:rFonts w:ascii="Times New Roman" w:hAnsi="Times New Roman" w:cs="Times New Roman"/>
          <w:bCs/>
        </w:rPr>
      </w:pPr>
      <w:r w:rsidRPr="00E61DFE">
        <w:rPr>
          <w:rFonts w:ascii="Times New Roman" w:hAnsi="Times New Roman" w:cs="Times New Roman"/>
          <w:bCs/>
        </w:rPr>
        <w:t>szociális,</w:t>
      </w:r>
    </w:p>
    <w:p w14:paraId="53AA82A4" w14:textId="2FA18A52" w:rsidR="00E26BCD" w:rsidRPr="00E61DFE" w:rsidRDefault="00E26BCD" w:rsidP="00187C0D">
      <w:pPr>
        <w:pStyle w:val="Listaszerbekezds"/>
        <w:numPr>
          <w:ilvl w:val="0"/>
          <w:numId w:val="36"/>
        </w:numPr>
        <w:jc w:val="both"/>
        <w:rPr>
          <w:rFonts w:ascii="Times New Roman" w:hAnsi="Times New Roman" w:cs="Times New Roman"/>
          <w:bCs/>
        </w:rPr>
      </w:pPr>
      <w:r w:rsidRPr="00E61DFE">
        <w:rPr>
          <w:rFonts w:ascii="Times New Roman" w:hAnsi="Times New Roman" w:cs="Times New Roman"/>
          <w:bCs/>
        </w:rPr>
        <w:t>sportolást szorgalmazó,</w:t>
      </w:r>
    </w:p>
    <w:p w14:paraId="4F62AED6" w14:textId="23DD1B6D" w:rsidR="00E26BCD" w:rsidRPr="00E61DFE" w:rsidRDefault="00E26BCD" w:rsidP="00187C0D">
      <w:pPr>
        <w:pStyle w:val="Listaszerbekezds"/>
        <w:numPr>
          <w:ilvl w:val="0"/>
          <w:numId w:val="36"/>
        </w:numPr>
        <w:jc w:val="both"/>
        <w:rPr>
          <w:rFonts w:ascii="Times New Roman" w:hAnsi="Times New Roman" w:cs="Times New Roman"/>
          <w:bCs/>
        </w:rPr>
      </w:pPr>
      <w:r w:rsidRPr="00E61DFE">
        <w:rPr>
          <w:rFonts w:ascii="Times New Roman" w:hAnsi="Times New Roman" w:cs="Times New Roman"/>
          <w:bCs/>
        </w:rPr>
        <w:t>egészséges életmódot népszerűsítő,</w:t>
      </w:r>
    </w:p>
    <w:p w14:paraId="17DA18BE" w14:textId="388F63B3" w:rsidR="00E26BCD" w:rsidRPr="00E61DFE" w:rsidRDefault="00E26BCD" w:rsidP="00187C0D">
      <w:pPr>
        <w:pStyle w:val="Listaszerbekezds"/>
        <w:numPr>
          <w:ilvl w:val="0"/>
          <w:numId w:val="36"/>
        </w:numPr>
        <w:jc w:val="both"/>
        <w:rPr>
          <w:rFonts w:ascii="Times New Roman" w:hAnsi="Times New Roman" w:cs="Times New Roman"/>
          <w:bCs/>
        </w:rPr>
      </w:pPr>
      <w:r w:rsidRPr="00E61DFE">
        <w:rPr>
          <w:rFonts w:ascii="Times New Roman" w:hAnsi="Times New Roman" w:cs="Times New Roman"/>
          <w:bCs/>
        </w:rPr>
        <w:t>közösségek összetartozását erősítő</w:t>
      </w:r>
    </w:p>
    <w:p w14:paraId="24F3F210" w14:textId="7AA9D6DD" w:rsidR="00E26BCD" w:rsidRPr="00E61DFE" w:rsidRDefault="00E26BCD" w:rsidP="00187C0D">
      <w:pPr>
        <w:pStyle w:val="Listaszerbekezds"/>
        <w:numPr>
          <w:ilvl w:val="0"/>
          <w:numId w:val="36"/>
        </w:numPr>
        <w:jc w:val="both"/>
        <w:rPr>
          <w:rFonts w:ascii="Times New Roman" w:hAnsi="Times New Roman" w:cs="Times New Roman"/>
          <w:bCs/>
        </w:rPr>
      </w:pPr>
      <w:r w:rsidRPr="00E61DFE">
        <w:rPr>
          <w:rFonts w:ascii="Times New Roman" w:hAnsi="Times New Roman" w:cs="Times New Roman"/>
          <w:bCs/>
        </w:rPr>
        <w:t>oktatási- nevelési tevékenységet támogató</w:t>
      </w:r>
    </w:p>
    <w:p w14:paraId="3D9A1CC4" w14:textId="0041CEF6" w:rsidR="00E26BCD" w:rsidRPr="00E61DFE" w:rsidRDefault="00E26BCD" w:rsidP="00187C0D">
      <w:pPr>
        <w:pStyle w:val="Listaszerbekezds"/>
        <w:numPr>
          <w:ilvl w:val="0"/>
          <w:numId w:val="36"/>
        </w:numPr>
        <w:jc w:val="both"/>
        <w:rPr>
          <w:rFonts w:ascii="Times New Roman" w:hAnsi="Times New Roman" w:cs="Times New Roman"/>
          <w:bCs/>
        </w:rPr>
      </w:pPr>
      <w:r w:rsidRPr="00E61DFE">
        <w:rPr>
          <w:rFonts w:ascii="Times New Roman" w:hAnsi="Times New Roman" w:cs="Times New Roman"/>
          <w:bCs/>
        </w:rPr>
        <w:t xml:space="preserve">városi kötődés elősegítését támogató (ösztöndíjazás) tevékenységét. </w:t>
      </w:r>
    </w:p>
    <w:bookmarkEnd w:id="1"/>
    <w:p w14:paraId="5C4E5395" w14:textId="77777777" w:rsidR="00E26BCD" w:rsidRPr="00E61DFE" w:rsidRDefault="00E26BCD" w:rsidP="00187C0D">
      <w:pPr>
        <w:jc w:val="both"/>
        <w:rPr>
          <w:rFonts w:ascii="Times New Roman" w:hAnsi="Times New Roman" w:cs="Times New Roman"/>
          <w:bCs/>
        </w:rPr>
      </w:pPr>
    </w:p>
    <w:p w14:paraId="43E966CD" w14:textId="79F1B18F" w:rsidR="00E26BCD" w:rsidRPr="00E61DFE" w:rsidRDefault="00E26BCD" w:rsidP="00187C0D">
      <w:pPr>
        <w:jc w:val="both"/>
        <w:rPr>
          <w:rFonts w:ascii="Times New Roman" w:hAnsi="Times New Roman" w:cs="Times New Roman"/>
          <w:bCs/>
        </w:rPr>
      </w:pPr>
      <w:r w:rsidRPr="00E61DFE">
        <w:rPr>
          <w:rFonts w:ascii="Times New Roman" w:hAnsi="Times New Roman" w:cs="Times New Roman"/>
          <w:bCs/>
        </w:rPr>
        <w:t xml:space="preserve">(2) Az önkormányzat az együttműködést többek között az e rendeletben szabályozottak szerint adott pénzügyi támogatással kívánja kiszámíthatóvá tenni. </w:t>
      </w:r>
    </w:p>
    <w:p w14:paraId="6C19A0FC" w14:textId="77777777" w:rsidR="00E26BCD" w:rsidRPr="00E61DFE" w:rsidRDefault="00E26BCD" w:rsidP="00187C0D">
      <w:pPr>
        <w:jc w:val="both"/>
        <w:rPr>
          <w:rFonts w:ascii="Times New Roman" w:hAnsi="Times New Roman" w:cs="Times New Roman"/>
          <w:bCs/>
        </w:rPr>
      </w:pPr>
    </w:p>
    <w:p w14:paraId="2E41CD92" w14:textId="77777777" w:rsidR="00E26BCD" w:rsidRPr="00E61DFE" w:rsidRDefault="00E26BCD" w:rsidP="00187C0D">
      <w:pPr>
        <w:jc w:val="both"/>
        <w:rPr>
          <w:rFonts w:ascii="Times New Roman" w:hAnsi="Times New Roman" w:cs="Times New Roman"/>
          <w:bCs/>
        </w:rPr>
      </w:pPr>
      <w:r w:rsidRPr="00E61DFE">
        <w:rPr>
          <w:rFonts w:ascii="Times New Roman" w:hAnsi="Times New Roman" w:cs="Times New Roman"/>
          <w:bCs/>
        </w:rPr>
        <w:t xml:space="preserve">(3) Az önkormányzat a (2) bekezdésen körülírt pénzügyi támogatás céljára az éves költségvetéséről szóló rendeletében keretet állapít meg, melynek felhasználására bevezeti a pályázati rendszert. </w:t>
      </w:r>
    </w:p>
    <w:p w14:paraId="2D7834C7" w14:textId="041F00EB" w:rsidR="00E26BCD" w:rsidRDefault="00E26BCD" w:rsidP="00187C0D">
      <w:pPr>
        <w:jc w:val="center"/>
        <w:rPr>
          <w:rFonts w:ascii="Times New Roman" w:hAnsi="Times New Roman" w:cs="Times New Roman"/>
          <w:bCs/>
        </w:rPr>
      </w:pPr>
    </w:p>
    <w:p w14:paraId="3472D784" w14:textId="258A220C" w:rsidR="00FD5CD7" w:rsidRDefault="00FD5CD7" w:rsidP="00187C0D">
      <w:pPr>
        <w:jc w:val="center"/>
        <w:rPr>
          <w:rFonts w:ascii="Times New Roman" w:hAnsi="Times New Roman" w:cs="Times New Roman"/>
          <w:bCs/>
        </w:rPr>
      </w:pPr>
    </w:p>
    <w:p w14:paraId="3F48F70F" w14:textId="77777777" w:rsidR="00FD5CD7" w:rsidRPr="00E61DFE" w:rsidRDefault="00FD5CD7" w:rsidP="00187C0D">
      <w:pPr>
        <w:jc w:val="center"/>
        <w:rPr>
          <w:rFonts w:ascii="Times New Roman" w:hAnsi="Times New Roman" w:cs="Times New Roman"/>
          <w:bCs/>
        </w:rPr>
      </w:pPr>
    </w:p>
    <w:p w14:paraId="778D8EDB" w14:textId="2F672F14" w:rsidR="00E26BCD" w:rsidRPr="00E61DFE" w:rsidRDefault="00921B26" w:rsidP="00187C0D">
      <w:pPr>
        <w:jc w:val="center"/>
        <w:rPr>
          <w:rFonts w:ascii="Times New Roman" w:hAnsi="Times New Roman" w:cs="Times New Roman"/>
          <w:bCs/>
        </w:rPr>
      </w:pPr>
      <w:r w:rsidRPr="00E61DFE">
        <w:rPr>
          <w:rFonts w:ascii="Times New Roman" w:hAnsi="Times New Roman" w:cs="Times New Roman"/>
          <w:bCs/>
        </w:rPr>
        <w:t xml:space="preserve">2. </w:t>
      </w:r>
      <w:r w:rsidR="00E26BCD" w:rsidRPr="00E61DFE">
        <w:rPr>
          <w:rFonts w:ascii="Times New Roman" w:hAnsi="Times New Roman" w:cs="Times New Roman"/>
          <w:bCs/>
        </w:rPr>
        <w:t>A rendelet hatálya és értelmező rendelkezések</w:t>
      </w:r>
    </w:p>
    <w:p w14:paraId="0CAE5C3A" w14:textId="77777777" w:rsidR="00E26BCD" w:rsidRPr="00E61DFE" w:rsidRDefault="00E26BCD" w:rsidP="00187C0D">
      <w:pPr>
        <w:jc w:val="center"/>
        <w:rPr>
          <w:rFonts w:ascii="Times New Roman" w:hAnsi="Times New Roman" w:cs="Times New Roman"/>
          <w:bCs/>
        </w:rPr>
      </w:pPr>
    </w:p>
    <w:p w14:paraId="1814C981" w14:textId="77777777" w:rsidR="00E26BCD" w:rsidRPr="00E61DFE" w:rsidRDefault="00E26BCD" w:rsidP="00187C0D">
      <w:pPr>
        <w:jc w:val="center"/>
        <w:rPr>
          <w:rFonts w:ascii="Times New Roman" w:hAnsi="Times New Roman" w:cs="Times New Roman"/>
          <w:bCs/>
        </w:rPr>
      </w:pPr>
      <w:r w:rsidRPr="00E61DFE">
        <w:rPr>
          <w:rFonts w:ascii="Times New Roman" w:hAnsi="Times New Roman" w:cs="Times New Roman"/>
          <w:bCs/>
        </w:rPr>
        <w:t>2. §</w:t>
      </w:r>
    </w:p>
    <w:p w14:paraId="708328AF" w14:textId="77777777" w:rsidR="00E26BCD" w:rsidRPr="00E61DFE" w:rsidRDefault="00E26BCD" w:rsidP="00187C0D">
      <w:pPr>
        <w:rPr>
          <w:rFonts w:ascii="Times New Roman" w:hAnsi="Times New Roman" w:cs="Times New Roman"/>
          <w:bCs/>
        </w:rPr>
      </w:pPr>
    </w:p>
    <w:p w14:paraId="72BCC512" w14:textId="03196C15" w:rsidR="00E26BCD" w:rsidRPr="00E61DFE" w:rsidRDefault="00E26BCD" w:rsidP="00AC457F">
      <w:pPr>
        <w:autoSpaceDE w:val="0"/>
        <w:autoSpaceDN w:val="0"/>
        <w:adjustRightInd w:val="0"/>
        <w:ind w:right="-426"/>
        <w:jc w:val="both"/>
        <w:rPr>
          <w:rFonts w:ascii="Times New Roman" w:hAnsi="Times New Roman" w:cs="Times New Roman"/>
          <w:bCs/>
        </w:rPr>
      </w:pPr>
      <w:r w:rsidRPr="00E61DFE">
        <w:rPr>
          <w:rFonts w:ascii="Times New Roman" w:hAnsi="Times New Roman" w:cs="Times New Roman"/>
          <w:bCs/>
        </w:rPr>
        <w:t xml:space="preserve">(1) </w:t>
      </w:r>
      <w:r w:rsidR="00AC457F">
        <w:rPr>
          <w:rFonts w:ascii="Times New Roman" w:hAnsi="Times New Roman" w:cs="Times New Roman"/>
          <w:bCs/>
        </w:rPr>
        <w:t xml:space="preserve">A rendelet hatálya kiterjed </w:t>
      </w:r>
      <w:r w:rsidR="00AC457F" w:rsidRPr="00E61DFE">
        <w:rPr>
          <w:rFonts w:ascii="Times New Roman" w:hAnsi="Times New Roman" w:cs="Times New Roman"/>
          <w:bCs/>
        </w:rPr>
        <w:t xml:space="preserve">Tatabánya Megyei Jogú Városban székhellyel </w:t>
      </w:r>
      <w:r w:rsidR="00AC457F">
        <w:rPr>
          <w:rFonts w:ascii="Times New Roman" w:hAnsi="Times New Roman" w:cs="Times New Roman"/>
          <w:bCs/>
        </w:rPr>
        <w:t>vagy</w:t>
      </w:r>
      <w:r w:rsidR="00AC457F" w:rsidRPr="00E61DFE">
        <w:rPr>
          <w:rFonts w:ascii="Times New Roman" w:hAnsi="Times New Roman" w:cs="Times New Roman"/>
          <w:bCs/>
        </w:rPr>
        <w:t xml:space="preserve"> telephellyel rendelkező</w:t>
      </w:r>
      <w:r w:rsidR="00AC457F">
        <w:rPr>
          <w:rFonts w:ascii="Times New Roman" w:hAnsi="Times New Roman" w:cs="Times New Roman"/>
          <w:bCs/>
        </w:rPr>
        <w:t xml:space="preserve">, vagy </w:t>
      </w:r>
      <w:r w:rsidR="00AC457F" w:rsidRPr="00E61DFE">
        <w:rPr>
          <w:rFonts w:ascii="Times New Roman" w:hAnsi="Times New Roman" w:cs="Times New Roman"/>
          <w:bCs/>
        </w:rPr>
        <w:t>a városban tényleges tevékenységet folytató, illetve a nem tatabányai székhelyű, ám tevékenységüket Tatabányán, a város lakossága érdekében végző</w:t>
      </w:r>
      <w:r w:rsidR="00AC457F">
        <w:rPr>
          <w:rFonts w:ascii="Times New Roman" w:hAnsi="Times New Roman" w:cs="Times New Roman"/>
          <w:bCs/>
        </w:rPr>
        <w:t xml:space="preserve"> </w:t>
      </w:r>
      <w:r w:rsidRPr="00E61DFE">
        <w:rPr>
          <w:rFonts w:ascii="Times New Roman" w:hAnsi="Times New Roman" w:cs="Times New Roman"/>
          <w:bCs/>
        </w:rPr>
        <w:t xml:space="preserve"> önszerveződő közösségekre</w:t>
      </w:r>
      <w:r w:rsidR="00AC457F">
        <w:rPr>
          <w:rFonts w:ascii="Times New Roman" w:hAnsi="Times New Roman" w:cs="Times New Roman"/>
          <w:bCs/>
        </w:rPr>
        <w:t>, szervezetekre</w:t>
      </w:r>
      <w:r w:rsidRPr="00E61DFE">
        <w:rPr>
          <w:rFonts w:ascii="Times New Roman" w:hAnsi="Times New Roman" w:cs="Times New Roman"/>
          <w:bCs/>
        </w:rPr>
        <w:t>.</w:t>
      </w:r>
    </w:p>
    <w:p w14:paraId="02C9E543" w14:textId="77777777" w:rsidR="00FD5CD7" w:rsidRDefault="00FD5CD7" w:rsidP="00187C0D">
      <w:pPr>
        <w:jc w:val="both"/>
        <w:rPr>
          <w:rFonts w:ascii="Times New Roman" w:hAnsi="Times New Roman" w:cs="Times New Roman"/>
          <w:bCs/>
        </w:rPr>
      </w:pPr>
    </w:p>
    <w:p w14:paraId="693E3A30" w14:textId="77777777" w:rsidR="00FD5CD7" w:rsidRDefault="00FD5CD7" w:rsidP="00187C0D">
      <w:pPr>
        <w:jc w:val="both"/>
        <w:rPr>
          <w:rFonts w:ascii="Times New Roman" w:hAnsi="Times New Roman" w:cs="Times New Roman"/>
          <w:bCs/>
        </w:rPr>
      </w:pPr>
    </w:p>
    <w:p w14:paraId="4777B2E2" w14:textId="77777777" w:rsidR="00FD5CD7" w:rsidRDefault="00FD5CD7" w:rsidP="00187C0D">
      <w:pPr>
        <w:jc w:val="both"/>
        <w:rPr>
          <w:rFonts w:ascii="Times New Roman" w:hAnsi="Times New Roman" w:cs="Times New Roman"/>
          <w:bCs/>
        </w:rPr>
      </w:pPr>
    </w:p>
    <w:p w14:paraId="327EDA52" w14:textId="77777777" w:rsidR="00FD5CD7" w:rsidRDefault="00FD5CD7" w:rsidP="00187C0D">
      <w:pPr>
        <w:jc w:val="both"/>
        <w:rPr>
          <w:rFonts w:ascii="Times New Roman" w:hAnsi="Times New Roman" w:cs="Times New Roman"/>
          <w:bCs/>
        </w:rPr>
      </w:pPr>
    </w:p>
    <w:p w14:paraId="1F464735" w14:textId="77777777" w:rsidR="00FD5CD7" w:rsidRDefault="00FD5CD7" w:rsidP="00187C0D">
      <w:pPr>
        <w:jc w:val="both"/>
        <w:rPr>
          <w:rFonts w:ascii="Times New Roman" w:hAnsi="Times New Roman" w:cs="Times New Roman"/>
          <w:bCs/>
        </w:rPr>
      </w:pPr>
    </w:p>
    <w:p w14:paraId="6F452050" w14:textId="77777777" w:rsidR="00FD5CD7" w:rsidRDefault="00FD5CD7" w:rsidP="00187C0D">
      <w:pPr>
        <w:jc w:val="both"/>
        <w:rPr>
          <w:rFonts w:ascii="Times New Roman" w:hAnsi="Times New Roman" w:cs="Times New Roman"/>
          <w:bCs/>
        </w:rPr>
      </w:pPr>
    </w:p>
    <w:p w14:paraId="4EE13B59" w14:textId="6626883B" w:rsidR="00E26BCD" w:rsidRPr="00E61DFE" w:rsidRDefault="00E26BCD" w:rsidP="00187C0D">
      <w:pPr>
        <w:jc w:val="both"/>
        <w:rPr>
          <w:rFonts w:ascii="Times New Roman" w:hAnsi="Times New Roman" w:cs="Times New Roman"/>
          <w:bCs/>
        </w:rPr>
      </w:pPr>
      <w:r w:rsidRPr="00E61DFE">
        <w:rPr>
          <w:rFonts w:ascii="Times New Roman" w:hAnsi="Times New Roman" w:cs="Times New Roman"/>
          <w:bCs/>
        </w:rPr>
        <w:t>(2) E rendelet alkalmazásában pályázhatnak:</w:t>
      </w:r>
    </w:p>
    <w:p w14:paraId="31AEB042" w14:textId="18EBC6D7" w:rsidR="00E26BCD" w:rsidRPr="00E61DFE" w:rsidRDefault="00E26BCD" w:rsidP="00187C0D">
      <w:pPr>
        <w:autoSpaceDE w:val="0"/>
        <w:autoSpaceDN w:val="0"/>
        <w:adjustRightInd w:val="0"/>
        <w:ind w:right="-426"/>
        <w:jc w:val="both"/>
        <w:rPr>
          <w:rFonts w:ascii="Times New Roman" w:hAnsi="Times New Roman" w:cs="Times New Roman"/>
          <w:bCs/>
        </w:rPr>
      </w:pPr>
      <w:bookmarkStart w:id="2" w:name="_Hlk58917209"/>
      <w:r w:rsidRPr="00E61DFE">
        <w:rPr>
          <w:rFonts w:ascii="Times New Roman" w:hAnsi="Times New Roman" w:cs="Times New Roman"/>
          <w:bCs/>
        </w:rPr>
        <w:t xml:space="preserve">Tatabánya Megyei Jogú Városban székhellyel </w:t>
      </w:r>
      <w:r w:rsidR="00AC457F">
        <w:rPr>
          <w:rFonts w:ascii="Times New Roman" w:hAnsi="Times New Roman" w:cs="Times New Roman"/>
          <w:bCs/>
        </w:rPr>
        <w:t>vagy</w:t>
      </w:r>
      <w:r w:rsidRPr="00E61DFE">
        <w:rPr>
          <w:rFonts w:ascii="Times New Roman" w:hAnsi="Times New Roman" w:cs="Times New Roman"/>
          <w:bCs/>
        </w:rPr>
        <w:t xml:space="preserve"> telephellyel rendelkező</w:t>
      </w:r>
      <w:r w:rsidR="00AC457F">
        <w:rPr>
          <w:rFonts w:ascii="Times New Roman" w:hAnsi="Times New Roman" w:cs="Times New Roman"/>
          <w:bCs/>
        </w:rPr>
        <w:t xml:space="preserve">, vagy </w:t>
      </w:r>
      <w:r w:rsidRPr="00E61DFE">
        <w:rPr>
          <w:rFonts w:ascii="Times New Roman" w:hAnsi="Times New Roman" w:cs="Times New Roman"/>
          <w:bCs/>
        </w:rPr>
        <w:t>a városban tényleges tevékenységet folytató, illetve a nem tatabányai székhelyű, ám tevékenységüket Tatabányán, a város lakossága érdekében végző</w:t>
      </w:r>
    </w:p>
    <w:p w14:paraId="15AC8F2C" w14:textId="2629ED3C" w:rsidR="00E26BCD" w:rsidRPr="00E61DFE" w:rsidRDefault="009F0B8C" w:rsidP="00187C0D">
      <w:pPr>
        <w:widowControl/>
        <w:numPr>
          <w:ilvl w:val="0"/>
          <w:numId w:val="34"/>
        </w:numPr>
        <w:autoSpaceDE w:val="0"/>
        <w:autoSpaceDN w:val="0"/>
        <w:adjustRightInd w:val="0"/>
        <w:ind w:right="-426"/>
        <w:jc w:val="both"/>
        <w:rPr>
          <w:rFonts w:ascii="Times New Roman" w:hAnsi="Times New Roman" w:cs="Times New Roman"/>
          <w:bCs/>
        </w:rPr>
      </w:pPr>
      <w:r w:rsidRPr="00E61DFE">
        <w:rPr>
          <w:rFonts w:ascii="Times New Roman" w:hAnsi="Times New Roman" w:cs="Times New Roman"/>
          <w:bCs/>
        </w:rPr>
        <w:t>c</w:t>
      </w:r>
      <w:r w:rsidR="00E26BCD" w:rsidRPr="00E61DFE">
        <w:rPr>
          <w:rFonts w:ascii="Times New Roman" w:hAnsi="Times New Roman" w:cs="Times New Roman"/>
          <w:bCs/>
        </w:rPr>
        <w:t>ivil szervezetek (2011. évi CLXXV. tv. alapján</w:t>
      </w:r>
      <w:r w:rsidR="00D5672C" w:rsidRPr="00E61DFE">
        <w:rPr>
          <w:rFonts w:ascii="Times New Roman" w:hAnsi="Times New Roman" w:cs="Times New Roman"/>
          <w:bCs/>
        </w:rPr>
        <w:t xml:space="preserve"> az OBH által vezetett közhiteles névjegyzékben szereplő civil szervezeteket,</w:t>
      </w:r>
      <w:r w:rsidR="00E26BCD" w:rsidRPr="00E61DFE">
        <w:rPr>
          <w:rFonts w:ascii="Times New Roman" w:hAnsi="Times New Roman" w:cs="Times New Roman"/>
          <w:bCs/>
        </w:rPr>
        <w:t xml:space="preserve"> egyesületek</w:t>
      </w:r>
      <w:r w:rsidR="00D5672C" w:rsidRPr="00E61DFE">
        <w:rPr>
          <w:rFonts w:ascii="Times New Roman" w:hAnsi="Times New Roman" w:cs="Times New Roman"/>
          <w:bCs/>
        </w:rPr>
        <w:t>et</w:t>
      </w:r>
      <w:r w:rsidR="00E26BCD" w:rsidRPr="00E61DFE">
        <w:rPr>
          <w:rFonts w:ascii="Times New Roman" w:hAnsi="Times New Roman" w:cs="Times New Roman"/>
          <w:bCs/>
        </w:rPr>
        <w:t>, alapítványok</w:t>
      </w:r>
      <w:r w:rsidR="00D5672C" w:rsidRPr="00E61DFE">
        <w:rPr>
          <w:rFonts w:ascii="Times New Roman" w:hAnsi="Times New Roman" w:cs="Times New Roman"/>
          <w:bCs/>
        </w:rPr>
        <w:t>at</w:t>
      </w:r>
      <w:r w:rsidR="00E26BCD" w:rsidRPr="00E61DFE">
        <w:rPr>
          <w:rFonts w:ascii="Times New Roman" w:hAnsi="Times New Roman" w:cs="Times New Roman"/>
          <w:bCs/>
        </w:rPr>
        <w:t>)</w:t>
      </w:r>
    </w:p>
    <w:p w14:paraId="6C2C25B0" w14:textId="4B00A4C5" w:rsidR="00E26BCD" w:rsidRPr="00E61DFE" w:rsidRDefault="009F0B8C" w:rsidP="00187C0D">
      <w:pPr>
        <w:widowControl/>
        <w:numPr>
          <w:ilvl w:val="0"/>
          <w:numId w:val="34"/>
        </w:numPr>
        <w:autoSpaceDE w:val="0"/>
        <w:autoSpaceDN w:val="0"/>
        <w:adjustRightInd w:val="0"/>
        <w:ind w:right="-426"/>
        <w:jc w:val="both"/>
        <w:rPr>
          <w:rFonts w:ascii="Times New Roman" w:hAnsi="Times New Roman" w:cs="Times New Roman"/>
          <w:bCs/>
        </w:rPr>
      </w:pPr>
      <w:bookmarkStart w:id="3" w:name="_Hlk58917257"/>
      <w:r w:rsidRPr="00E61DFE">
        <w:rPr>
          <w:rFonts w:ascii="Times New Roman" w:hAnsi="Times New Roman" w:cs="Times New Roman"/>
          <w:bCs/>
        </w:rPr>
        <w:t>e</w:t>
      </w:r>
      <w:r w:rsidR="00E26BCD" w:rsidRPr="00E61DFE">
        <w:rPr>
          <w:rFonts w:ascii="Times New Roman" w:hAnsi="Times New Roman" w:cs="Times New Roman"/>
          <w:bCs/>
        </w:rPr>
        <w:t>gyházak,</w:t>
      </w:r>
    </w:p>
    <w:p w14:paraId="74AEC5BF" w14:textId="37D22193" w:rsidR="00E26BCD" w:rsidRPr="00E61DFE" w:rsidRDefault="009F0B8C" w:rsidP="00187C0D">
      <w:pPr>
        <w:widowControl/>
        <w:numPr>
          <w:ilvl w:val="0"/>
          <w:numId w:val="34"/>
        </w:numPr>
        <w:autoSpaceDE w:val="0"/>
        <w:autoSpaceDN w:val="0"/>
        <w:adjustRightInd w:val="0"/>
        <w:jc w:val="both"/>
        <w:rPr>
          <w:rFonts w:ascii="Times New Roman" w:hAnsi="Times New Roman" w:cs="Times New Roman"/>
          <w:bCs/>
        </w:rPr>
      </w:pPr>
      <w:r w:rsidRPr="00E61DFE">
        <w:rPr>
          <w:rFonts w:ascii="Times New Roman" w:hAnsi="Times New Roman" w:cs="Times New Roman"/>
          <w:bCs/>
        </w:rPr>
        <w:t>n</w:t>
      </w:r>
      <w:r w:rsidR="00E26BCD" w:rsidRPr="00E61DFE">
        <w:rPr>
          <w:rFonts w:ascii="Times New Roman" w:hAnsi="Times New Roman" w:cs="Times New Roman"/>
          <w:bCs/>
        </w:rPr>
        <w:t>emzetiségi önkormányzatok</w:t>
      </w:r>
      <w:r w:rsidRPr="00E61DFE">
        <w:rPr>
          <w:rFonts w:ascii="Times New Roman" w:hAnsi="Times New Roman" w:cs="Times New Roman"/>
          <w:bCs/>
        </w:rPr>
        <w:t>,</w:t>
      </w:r>
    </w:p>
    <w:bookmarkEnd w:id="3"/>
    <w:p w14:paraId="478E56B4" w14:textId="77777777" w:rsidR="00E26BCD" w:rsidRPr="00E61DFE" w:rsidRDefault="00E26BCD" w:rsidP="00187C0D">
      <w:pPr>
        <w:jc w:val="both"/>
        <w:rPr>
          <w:rFonts w:ascii="Times New Roman" w:hAnsi="Times New Roman" w:cs="Times New Roman"/>
          <w:bCs/>
        </w:rPr>
      </w:pPr>
      <w:r w:rsidRPr="00E61DFE">
        <w:rPr>
          <w:rFonts w:ascii="Times New Roman" w:hAnsi="Times New Roman" w:cs="Times New Roman"/>
          <w:bCs/>
        </w:rPr>
        <w:t>(3) A rendelet hatálya nem terjed ki a pártszervezetekre.</w:t>
      </w:r>
    </w:p>
    <w:bookmarkEnd w:id="2"/>
    <w:p w14:paraId="3AA11C52" w14:textId="77777777" w:rsidR="00E26BCD" w:rsidRPr="00E61DFE" w:rsidRDefault="00E26BCD" w:rsidP="00187C0D">
      <w:pPr>
        <w:rPr>
          <w:rFonts w:ascii="Times New Roman" w:hAnsi="Times New Roman" w:cs="Times New Roman"/>
          <w:bCs/>
        </w:rPr>
      </w:pPr>
    </w:p>
    <w:p w14:paraId="51C842F7" w14:textId="16D6A9AA" w:rsidR="00E26BCD" w:rsidRPr="00E61DFE" w:rsidRDefault="00E26BCD" w:rsidP="00187C0D">
      <w:pPr>
        <w:jc w:val="center"/>
        <w:rPr>
          <w:rFonts w:ascii="Times New Roman" w:hAnsi="Times New Roman" w:cs="Times New Roman"/>
          <w:bCs/>
        </w:rPr>
      </w:pPr>
      <w:r w:rsidRPr="00E61DFE">
        <w:rPr>
          <w:rFonts w:ascii="Times New Roman" w:hAnsi="Times New Roman" w:cs="Times New Roman"/>
          <w:bCs/>
        </w:rPr>
        <w:t>3. §</w:t>
      </w:r>
    </w:p>
    <w:p w14:paraId="0ABDDB05" w14:textId="77777777" w:rsidR="00E26BCD" w:rsidRPr="00E61DFE" w:rsidRDefault="00E26BCD" w:rsidP="00187C0D">
      <w:pPr>
        <w:jc w:val="center"/>
        <w:rPr>
          <w:rFonts w:ascii="Times New Roman" w:hAnsi="Times New Roman" w:cs="Times New Roman"/>
          <w:bCs/>
        </w:rPr>
      </w:pPr>
    </w:p>
    <w:p w14:paraId="308807C3" w14:textId="135EE463" w:rsidR="00E26BCD" w:rsidRPr="00E61DFE" w:rsidRDefault="00E26BCD" w:rsidP="00187C0D">
      <w:pPr>
        <w:jc w:val="both"/>
        <w:rPr>
          <w:rFonts w:ascii="Times New Roman" w:hAnsi="Times New Roman" w:cs="Times New Roman"/>
          <w:bCs/>
        </w:rPr>
      </w:pPr>
      <w:r w:rsidRPr="00E61DFE">
        <w:rPr>
          <w:rFonts w:ascii="Times New Roman" w:hAnsi="Times New Roman" w:cs="Times New Roman"/>
          <w:bCs/>
        </w:rPr>
        <w:t>A közgyűlés az egyenlő eséllyel történő pénzügyi támogatáshoz jutás érdekében a következőket határozza meg:</w:t>
      </w:r>
    </w:p>
    <w:p w14:paraId="6D9E9F7A" w14:textId="77777777" w:rsidR="00E26BCD" w:rsidRPr="00E61DFE" w:rsidRDefault="00E26BCD" w:rsidP="00187C0D">
      <w:pPr>
        <w:pStyle w:val="Listaszerbekezds1"/>
        <w:numPr>
          <w:ilvl w:val="0"/>
          <w:numId w:val="27"/>
        </w:numPr>
        <w:jc w:val="both"/>
        <w:rPr>
          <w:bCs/>
          <w:sz w:val="24"/>
          <w:szCs w:val="24"/>
        </w:rPr>
      </w:pPr>
      <w:r w:rsidRPr="00E61DFE">
        <w:rPr>
          <w:bCs/>
          <w:sz w:val="24"/>
          <w:szCs w:val="24"/>
        </w:rPr>
        <w:t>a pénzügyi támogatások elnyerése érdekében a szervezeteknek pályázniuk kell,</w:t>
      </w:r>
    </w:p>
    <w:p w14:paraId="7958EAC7" w14:textId="79D31DA6" w:rsidR="00E26BCD" w:rsidRPr="00E61DFE" w:rsidRDefault="00E26BCD" w:rsidP="00187C0D">
      <w:pPr>
        <w:pStyle w:val="Listaszerbekezds1"/>
        <w:numPr>
          <w:ilvl w:val="0"/>
          <w:numId w:val="27"/>
        </w:numPr>
        <w:jc w:val="both"/>
        <w:rPr>
          <w:bCs/>
          <w:sz w:val="24"/>
          <w:szCs w:val="24"/>
        </w:rPr>
      </w:pPr>
      <w:r w:rsidRPr="00E61DFE">
        <w:rPr>
          <w:bCs/>
          <w:sz w:val="24"/>
          <w:szCs w:val="24"/>
        </w:rPr>
        <w:t xml:space="preserve">a pályázatokat </w:t>
      </w:r>
      <w:r w:rsidR="00AC457F">
        <w:rPr>
          <w:bCs/>
          <w:sz w:val="24"/>
          <w:szCs w:val="24"/>
        </w:rPr>
        <w:t xml:space="preserve">Tatabánya Megyei Jogú Város Önkormányzata Közgyűlésének bizottságai, </w:t>
      </w:r>
      <w:r w:rsidR="009F0B8C" w:rsidRPr="00E61DFE">
        <w:rPr>
          <w:bCs/>
          <w:sz w:val="24"/>
          <w:szCs w:val="24"/>
        </w:rPr>
        <w:t xml:space="preserve"> mint</w:t>
      </w:r>
      <w:r w:rsidRPr="00E61DFE">
        <w:rPr>
          <w:bCs/>
          <w:sz w:val="24"/>
          <w:szCs w:val="24"/>
        </w:rPr>
        <w:t xml:space="preserve"> szakbizottságok bírálják el (Továbbiakban: Bíráló Bizottságok),</w:t>
      </w:r>
    </w:p>
    <w:p w14:paraId="6333BE04" w14:textId="77777777" w:rsidR="00E26BCD" w:rsidRPr="00E61DFE" w:rsidRDefault="00E26BCD" w:rsidP="00187C0D">
      <w:pPr>
        <w:pStyle w:val="Listaszerbekezds1"/>
        <w:numPr>
          <w:ilvl w:val="0"/>
          <w:numId w:val="27"/>
        </w:numPr>
        <w:jc w:val="both"/>
        <w:rPr>
          <w:bCs/>
          <w:sz w:val="24"/>
          <w:szCs w:val="24"/>
        </w:rPr>
      </w:pPr>
      <w:r w:rsidRPr="00E61DFE">
        <w:rPr>
          <w:bCs/>
          <w:sz w:val="24"/>
          <w:szCs w:val="24"/>
        </w:rPr>
        <w:t>a nyertes pályázóval az Önkormányzat támogatási szerződést köt, melyet az önkormányzat nevében a polgármester ír alá,</w:t>
      </w:r>
    </w:p>
    <w:p w14:paraId="530D84AE" w14:textId="77777777" w:rsidR="00E26BCD" w:rsidRPr="00E61DFE" w:rsidRDefault="00E26BCD" w:rsidP="00187C0D">
      <w:pPr>
        <w:pStyle w:val="Listaszerbekezds1"/>
        <w:numPr>
          <w:ilvl w:val="0"/>
          <w:numId w:val="27"/>
        </w:numPr>
        <w:jc w:val="both"/>
        <w:rPr>
          <w:bCs/>
          <w:sz w:val="24"/>
          <w:szCs w:val="24"/>
        </w:rPr>
      </w:pPr>
      <w:r w:rsidRPr="00E61DFE">
        <w:rPr>
          <w:bCs/>
          <w:sz w:val="24"/>
          <w:szCs w:val="24"/>
        </w:rPr>
        <w:t xml:space="preserve">a nyertes pályázónak a támogatásról el kell számolnia. </w:t>
      </w:r>
    </w:p>
    <w:p w14:paraId="48A7F043" w14:textId="77777777" w:rsidR="00E26BCD" w:rsidRPr="00E61DFE" w:rsidRDefault="00E26BCD" w:rsidP="00187C0D">
      <w:pPr>
        <w:rPr>
          <w:rFonts w:ascii="Times New Roman" w:hAnsi="Times New Roman" w:cs="Times New Roman"/>
          <w:bCs/>
        </w:rPr>
      </w:pPr>
    </w:p>
    <w:p w14:paraId="6DB90724" w14:textId="77777777" w:rsidR="00E26BCD" w:rsidRPr="00E61DFE" w:rsidRDefault="00E26BCD" w:rsidP="00187C0D">
      <w:pPr>
        <w:jc w:val="center"/>
        <w:rPr>
          <w:rFonts w:ascii="Times New Roman" w:hAnsi="Times New Roman" w:cs="Times New Roman"/>
          <w:bCs/>
        </w:rPr>
      </w:pPr>
      <w:r w:rsidRPr="00E61DFE">
        <w:rPr>
          <w:rFonts w:ascii="Times New Roman" w:hAnsi="Times New Roman" w:cs="Times New Roman"/>
          <w:bCs/>
        </w:rPr>
        <w:t>4. §</w:t>
      </w:r>
    </w:p>
    <w:p w14:paraId="6E53D0E2" w14:textId="77777777" w:rsidR="00E26BCD" w:rsidRPr="00E61DFE" w:rsidRDefault="00E26BCD" w:rsidP="00187C0D">
      <w:pPr>
        <w:jc w:val="both"/>
        <w:rPr>
          <w:rFonts w:ascii="Times New Roman" w:hAnsi="Times New Roman" w:cs="Times New Roman"/>
          <w:bCs/>
        </w:rPr>
      </w:pPr>
    </w:p>
    <w:p w14:paraId="20816205" w14:textId="5AA0FA43" w:rsidR="00E26BCD" w:rsidRPr="00E61DFE" w:rsidRDefault="00E26BCD" w:rsidP="00187C0D">
      <w:pPr>
        <w:jc w:val="both"/>
        <w:rPr>
          <w:rFonts w:ascii="Times New Roman" w:hAnsi="Times New Roman" w:cs="Times New Roman"/>
          <w:bCs/>
        </w:rPr>
      </w:pPr>
      <w:r w:rsidRPr="00E61DFE">
        <w:rPr>
          <w:rFonts w:ascii="Times New Roman" w:hAnsi="Times New Roman" w:cs="Times New Roman"/>
          <w:bCs/>
        </w:rPr>
        <w:t>(1) Az e rendelet 2. § (2) bekezdésében felsorolt szervezetek a pénzügyi támogatás</w:t>
      </w:r>
      <w:r w:rsidR="009F0B8C" w:rsidRPr="00E61DFE">
        <w:rPr>
          <w:rFonts w:ascii="Times New Roman" w:hAnsi="Times New Roman" w:cs="Times New Roman"/>
          <w:bCs/>
        </w:rPr>
        <w:t>á</w:t>
      </w:r>
      <w:r w:rsidRPr="00E61DFE">
        <w:rPr>
          <w:rFonts w:ascii="Times New Roman" w:hAnsi="Times New Roman" w:cs="Times New Roman"/>
          <w:bCs/>
        </w:rPr>
        <w:t xml:space="preserve">ra a tárgyév költségvetési rendeletének elfogadását követő 10 napon belül </w:t>
      </w:r>
      <w:r w:rsidR="009F0B8C" w:rsidRPr="00E61DFE">
        <w:rPr>
          <w:rFonts w:ascii="Times New Roman" w:hAnsi="Times New Roman" w:cs="Times New Roman"/>
          <w:bCs/>
        </w:rPr>
        <w:t xml:space="preserve">a pályázati kiírás </w:t>
      </w:r>
      <w:r w:rsidRPr="00E61DFE">
        <w:rPr>
          <w:rFonts w:ascii="Times New Roman" w:hAnsi="Times New Roman" w:cs="Times New Roman"/>
          <w:bCs/>
        </w:rPr>
        <w:t xml:space="preserve">meghirdetésre kerül és a meghirdetés napjától számított 20. napjáig </w:t>
      </w:r>
      <w:r w:rsidR="009A0732" w:rsidRPr="00E61DFE">
        <w:rPr>
          <w:rFonts w:ascii="Times New Roman" w:hAnsi="Times New Roman" w:cs="Times New Roman"/>
          <w:bCs/>
        </w:rPr>
        <w:t xml:space="preserve">a pályázók </w:t>
      </w:r>
      <w:r w:rsidRPr="00E61DFE">
        <w:rPr>
          <w:rFonts w:ascii="Times New Roman" w:hAnsi="Times New Roman" w:cs="Times New Roman"/>
          <w:bCs/>
        </w:rPr>
        <w:t>pályázatot nyújthatnak be 1. melléklet szerinti tartalommal, amennyiben a képviselő-testület a (3) bekezdésben rögzített módon meghirdeti a pályázatot.</w:t>
      </w:r>
    </w:p>
    <w:p w14:paraId="1E9A0D4B" w14:textId="77777777" w:rsidR="00E26BCD" w:rsidRPr="00E61DFE" w:rsidRDefault="00E26BCD" w:rsidP="00187C0D">
      <w:pPr>
        <w:jc w:val="both"/>
        <w:rPr>
          <w:rFonts w:ascii="Times New Roman" w:hAnsi="Times New Roman" w:cs="Times New Roman"/>
          <w:bCs/>
        </w:rPr>
      </w:pPr>
    </w:p>
    <w:p w14:paraId="16FCC7EC" w14:textId="77777777" w:rsidR="00E26BCD" w:rsidRPr="00E61DFE" w:rsidRDefault="00E26BCD" w:rsidP="00187C0D">
      <w:pPr>
        <w:jc w:val="both"/>
        <w:rPr>
          <w:rFonts w:ascii="Times New Roman" w:hAnsi="Times New Roman" w:cs="Times New Roman"/>
          <w:bCs/>
        </w:rPr>
      </w:pPr>
      <w:r w:rsidRPr="00E61DFE">
        <w:rPr>
          <w:rFonts w:ascii="Times New Roman" w:hAnsi="Times New Roman" w:cs="Times New Roman"/>
          <w:bCs/>
        </w:rPr>
        <w:t>(2) A pályázatnak tartalmaznia kell:</w:t>
      </w:r>
    </w:p>
    <w:p w14:paraId="7A8E5BC2" w14:textId="77777777" w:rsidR="00E26BCD" w:rsidRPr="00E61DFE" w:rsidRDefault="00E26BCD" w:rsidP="00187C0D">
      <w:pPr>
        <w:pStyle w:val="Listaszerbekezds1"/>
        <w:numPr>
          <w:ilvl w:val="0"/>
          <w:numId w:val="28"/>
        </w:numPr>
        <w:jc w:val="both"/>
        <w:rPr>
          <w:bCs/>
          <w:sz w:val="24"/>
          <w:szCs w:val="24"/>
        </w:rPr>
      </w:pPr>
      <w:r w:rsidRPr="00E61DFE">
        <w:rPr>
          <w:bCs/>
          <w:sz w:val="24"/>
          <w:szCs w:val="24"/>
        </w:rPr>
        <w:t>a pályázó adatait (nevét, székhelyének címét),</w:t>
      </w:r>
    </w:p>
    <w:p w14:paraId="42631611" w14:textId="77777777" w:rsidR="00E26BCD" w:rsidRPr="00E61DFE" w:rsidRDefault="00E26BCD" w:rsidP="00187C0D">
      <w:pPr>
        <w:pStyle w:val="Listaszerbekezds1"/>
        <w:numPr>
          <w:ilvl w:val="0"/>
          <w:numId w:val="28"/>
        </w:numPr>
        <w:jc w:val="both"/>
        <w:rPr>
          <w:bCs/>
          <w:sz w:val="24"/>
          <w:szCs w:val="24"/>
        </w:rPr>
      </w:pPr>
      <w:r w:rsidRPr="00E61DFE">
        <w:rPr>
          <w:bCs/>
          <w:sz w:val="24"/>
          <w:szCs w:val="24"/>
        </w:rPr>
        <w:t xml:space="preserve">a pályázó – az e rendelet 2-3. melléklete szerinti – nyilatkozatát, </w:t>
      </w:r>
    </w:p>
    <w:p w14:paraId="6E5255ED" w14:textId="77777777" w:rsidR="00E26BCD" w:rsidRPr="00E61DFE" w:rsidRDefault="00E26BCD" w:rsidP="00187C0D">
      <w:pPr>
        <w:pStyle w:val="Listaszerbekezds1"/>
        <w:numPr>
          <w:ilvl w:val="0"/>
          <w:numId w:val="28"/>
        </w:numPr>
        <w:jc w:val="both"/>
        <w:rPr>
          <w:bCs/>
          <w:sz w:val="24"/>
          <w:szCs w:val="24"/>
        </w:rPr>
      </w:pPr>
      <w:r w:rsidRPr="00E61DFE">
        <w:rPr>
          <w:bCs/>
          <w:sz w:val="24"/>
          <w:szCs w:val="24"/>
        </w:rPr>
        <w:t>a bírósági bejegyzési okirat másolatát, társadalmi szerveződés esetén a szervezet működését igazoló elnöki/képviselői nyilatkozatot,</w:t>
      </w:r>
    </w:p>
    <w:p w14:paraId="67B75770" w14:textId="77777777" w:rsidR="00E26BCD" w:rsidRPr="00E61DFE" w:rsidRDefault="00E26BCD" w:rsidP="00187C0D">
      <w:pPr>
        <w:pStyle w:val="Listaszerbekezds1"/>
        <w:jc w:val="both"/>
        <w:rPr>
          <w:bCs/>
          <w:sz w:val="24"/>
          <w:szCs w:val="24"/>
        </w:rPr>
      </w:pPr>
    </w:p>
    <w:p w14:paraId="7FA244B7" w14:textId="77777777" w:rsidR="00E26BCD" w:rsidRPr="00E61DFE" w:rsidRDefault="00E26BCD" w:rsidP="00187C0D">
      <w:pPr>
        <w:jc w:val="both"/>
        <w:rPr>
          <w:rFonts w:ascii="Times New Roman" w:hAnsi="Times New Roman" w:cs="Times New Roman"/>
          <w:bCs/>
        </w:rPr>
      </w:pPr>
      <w:r w:rsidRPr="00E61DFE">
        <w:rPr>
          <w:rFonts w:ascii="Times New Roman" w:hAnsi="Times New Roman" w:cs="Times New Roman"/>
          <w:bCs/>
        </w:rPr>
        <w:t>(3) A közgyűlés a pályázati lehetőséget a pályázat benyújtási határidőt megelőzően legkésőbb húsz nappal meghirdeti a helyben szokásos módon. A hirdetményben közzé teszi a pályázat kötelező tartalmi elemeit, a pályázat benyújtásának és elbírálásának idejét, a pályázat eredményéről való értesítés módját, a pályázatra rendelkezésre álló pénzügyi keretet.</w:t>
      </w:r>
    </w:p>
    <w:p w14:paraId="38C43C86" w14:textId="77777777" w:rsidR="00E26BCD" w:rsidRPr="00E61DFE" w:rsidRDefault="00E26BCD" w:rsidP="00187C0D">
      <w:pPr>
        <w:jc w:val="center"/>
        <w:rPr>
          <w:rFonts w:ascii="Times New Roman" w:hAnsi="Times New Roman" w:cs="Times New Roman"/>
          <w:bCs/>
        </w:rPr>
      </w:pPr>
    </w:p>
    <w:p w14:paraId="5B52BA71" w14:textId="77777777" w:rsidR="00E26BCD" w:rsidRPr="00E61DFE" w:rsidRDefault="00E26BCD" w:rsidP="00187C0D">
      <w:pPr>
        <w:jc w:val="center"/>
        <w:rPr>
          <w:rFonts w:ascii="Times New Roman" w:hAnsi="Times New Roman" w:cs="Times New Roman"/>
          <w:bCs/>
        </w:rPr>
      </w:pPr>
      <w:r w:rsidRPr="00E61DFE">
        <w:rPr>
          <w:rFonts w:ascii="Times New Roman" w:hAnsi="Times New Roman" w:cs="Times New Roman"/>
          <w:bCs/>
        </w:rPr>
        <w:t>5. §</w:t>
      </w:r>
    </w:p>
    <w:p w14:paraId="0FC7721F" w14:textId="77777777" w:rsidR="00E26BCD" w:rsidRPr="00E61DFE" w:rsidRDefault="00E26BCD" w:rsidP="00187C0D">
      <w:pPr>
        <w:jc w:val="center"/>
        <w:rPr>
          <w:rFonts w:ascii="Times New Roman" w:hAnsi="Times New Roman" w:cs="Times New Roman"/>
          <w:bCs/>
        </w:rPr>
      </w:pPr>
    </w:p>
    <w:p w14:paraId="69702219" w14:textId="77777777" w:rsidR="00D5672C" w:rsidRPr="00E61DFE" w:rsidRDefault="00E26BCD" w:rsidP="00187C0D">
      <w:pPr>
        <w:jc w:val="both"/>
        <w:rPr>
          <w:rFonts w:ascii="Times New Roman" w:hAnsi="Times New Roman" w:cs="Times New Roman"/>
          <w:bCs/>
        </w:rPr>
      </w:pPr>
      <w:r w:rsidRPr="00E61DFE">
        <w:rPr>
          <w:rFonts w:ascii="Times New Roman" w:hAnsi="Times New Roman" w:cs="Times New Roman"/>
          <w:bCs/>
        </w:rPr>
        <w:t xml:space="preserve">(1) A beérkezett </w:t>
      </w:r>
    </w:p>
    <w:p w14:paraId="2DFDC503" w14:textId="77777777" w:rsidR="00D5672C" w:rsidRPr="00E61DFE" w:rsidRDefault="00E26BCD" w:rsidP="00187C0D">
      <w:pPr>
        <w:pStyle w:val="Listaszerbekezds"/>
        <w:numPr>
          <w:ilvl w:val="0"/>
          <w:numId w:val="38"/>
        </w:numPr>
        <w:ind w:left="709" w:hanging="283"/>
        <w:jc w:val="both"/>
        <w:rPr>
          <w:rFonts w:ascii="Times New Roman" w:hAnsi="Times New Roman" w:cs="Times New Roman"/>
          <w:bCs/>
        </w:rPr>
      </w:pPr>
      <w:r w:rsidRPr="00E61DFE">
        <w:rPr>
          <w:rFonts w:ascii="Times New Roman" w:hAnsi="Times New Roman" w:cs="Times New Roman"/>
          <w:bCs/>
        </w:rPr>
        <w:t>oktatási-nevelés, művészeti és kulturális témájú pályázatokat Tatabánya Megyei Jogú Város Önkormányzatának Oktatási és Kulturális Bizottsága,</w:t>
      </w:r>
    </w:p>
    <w:p w14:paraId="7A8B2961" w14:textId="77777777" w:rsidR="00D5672C" w:rsidRPr="00E61DFE" w:rsidRDefault="00E26BCD" w:rsidP="00187C0D">
      <w:pPr>
        <w:pStyle w:val="Listaszerbekezds"/>
        <w:numPr>
          <w:ilvl w:val="0"/>
          <w:numId w:val="38"/>
        </w:numPr>
        <w:ind w:left="709" w:hanging="283"/>
        <w:jc w:val="both"/>
        <w:rPr>
          <w:rFonts w:ascii="Times New Roman" w:hAnsi="Times New Roman" w:cs="Times New Roman"/>
          <w:bCs/>
        </w:rPr>
      </w:pPr>
      <w:r w:rsidRPr="00E61DFE">
        <w:rPr>
          <w:rFonts w:ascii="Times New Roman" w:hAnsi="Times New Roman" w:cs="Times New Roman"/>
          <w:bCs/>
        </w:rPr>
        <w:t xml:space="preserve">szociális témájú pályázatokat Tatabánya Megyei Jogú Város Önkormányzatának Népjóléti Bizottsága, </w:t>
      </w:r>
    </w:p>
    <w:p w14:paraId="32788407" w14:textId="09436BCC" w:rsidR="00D5672C" w:rsidRPr="00E61DFE" w:rsidRDefault="00E26BCD" w:rsidP="00187C0D">
      <w:pPr>
        <w:pStyle w:val="Listaszerbekezds"/>
        <w:numPr>
          <w:ilvl w:val="0"/>
          <w:numId w:val="38"/>
        </w:numPr>
        <w:ind w:left="709" w:hanging="283"/>
        <w:jc w:val="both"/>
        <w:rPr>
          <w:rFonts w:ascii="Times New Roman" w:hAnsi="Times New Roman" w:cs="Times New Roman"/>
          <w:bCs/>
        </w:rPr>
      </w:pPr>
      <w:r w:rsidRPr="00E61DFE">
        <w:rPr>
          <w:rFonts w:ascii="Times New Roman" w:hAnsi="Times New Roman" w:cs="Times New Roman"/>
          <w:bCs/>
        </w:rPr>
        <w:t>sport témájú pályázatokat Tatabánya Megyei Jogú Város Önkormányzatának Ifjúsági Sport, Civil és Nemzetiségi Bizottsága</w:t>
      </w:r>
    </w:p>
    <w:p w14:paraId="7171C668" w14:textId="546DD510" w:rsidR="00E26BCD" w:rsidRPr="00E61DFE" w:rsidRDefault="00E26BCD" w:rsidP="00187C0D">
      <w:pPr>
        <w:jc w:val="both"/>
        <w:rPr>
          <w:rFonts w:ascii="Times New Roman" w:hAnsi="Times New Roman" w:cs="Times New Roman"/>
          <w:bCs/>
        </w:rPr>
      </w:pPr>
      <w:r w:rsidRPr="00E61DFE">
        <w:rPr>
          <w:rFonts w:ascii="Times New Roman" w:hAnsi="Times New Roman" w:cs="Times New Roman"/>
          <w:bCs/>
        </w:rPr>
        <w:t xml:space="preserve">értékeli a költségvetésben megállapított keret figyelembevételével és dönt annak felosztásáról. </w:t>
      </w:r>
    </w:p>
    <w:p w14:paraId="34D577FF" w14:textId="77777777" w:rsidR="00E26BCD" w:rsidRPr="00E61DFE" w:rsidRDefault="00E26BCD" w:rsidP="00187C0D">
      <w:pPr>
        <w:jc w:val="both"/>
        <w:rPr>
          <w:rFonts w:ascii="Times New Roman" w:hAnsi="Times New Roman" w:cs="Times New Roman"/>
          <w:bCs/>
        </w:rPr>
      </w:pPr>
    </w:p>
    <w:p w14:paraId="6DD2F48E" w14:textId="77777777" w:rsidR="00FD5CD7" w:rsidRDefault="00FD5CD7" w:rsidP="00187C0D">
      <w:pPr>
        <w:jc w:val="both"/>
        <w:rPr>
          <w:rFonts w:ascii="Times New Roman" w:hAnsi="Times New Roman" w:cs="Times New Roman"/>
          <w:bCs/>
        </w:rPr>
      </w:pPr>
    </w:p>
    <w:p w14:paraId="7C6940FB" w14:textId="280A13C2" w:rsidR="00E26BCD" w:rsidRPr="00E61DFE" w:rsidRDefault="00E26BCD" w:rsidP="00187C0D">
      <w:pPr>
        <w:jc w:val="both"/>
        <w:rPr>
          <w:rFonts w:ascii="Times New Roman" w:hAnsi="Times New Roman" w:cs="Times New Roman"/>
          <w:bCs/>
        </w:rPr>
      </w:pPr>
      <w:r w:rsidRPr="00E61DFE">
        <w:rPr>
          <w:rFonts w:ascii="Times New Roman" w:hAnsi="Times New Roman" w:cs="Times New Roman"/>
          <w:bCs/>
        </w:rPr>
        <w:t>(2) A pályázat elbírálásának szempontjai:</w:t>
      </w:r>
    </w:p>
    <w:p w14:paraId="6CEEEB18" w14:textId="77777777" w:rsidR="00E26BCD" w:rsidRPr="00E61DFE" w:rsidRDefault="00E26BCD" w:rsidP="00187C0D">
      <w:pPr>
        <w:pStyle w:val="Listaszerbekezds1"/>
        <w:numPr>
          <w:ilvl w:val="0"/>
          <w:numId w:val="29"/>
        </w:numPr>
        <w:jc w:val="both"/>
        <w:rPr>
          <w:bCs/>
          <w:sz w:val="24"/>
          <w:szCs w:val="24"/>
        </w:rPr>
      </w:pPr>
      <w:r w:rsidRPr="00E61DFE">
        <w:rPr>
          <w:bCs/>
          <w:sz w:val="24"/>
          <w:szCs w:val="24"/>
        </w:rPr>
        <w:t>a pályázó csatolta-e a jelen rendeletben előírt dokumentumokat,</w:t>
      </w:r>
    </w:p>
    <w:p w14:paraId="24BDF91F" w14:textId="77777777" w:rsidR="00E26BCD" w:rsidRPr="00E61DFE" w:rsidRDefault="00E26BCD" w:rsidP="00187C0D">
      <w:pPr>
        <w:pStyle w:val="Listaszerbekezds1"/>
        <w:numPr>
          <w:ilvl w:val="0"/>
          <w:numId w:val="29"/>
        </w:numPr>
        <w:jc w:val="both"/>
        <w:rPr>
          <w:bCs/>
          <w:sz w:val="24"/>
          <w:szCs w:val="24"/>
        </w:rPr>
      </w:pPr>
      <w:r w:rsidRPr="00E61DFE">
        <w:rPr>
          <w:bCs/>
          <w:sz w:val="24"/>
          <w:szCs w:val="24"/>
        </w:rPr>
        <w:t>a pályázó a korábban kapott támogatási összegről az elszámolást benyújtotta-e,</w:t>
      </w:r>
    </w:p>
    <w:p w14:paraId="270AE86A" w14:textId="77777777" w:rsidR="00E26BCD" w:rsidRPr="00E61DFE" w:rsidRDefault="00E26BCD" w:rsidP="00187C0D">
      <w:pPr>
        <w:pStyle w:val="Listaszerbekezds1"/>
        <w:numPr>
          <w:ilvl w:val="0"/>
          <w:numId w:val="29"/>
        </w:numPr>
        <w:jc w:val="both"/>
        <w:rPr>
          <w:bCs/>
          <w:sz w:val="24"/>
          <w:szCs w:val="24"/>
        </w:rPr>
      </w:pPr>
      <w:r w:rsidRPr="00E61DFE">
        <w:rPr>
          <w:bCs/>
          <w:sz w:val="24"/>
          <w:szCs w:val="24"/>
        </w:rPr>
        <w:t>a támogatásban részesítendő cél megfelel-e a jelen rendelet 1. § (1) bekezdésében meghatározott tevékenységeknek,</w:t>
      </w:r>
    </w:p>
    <w:p w14:paraId="6882EF4A" w14:textId="77777777" w:rsidR="00E26BCD" w:rsidRPr="00E61DFE" w:rsidRDefault="00E26BCD" w:rsidP="00187C0D">
      <w:pPr>
        <w:pStyle w:val="Listaszerbekezds1"/>
        <w:numPr>
          <w:ilvl w:val="0"/>
          <w:numId w:val="29"/>
        </w:numPr>
        <w:jc w:val="both"/>
        <w:rPr>
          <w:bCs/>
          <w:sz w:val="24"/>
          <w:szCs w:val="24"/>
        </w:rPr>
      </w:pPr>
      <w:r w:rsidRPr="00E61DFE">
        <w:rPr>
          <w:bCs/>
          <w:sz w:val="24"/>
          <w:szCs w:val="24"/>
        </w:rPr>
        <w:t xml:space="preserve">további pályázatok benyújtásához igénylik a pénzügyi támogatást, </w:t>
      </w:r>
    </w:p>
    <w:p w14:paraId="0222E059" w14:textId="77777777" w:rsidR="00E26BCD" w:rsidRPr="00E61DFE" w:rsidRDefault="00E26BCD" w:rsidP="00187C0D">
      <w:pPr>
        <w:pStyle w:val="Listaszerbekezds1"/>
        <w:ind w:left="0"/>
        <w:jc w:val="both"/>
        <w:rPr>
          <w:bCs/>
          <w:sz w:val="24"/>
          <w:szCs w:val="24"/>
        </w:rPr>
      </w:pPr>
    </w:p>
    <w:p w14:paraId="0F05707B" w14:textId="77777777" w:rsidR="00E26BCD" w:rsidRPr="00E61DFE" w:rsidRDefault="00E26BCD" w:rsidP="00187C0D">
      <w:pPr>
        <w:jc w:val="both"/>
        <w:rPr>
          <w:rFonts w:ascii="Times New Roman" w:hAnsi="Times New Roman" w:cs="Times New Roman"/>
          <w:bCs/>
        </w:rPr>
      </w:pPr>
      <w:r w:rsidRPr="00E61DFE">
        <w:rPr>
          <w:rFonts w:ascii="Times New Roman" w:hAnsi="Times New Roman" w:cs="Times New Roman"/>
          <w:bCs/>
        </w:rPr>
        <w:t xml:space="preserve">(3) Amennyiben a benyújtott pályázat hiányos, a pályázót írásban, a hiányzó dokumentumok pontos megjelölésével fel kell hívni arra, hogy a hiányt 8 napon belül pótolja. A határidő elmulasztása esetén a pályázatot érvénytelennek kell tekinteni. </w:t>
      </w:r>
    </w:p>
    <w:p w14:paraId="5EB8D05D" w14:textId="77777777" w:rsidR="00E26BCD" w:rsidRPr="00E61DFE" w:rsidRDefault="00E26BCD" w:rsidP="00187C0D">
      <w:pPr>
        <w:jc w:val="both"/>
        <w:rPr>
          <w:rFonts w:ascii="Times New Roman" w:hAnsi="Times New Roman" w:cs="Times New Roman"/>
          <w:bCs/>
        </w:rPr>
      </w:pPr>
    </w:p>
    <w:p w14:paraId="731E5AAC" w14:textId="6289BDA0" w:rsidR="00E26BCD" w:rsidRPr="00E61DFE" w:rsidRDefault="00E26BCD" w:rsidP="00187C0D">
      <w:pPr>
        <w:jc w:val="both"/>
        <w:rPr>
          <w:rFonts w:ascii="Times New Roman" w:hAnsi="Times New Roman" w:cs="Times New Roman"/>
          <w:bCs/>
        </w:rPr>
      </w:pPr>
      <w:r w:rsidRPr="00E61DFE">
        <w:rPr>
          <w:rFonts w:ascii="Times New Roman" w:hAnsi="Times New Roman" w:cs="Times New Roman"/>
          <w:bCs/>
        </w:rPr>
        <w:t>(4) A pályázók közül el kell utasítani azt a pályázót, aki az adott évi pályázatkiírást megelőző évben:</w:t>
      </w:r>
    </w:p>
    <w:p w14:paraId="6E895EFC" w14:textId="77777777" w:rsidR="00E26BCD" w:rsidRPr="00E61DFE" w:rsidRDefault="00E26BCD" w:rsidP="00187C0D">
      <w:pPr>
        <w:pStyle w:val="Listaszerbekezds1"/>
        <w:numPr>
          <w:ilvl w:val="0"/>
          <w:numId w:val="30"/>
        </w:numPr>
        <w:jc w:val="both"/>
        <w:rPr>
          <w:bCs/>
          <w:sz w:val="24"/>
          <w:szCs w:val="24"/>
        </w:rPr>
      </w:pPr>
      <w:r w:rsidRPr="00E61DFE">
        <w:rPr>
          <w:bCs/>
          <w:sz w:val="24"/>
          <w:szCs w:val="24"/>
        </w:rPr>
        <w:t>nem számolt el határidőre vagy</w:t>
      </w:r>
    </w:p>
    <w:p w14:paraId="270DD5F8" w14:textId="03B386FF" w:rsidR="00E26BCD" w:rsidRPr="00E61DFE" w:rsidRDefault="00E26BCD" w:rsidP="00187C0D">
      <w:pPr>
        <w:pStyle w:val="Listaszerbekezds1"/>
        <w:numPr>
          <w:ilvl w:val="0"/>
          <w:numId w:val="30"/>
        </w:numPr>
        <w:jc w:val="both"/>
        <w:rPr>
          <w:bCs/>
          <w:sz w:val="24"/>
          <w:szCs w:val="24"/>
        </w:rPr>
      </w:pPr>
      <w:r w:rsidRPr="00E61DFE">
        <w:rPr>
          <w:bCs/>
          <w:sz w:val="24"/>
          <w:szCs w:val="24"/>
        </w:rPr>
        <w:t xml:space="preserve">a pénzügyi támogatást – az Önkormányzat előzetes </w:t>
      </w:r>
      <w:r w:rsidR="00D5672C" w:rsidRPr="00E61DFE">
        <w:rPr>
          <w:bCs/>
          <w:sz w:val="24"/>
          <w:szCs w:val="24"/>
        </w:rPr>
        <w:t xml:space="preserve">írásbeli </w:t>
      </w:r>
      <w:r w:rsidRPr="00E61DFE">
        <w:rPr>
          <w:bCs/>
          <w:sz w:val="24"/>
          <w:szCs w:val="24"/>
        </w:rPr>
        <w:t xml:space="preserve">hozzájárulás nélkül – a jóváhagyott céltól eltérően használja fel. </w:t>
      </w:r>
    </w:p>
    <w:p w14:paraId="58D65EA3" w14:textId="77777777" w:rsidR="00E26BCD" w:rsidRPr="00E61DFE" w:rsidRDefault="00E26BCD" w:rsidP="00187C0D">
      <w:pPr>
        <w:pStyle w:val="Listaszerbekezds1"/>
        <w:ind w:left="360"/>
        <w:jc w:val="both"/>
        <w:rPr>
          <w:bCs/>
          <w:sz w:val="24"/>
          <w:szCs w:val="24"/>
        </w:rPr>
      </w:pPr>
    </w:p>
    <w:p w14:paraId="32F9815C" w14:textId="57CCA8CD" w:rsidR="00E26BCD" w:rsidRPr="00E61DFE" w:rsidRDefault="00E26BCD" w:rsidP="00187C0D">
      <w:pPr>
        <w:jc w:val="both"/>
        <w:rPr>
          <w:rFonts w:ascii="Times New Roman" w:hAnsi="Times New Roman" w:cs="Times New Roman"/>
          <w:bCs/>
        </w:rPr>
      </w:pPr>
      <w:r w:rsidRPr="00E61DFE">
        <w:rPr>
          <w:rFonts w:ascii="Times New Roman" w:hAnsi="Times New Roman" w:cs="Times New Roman"/>
          <w:bCs/>
        </w:rPr>
        <w:t xml:space="preserve">(5) A Bíráló Bizottságok csak a költségvetésben a </w:t>
      </w:r>
      <w:r w:rsidR="00AC457F">
        <w:rPr>
          <w:rFonts w:ascii="Times New Roman" w:hAnsi="Times New Roman" w:cs="Times New Roman"/>
          <w:bCs/>
        </w:rPr>
        <w:t>pályázati keretben</w:t>
      </w:r>
      <w:r w:rsidRPr="00E61DFE">
        <w:rPr>
          <w:rFonts w:ascii="Times New Roman" w:hAnsi="Times New Roman" w:cs="Times New Roman"/>
          <w:bCs/>
        </w:rPr>
        <w:t xml:space="preserve"> elkülönített forrás erejéig dönthetnek a támogatások odaítéléséről. </w:t>
      </w:r>
    </w:p>
    <w:p w14:paraId="28E480B6" w14:textId="77777777" w:rsidR="00E26BCD" w:rsidRPr="00E61DFE" w:rsidRDefault="00E26BCD" w:rsidP="00187C0D">
      <w:pPr>
        <w:jc w:val="both"/>
        <w:rPr>
          <w:rFonts w:ascii="Times New Roman" w:hAnsi="Times New Roman" w:cs="Times New Roman"/>
          <w:bCs/>
        </w:rPr>
      </w:pPr>
    </w:p>
    <w:p w14:paraId="612A9B3C" w14:textId="6174AFF7" w:rsidR="00E26BCD" w:rsidRPr="00E61DFE" w:rsidRDefault="00E26BCD" w:rsidP="00187C0D">
      <w:pPr>
        <w:jc w:val="both"/>
        <w:rPr>
          <w:rFonts w:ascii="Times New Roman" w:hAnsi="Times New Roman" w:cs="Times New Roman"/>
          <w:bCs/>
        </w:rPr>
      </w:pPr>
      <w:r w:rsidRPr="00E61DFE">
        <w:rPr>
          <w:rFonts w:ascii="Times New Roman" w:hAnsi="Times New Roman" w:cs="Times New Roman"/>
          <w:bCs/>
        </w:rPr>
        <w:t>(6) A Bíráló Bizottságok a pénzügyi támogatásokról határozatban döntenek. A határozatnak tartalmaznia kell:</w:t>
      </w:r>
    </w:p>
    <w:p w14:paraId="3A9233D3" w14:textId="77777777" w:rsidR="00E26BCD" w:rsidRPr="00E61DFE" w:rsidRDefault="00E26BCD" w:rsidP="00187C0D">
      <w:pPr>
        <w:pStyle w:val="Listaszerbekezds1"/>
        <w:numPr>
          <w:ilvl w:val="0"/>
          <w:numId w:val="31"/>
        </w:numPr>
        <w:jc w:val="both"/>
        <w:rPr>
          <w:bCs/>
          <w:sz w:val="24"/>
          <w:szCs w:val="24"/>
        </w:rPr>
      </w:pPr>
      <w:r w:rsidRPr="00E61DFE">
        <w:rPr>
          <w:bCs/>
          <w:sz w:val="24"/>
          <w:szCs w:val="24"/>
        </w:rPr>
        <w:t xml:space="preserve">a pályázó, nevét, </w:t>
      </w:r>
    </w:p>
    <w:p w14:paraId="15DAF621" w14:textId="77777777" w:rsidR="00E26BCD" w:rsidRPr="00E61DFE" w:rsidRDefault="00E26BCD" w:rsidP="00187C0D">
      <w:pPr>
        <w:pStyle w:val="Listaszerbekezds1"/>
        <w:numPr>
          <w:ilvl w:val="0"/>
          <w:numId w:val="31"/>
        </w:numPr>
        <w:jc w:val="both"/>
        <w:rPr>
          <w:bCs/>
          <w:sz w:val="24"/>
          <w:szCs w:val="24"/>
        </w:rPr>
      </w:pPr>
      <w:r w:rsidRPr="00E61DFE">
        <w:rPr>
          <w:bCs/>
          <w:sz w:val="24"/>
          <w:szCs w:val="24"/>
        </w:rPr>
        <w:t>a pénzügyi támogatás összegét,</w:t>
      </w:r>
    </w:p>
    <w:p w14:paraId="0C21069D" w14:textId="77777777" w:rsidR="00E26BCD" w:rsidRPr="00E61DFE" w:rsidRDefault="00E26BCD" w:rsidP="00187C0D">
      <w:pPr>
        <w:pStyle w:val="Listaszerbekezds1"/>
        <w:numPr>
          <w:ilvl w:val="0"/>
          <w:numId w:val="31"/>
        </w:numPr>
        <w:jc w:val="both"/>
        <w:rPr>
          <w:bCs/>
          <w:sz w:val="24"/>
          <w:szCs w:val="24"/>
        </w:rPr>
      </w:pPr>
      <w:r w:rsidRPr="00E61DFE">
        <w:rPr>
          <w:bCs/>
          <w:sz w:val="24"/>
          <w:szCs w:val="24"/>
        </w:rPr>
        <w:t xml:space="preserve">a pénzügyi támogatás engedélyezett felhasználási célját, </w:t>
      </w:r>
    </w:p>
    <w:p w14:paraId="3BA57FB7" w14:textId="77777777" w:rsidR="00E26BCD" w:rsidRPr="00E61DFE" w:rsidRDefault="00E26BCD" w:rsidP="00187C0D">
      <w:pPr>
        <w:jc w:val="center"/>
        <w:rPr>
          <w:rFonts w:ascii="Times New Roman" w:hAnsi="Times New Roman" w:cs="Times New Roman"/>
          <w:bCs/>
        </w:rPr>
      </w:pPr>
    </w:p>
    <w:p w14:paraId="57216D71" w14:textId="77777777" w:rsidR="00E26BCD" w:rsidRPr="00E61DFE" w:rsidRDefault="00E26BCD" w:rsidP="00187C0D">
      <w:pPr>
        <w:jc w:val="center"/>
        <w:rPr>
          <w:rFonts w:ascii="Times New Roman" w:hAnsi="Times New Roman" w:cs="Times New Roman"/>
          <w:bCs/>
        </w:rPr>
      </w:pPr>
      <w:r w:rsidRPr="00E61DFE">
        <w:rPr>
          <w:rFonts w:ascii="Times New Roman" w:hAnsi="Times New Roman" w:cs="Times New Roman"/>
          <w:bCs/>
        </w:rPr>
        <w:t>6. §</w:t>
      </w:r>
    </w:p>
    <w:p w14:paraId="38705959" w14:textId="77777777" w:rsidR="00E26BCD" w:rsidRPr="00E61DFE" w:rsidRDefault="00E26BCD" w:rsidP="00187C0D">
      <w:pPr>
        <w:jc w:val="center"/>
        <w:rPr>
          <w:rFonts w:ascii="Times New Roman" w:hAnsi="Times New Roman" w:cs="Times New Roman"/>
          <w:bCs/>
        </w:rPr>
      </w:pPr>
    </w:p>
    <w:p w14:paraId="0017955C" w14:textId="77777777" w:rsidR="00E26BCD" w:rsidRPr="00E61DFE" w:rsidRDefault="00E26BCD" w:rsidP="00187C0D">
      <w:pPr>
        <w:pStyle w:val="Listaszerbekezds1"/>
        <w:ind w:left="0"/>
        <w:jc w:val="both"/>
        <w:rPr>
          <w:bCs/>
          <w:sz w:val="24"/>
          <w:szCs w:val="24"/>
        </w:rPr>
      </w:pPr>
      <w:r w:rsidRPr="00E61DFE">
        <w:rPr>
          <w:bCs/>
          <w:sz w:val="24"/>
          <w:szCs w:val="24"/>
        </w:rPr>
        <w:t>(1) Az önkormányzat a nyertes pályázókkal támogatási szerződést köt. A szerződésnek tartalmaznia kell:</w:t>
      </w:r>
    </w:p>
    <w:p w14:paraId="23C98DF1" w14:textId="77777777" w:rsidR="00E26BCD" w:rsidRPr="00E61DFE" w:rsidRDefault="00E26BCD" w:rsidP="00187C0D">
      <w:pPr>
        <w:pStyle w:val="Listaszerbekezds1"/>
        <w:numPr>
          <w:ilvl w:val="0"/>
          <w:numId w:val="35"/>
        </w:numPr>
        <w:jc w:val="both"/>
        <w:rPr>
          <w:bCs/>
          <w:sz w:val="24"/>
          <w:szCs w:val="24"/>
        </w:rPr>
      </w:pPr>
      <w:r w:rsidRPr="00E61DFE">
        <w:rPr>
          <w:bCs/>
          <w:sz w:val="24"/>
          <w:szCs w:val="24"/>
        </w:rPr>
        <w:t>a pályázó adatait, nevét, székhelyét,</w:t>
      </w:r>
    </w:p>
    <w:p w14:paraId="06570DC7" w14:textId="77777777" w:rsidR="00E26BCD" w:rsidRPr="00E61DFE" w:rsidRDefault="00E26BCD" w:rsidP="00187C0D">
      <w:pPr>
        <w:pStyle w:val="Listaszerbekezds1"/>
        <w:numPr>
          <w:ilvl w:val="0"/>
          <w:numId w:val="35"/>
        </w:numPr>
        <w:jc w:val="both"/>
        <w:rPr>
          <w:bCs/>
          <w:sz w:val="24"/>
          <w:szCs w:val="24"/>
        </w:rPr>
      </w:pPr>
      <w:r w:rsidRPr="00E61DFE">
        <w:rPr>
          <w:bCs/>
          <w:sz w:val="24"/>
          <w:szCs w:val="24"/>
        </w:rPr>
        <w:t>a pénzügyi támogatás összegét,</w:t>
      </w:r>
    </w:p>
    <w:p w14:paraId="54B84762" w14:textId="77777777" w:rsidR="00E26BCD" w:rsidRPr="00E61DFE" w:rsidRDefault="00E26BCD" w:rsidP="00187C0D">
      <w:pPr>
        <w:pStyle w:val="Listaszerbekezds1"/>
        <w:numPr>
          <w:ilvl w:val="0"/>
          <w:numId w:val="35"/>
        </w:numPr>
        <w:jc w:val="both"/>
        <w:rPr>
          <w:bCs/>
          <w:sz w:val="24"/>
          <w:szCs w:val="24"/>
        </w:rPr>
      </w:pPr>
      <w:r w:rsidRPr="00E61DFE">
        <w:rPr>
          <w:bCs/>
          <w:sz w:val="24"/>
          <w:szCs w:val="24"/>
        </w:rPr>
        <w:t>a pénzügyi támogatás folyósításának módját, idejét,</w:t>
      </w:r>
    </w:p>
    <w:p w14:paraId="3C976E5E" w14:textId="77777777" w:rsidR="00E26BCD" w:rsidRPr="00E61DFE" w:rsidRDefault="00E26BCD" w:rsidP="00187C0D">
      <w:pPr>
        <w:pStyle w:val="Listaszerbekezds1"/>
        <w:numPr>
          <w:ilvl w:val="0"/>
          <w:numId w:val="35"/>
        </w:numPr>
        <w:jc w:val="both"/>
        <w:rPr>
          <w:bCs/>
          <w:sz w:val="24"/>
          <w:szCs w:val="24"/>
        </w:rPr>
      </w:pPr>
      <w:r w:rsidRPr="00E61DFE">
        <w:rPr>
          <w:bCs/>
          <w:sz w:val="24"/>
          <w:szCs w:val="24"/>
        </w:rPr>
        <w:t>a pénzügyi támogatás engedélyezett felhasználási célját, határidejét,</w:t>
      </w:r>
    </w:p>
    <w:p w14:paraId="1871D7FB" w14:textId="77777777" w:rsidR="00E26BCD" w:rsidRPr="00E61DFE" w:rsidRDefault="00E26BCD" w:rsidP="00187C0D">
      <w:pPr>
        <w:pStyle w:val="Listaszerbekezds1"/>
        <w:numPr>
          <w:ilvl w:val="0"/>
          <w:numId w:val="35"/>
        </w:numPr>
        <w:jc w:val="both"/>
        <w:rPr>
          <w:bCs/>
          <w:sz w:val="24"/>
          <w:szCs w:val="24"/>
        </w:rPr>
      </w:pPr>
      <w:r w:rsidRPr="00E61DFE">
        <w:rPr>
          <w:bCs/>
          <w:sz w:val="24"/>
          <w:szCs w:val="24"/>
        </w:rPr>
        <w:t>a támogatással való elszámolás módját és idejét,</w:t>
      </w:r>
    </w:p>
    <w:p w14:paraId="627764C4" w14:textId="3CA61EFC" w:rsidR="00E26BCD" w:rsidRPr="00E61DFE" w:rsidRDefault="00E26BCD" w:rsidP="00187C0D">
      <w:pPr>
        <w:pStyle w:val="Listaszerbekezds1"/>
        <w:numPr>
          <w:ilvl w:val="0"/>
          <w:numId w:val="35"/>
        </w:numPr>
        <w:jc w:val="both"/>
        <w:rPr>
          <w:bCs/>
          <w:sz w:val="24"/>
          <w:szCs w:val="24"/>
        </w:rPr>
      </w:pPr>
      <w:r w:rsidRPr="00E61DFE">
        <w:rPr>
          <w:bCs/>
          <w:sz w:val="24"/>
          <w:szCs w:val="24"/>
        </w:rPr>
        <w:t>a figyelmeztetést a fel nem használt, illetve a jogtalanul felhasznált támogatás esetén történő eljárásra.</w:t>
      </w:r>
    </w:p>
    <w:p w14:paraId="528815FB" w14:textId="548F7B5C" w:rsidR="00823114" w:rsidRDefault="00823114" w:rsidP="00187C0D">
      <w:pPr>
        <w:pStyle w:val="Listaszerbekezds1"/>
        <w:ind w:left="0"/>
        <w:jc w:val="both"/>
        <w:rPr>
          <w:bCs/>
          <w:sz w:val="24"/>
          <w:szCs w:val="24"/>
        </w:rPr>
      </w:pPr>
      <w:r w:rsidRPr="00E61DFE">
        <w:rPr>
          <w:bCs/>
          <w:sz w:val="24"/>
          <w:szCs w:val="24"/>
        </w:rPr>
        <w:t>(2) A pénzügyi támogatást a pályázat nyerteseinek az Önkormányzat folyósítja az önkormányzati határozatban rögzített formában és határidőig.</w:t>
      </w:r>
    </w:p>
    <w:p w14:paraId="1F7C5017" w14:textId="761A7882" w:rsidR="00AC457F" w:rsidRPr="00E61DFE" w:rsidRDefault="00AC457F" w:rsidP="00187C0D">
      <w:pPr>
        <w:pStyle w:val="Listaszerbekezds1"/>
        <w:ind w:left="0"/>
        <w:jc w:val="both"/>
        <w:rPr>
          <w:bCs/>
          <w:sz w:val="24"/>
          <w:szCs w:val="24"/>
        </w:rPr>
      </w:pPr>
      <w:r>
        <w:rPr>
          <w:bCs/>
          <w:sz w:val="24"/>
          <w:szCs w:val="24"/>
        </w:rPr>
        <w:t>(3) A Bíráló Bizottság jogköre dönteni a felhasználási célra vagy az elszámolási határidőre vonatkozó módosítási kérelmek tárgyában.</w:t>
      </w:r>
    </w:p>
    <w:p w14:paraId="19618FF8" w14:textId="77777777" w:rsidR="00E26BCD" w:rsidRPr="00E61DFE" w:rsidRDefault="00E26BCD" w:rsidP="00187C0D">
      <w:pPr>
        <w:jc w:val="center"/>
        <w:rPr>
          <w:rFonts w:ascii="Times New Roman" w:hAnsi="Times New Roman" w:cs="Times New Roman"/>
          <w:bCs/>
        </w:rPr>
      </w:pPr>
    </w:p>
    <w:p w14:paraId="4EDCCBA0" w14:textId="77777777" w:rsidR="00E26BCD" w:rsidRPr="00E61DFE" w:rsidRDefault="00E26BCD" w:rsidP="00187C0D">
      <w:pPr>
        <w:jc w:val="center"/>
        <w:rPr>
          <w:rFonts w:ascii="Times New Roman" w:hAnsi="Times New Roman" w:cs="Times New Roman"/>
          <w:bCs/>
        </w:rPr>
      </w:pPr>
      <w:r w:rsidRPr="00E61DFE">
        <w:rPr>
          <w:rFonts w:ascii="Times New Roman" w:hAnsi="Times New Roman" w:cs="Times New Roman"/>
          <w:bCs/>
        </w:rPr>
        <w:t>7. §</w:t>
      </w:r>
    </w:p>
    <w:p w14:paraId="077C8B40" w14:textId="77777777" w:rsidR="00E26BCD" w:rsidRPr="00E61DFE" w:rsidRDefault="00E26BCD" w:rsidP="00187C0D">
      <w:pPr>
        <w:jc w:val="center"/>
        <w:rPr>
          <w:rFonts w:ascii="Times New Roman" w:hAnsi="Times New Roman" w:cs="Times New Roman"/>
          <w:bCs/>
        </w:rPr>
      </w:pPr>
    </w:p>
    <w:p w14:paraId="4FF6CCB9" w14:textId="77777777" w:rsidR="00E26BCD" w:rsidRPr="00E61DFE" w:rsidRDefault="00E26BCD" w:rsidP="00187C0D">
      <w:pPr>
        <w:jc w:val="both"/>
        <w:rPr>
          <w:rFonts w:ascii="Times New Roman" w:hAnsi="Times New Roman" w:cs="Times New Roman"/>
          <w:bCs/>
        </w:rPr>
      </w:pPr>
      <w:r w:rsidRPr="00E61DFE">
        <w:rPr>
          <w:rFonts w:ascii="Times New Roman" w:hAnsi="Times New Roman" w:cs="Times New Roman"/>
          <w:bCs/>
        </w:rPr>
        <w:t xml:space="preserve">(1) A Bíráló Bizottság a sikeres pályázók részére – figyelembe véve az államháztartásról szóló 2011. évi CXCV. törvény rendelkezéseit számadási kötelezettsége ír elő. </w:t>
      </w:r>
    </w:p>
    <w:p w14:paraId="4A18B112" w14:textId="77777777" w:rsidR="00E26BCD" w:rsidRPr="00E61DFE" w:rsidRDefault="00E26BCD" w:rsidP="00187C0D">
      <w:pPr>
        <w:jc w:val="both"/>
        <w:rPr>
          <w:rFonts w:ascii="Times New Roman" w:hAnsi="Times New Roman" w:cs="Times New Roman"/>
          <w:bCs/>
        </w:rPr>
      </w:pPr>
    </w:p>
    <w:p w14:paraId="304DCD8A" w14:textId="3914BA21" w:rsidR="00E26BCD" w:rsidRPr="00FD5CD7" w:rsidRDefault="00E26BCD" w:rsidP="00FD5CD7">
      <w:pPr>
        <w:pStyle w:val="Listaszerbekezds1"/>
        <w:ind w:left="0"/>
        <w:jc w:val="both"/>
        <w:rPr>
          <w:bCs/>
          <w:sz w:val="24"/>
          <w:szCs w:val="24"/>
        </w:rPr>
      </w:pPr>
      <w:r w:rsidRPr="00FD5CD7">
        <w:rPr>
          <w:bCs/>
          <w:sz w:val="24"/>
          <w:szCs w:val="24"/>
        </w:rPr>
        <w:t xml:space="preserve">(2) A pénzügyi támogatásban részesített szervezet </w:t>
      </w:r>
      <w:r w:rsidR="00AC457F">
        <w:rPr>
          <w:bCs/>
          <w:sz w:val="24"/>
          <w:szCs w:val="24"/>
        </w:rPr>
        <w:t>a szerződésben foglaltak szerint</w:t>
      </w:r>
      <w:r w:rsidRPr="00FD5CD7">
        <w:rPr>
          <w:bCs/>
          <w:sz w:val="24"/>
          <w:szCs w:val="24"/>
        </w:rPr>
        <w:t xml:space="preserve"> köteles véglegesen elszámolni és a pénzügyi elszámolást és a szakmai beszámolót köteles leadni a Polgármesteri Hivatal </w:t>
      </w:r>
      <w:r w:rsidR="00823114" w:rsidRPr="00FD5CD7">
        <w:rPr>
          <w:bCs/>
          <w:sz w:val="24"/>
          <w:szCs w:val="24"/>
        </w:rPr>
        <w:t>részére</w:t>
      </w:r>
      <w:r w:rsidR="00AC457F">
        <w:rPr>
          <w:bCs/>
          <w:sz w:val="24"/>
          <w:szCs w:val="24"/>
        </w:rPr>
        <w:t>.</w:t>
      </w:r>
      <w:r w:rsidRPr="00FD5CD7">
        <w:rPr>
          <w:bCs/>
          <w:sz w:val="24"/>
          <w:szCs w:val="24"/>
        </w:rPr>
        <w:t xml:space="preserve"> </w:t>
      </w:r>
      <w:r w:rsidR="00AC457F">
        <w:rPr>
          <w:bCs/>
          <w:sz w:val="24"/>
          <w:szCs w:val="24"/>
        </w:rPr>
        <w:t>A</w:t>
      </w:r>
      <w:r w:rsidRPr="00FD5CD7">
        <w:rPr>
          <w:bCs/>
          <w:sz w:val="24"/>
          <w:szCs w:val="24"/>
        </w:rPr>
        <w:t xml:space="preserve"> hiányosan benyújtott, vagy nem megfelelő elszámolást a hiánypótlásra vonatkozó felhívástól számított 5 munkanapon belül ki kell egészíteni. A benyújtott szakmai </w:t>
      </w:r>
      <w:r w:rsidR="00AC457F">
        <w:rPr>
          <w:bCs/>
          <w:sz w:val="24"/>
          <w:szCs w:val="24"/>
        </w:rPr>
        <w:t xml:space="preserve">és pénzügyi </w:t>
      </w:r>
      <w:r w:rsidRPr="00FD5CD7">
        <w:rPr>
          <w:bCs/>
          <w:sz w:val="24"/>
          <w:szCs w:val="24"/>
        </w:rPr>
        <w:t xml:space="preserve">beszámolót </w:t>
      </w:r>
      <w:r w:rsidR="009A0732" w:rsidRPr="00FD5CD7">
        <w:rPr>
          <w:bCs/>
          <w:sz w:val="24"/>
          <w:szCs w:val="24"/>
        </w:rPr>
        <w:t>az illetékes szakirodák</w:t>
      </w:r>
      <w:r w:rsidRPr="00FD5CD7">
        <w:rPr>
          <w:bCs/>
          <w:sz w:val="24"/>
          <w:szCs w:val="24"/>
        </w:rPr>
        <w:t xml:space="preserve"> ellenőrzi</w:t>
      </w:r>
      <w:r w:rsidR="00AC457F">
        <w:rPr>
          <w:bCs/>
          <w:sz w:val="24"/>
          <w:szCs w:val="24"/>
        </w:rPr>
        <w:t>k</w:t>
      </w:r>
      <w:r w:rsidRPr="00FD5CD7">
        <w:rPr>
          <w:bCs/>
          <w:sz w:val="24"/>
          <w:szCs w:val="24"/>
        </w:rPr>
        <w:t>. A beszámoló</w:t>
      </w:r>
      <w:r w:rsidR="00AC457F">
        <w:rPr>
          <w:bCs/>
          <w:sz w:val="24"/>
          <w:szCs w:val="24"/>
        </w:rPr>
        <w:t>ka</w:t>
      </w:r>
      <w:r w:rsidRPr="00FD5CD7">
        <w:rPr>
          <w:bCs/>
          <w:sz w:val="24"/>
          <w:szCs w:val="24"/>
        </w:rPr>
        <w:t>t a Bíráló Bizottságok hagyják jóvá.</w:t>
      </w:r>
    </w:p>
    <w:p w14:paraId="33D30458" w14:textId="77777777" w:rsidR="00E26BCD" w:rsidRPr="00E61DFE" w:rsidRDefault="00E26BCD" w:rsidP="00187C0D">
      <w:pPr>
        <w:jc w:val="both"/>
        <w:rPr>
          <w:rFonts w:ascii="Times New Roman" w:hAnsi="Times New Roman" w:cs="Times New Roman"/>
          <w:bCs/>
        </w:rPr>
      </w:pPr>
    </w:p>
    <w:p w14:paraId="5AF4A693" w14:textId="77777777" w:rsidR="00FD5CD7" w:rsidRDefault="00FD5CD7" w:rsidP="00187C0D">
      <w:pPr>
        <w:jc w:val="both"/>
        <w:rPr>
          <w:rFonts w:ascii="Times New Roman" w:hAnsi="Times New Roman" w:cs="Times New Roman"/>
          <w:bCs/>
        </w:rPr>
      </w:pPr>
    </w:p>
    <w:p w14:paraId="415A7C4F" w14:textId="31F33994" w:rsidR="00E26BCD" w:rsidRPr="00E61DFE" w:rsidRDefault="00E26BCD" w:rsidP="00187C0D">
      <w:pPr>
        <w:jc w:val="both"/>
        <w:rPr>
          <w:rFonts w:ascii="Times New Roman" w:hAnsi="Times New Roman" w:cs="Times New Roman"/>
          <w:bCs/>
        </w:rPr>
      </w:pPr>
      <w:r w:rsidRPr="00E61DFE">
        <w:rPr>
          <w:rFonts w:ascii="Times New Roman" w:hAnsi="Times New Roman" w:cs="Times New Roman"/>
          <w:bCs/>
        </w:rPr>
        <w:lastRenderedPageBreak/>
        <w:t>(3) A (2) bekezdés szerinti elszámolásnak tartalmaznia kell:</w:t>
      </w:r>
    </w:p>
    <w:p w14:paraId="475FC275" w14:textId="77777777" w:rsidR="00E26BCD" w:rsidRPr="00E61DFE" w:rsidRDefault="00E26BCD" w:rsidP="00187C0D">
      <w:pPr>
        <w:pStyle w:val="Listaszerbekezds1"/>
        <w:numPr>
          <w:ilvl w:val="0"/>
          <w:numId w:val="32"/>
        </w:numPr>
        <w:jc w:val="both"/>
        <w:rPr>
          <w:bCs/>
          <w:sz w:val="24"/>
          <w:szCs w:val="24"/>
        </w:rPr>
      </w:pPr>
      <w:r w:rsidRPr="00E61DFE">
        <w:rPr>
          <w:bCs/>
          <w:sz w:val="24"/>
          <w:szCs w:val="24"/>
        </w:rPr>
        <w:t>a pályázó adatait,</w:t>
      </w:r>
    </w:p>
    <w:p w14:paraId="3FB3E197" w14:textId="77777777" w:rsidR="00E26BCD" w:rsidRPr="00E61DFE" w:rsidRDefault="00E26BCD" w:rsidP="00187C0D">
      <w:pPr>
        <w:pStyle w:val="Listaszerbekezds1"/>
        <w:numPr>
          <w:ilvl w:val="0"/>
          <w:numId w:val="32"/>
        </w:numPr>
        <w:jc w:val="both"/>
        <w:rPr>
          <w:bCs/>
          <w:sz w:val="24"/>
          <w:szCs w:val="24"/>
        </w:rPr>
      </w:pPr>
      <w:r w:rsidRPr="00E61DFE">
        <w:rPr>
          <w:bCs/>
          <w:sz w:val="24"/>
          <w:szCs w:val="24"/>
        </w:rPr>
        <w:t>a kapott pénzügyi támogatás összegét és időpontját,</w:t>
      </w:r>
    </w:p>
    <w:p w14:paraId="72E22496" w14:textId="77777777" w:rsidR="00E26BCD" w:rsidRPr="00E61DFE" w:rsidRDefault="00E26BCD" w:rsidP="00187C0D">
      <w:pPr>
        <w:pStyle w:val="Listaszerbekezds1"/>
        <w:numPr>
          <w:ilvl w:val="0"/>
          <w:numId w:val="32"/>
        </w:numPr>
        <w:jc w:val="both"/>
        <w:rPr>
          <w:bCs/>
          <w:sz w:val="24"/>
          <w:szCs w:val="24"/>
        </w:rPr>
      </w:pPr>
      <w:r w:rsidRPr="00E61DFE">
        <w:rPr>
          <w:bCs/>
          <w:sz w:val="24"/>
          <w:szCs w:val="24"/>
        </w:rPr>
        <w:t>a pályázatban meghatározott célt, és a tényleges megvalósított feladatokat, tevékenységet,</w:t>
      </w:r>
    </w:p>
    <w:p w14:paraId="68A27A50" w14:textId="77777777" w:rsidR="00E26BCD" w:rsidRPr="00E61DFE" w:rsidRDefault="00E26BCD" w:rsidP="00187C0D">
      <w:pPr>
        <w:pStyle w:val="Listaszerbekezds1"/>
        <w:numPr>
          <w:ilvl w:val="0"/>
          <w:numId w:val="32"/>
        </w:numPr>
        <w:jc w:val="both"/>
        <w:rPr>
          <w:bCs/>
          <w:sz w:val="24"/>
          <w:szCs w:val="24"/>
        </w:rPr>
      </w:pPr>
      <w:r w:rsidRPr="00E61DFE">
        <w:rPr>
          <w:bCs/>
          <w:sz w:val="24"/>
          <w:szCs w:val="24"/>
        </w:rPr>
        <w:t>a pénzügyi támogatás felhasználására vonatkozó bizonylatok hitelesített másolatát,</w:t>
      </w:r>
    </w:p>
    <w:p w14:paraId="3C3B3797" w14:textId="77777777" w:rsidR="00E26BCD" w:rsidRPr="00E61DFE" w:rsidRDefault="00E26BCD" w:rsidP="00187C0D">
      <w:pPr>
        <w:pStyle w:val="Listaszerbekezds1"/>
        <w:numPr>
          <w:ilvl w:val="0"/>
          <w:numId w:val="32"/>
        </w:numPr>
        <w:jc w:val="both"/>
        <w:rPr>
          <w:bCs/>
          <w:sz w:val="24"/>
          <w:szCs w:val="24"/>
        </w:rPr>
      </w:pPr>
      <w:r w:rsidRPr="00E61DFE">
        <w:rPr>
          <w:bCs/>
          <w:sz w:val="24"/>
          <w:szCs w:val="24"/>
        </w:rPr>
        <w:t xml:space="preserve">a pályázatért felelős személy aláírását, elérhetőségét. </w:t>
      </w:r>
    </w:p>
    <w:p w14:paraId="46D05E3E" w14:textId="77777777" w:rsidR="00E26BCD" w:rsidRPr="00E61DFE" w:rsidRDefault="00E26BCD" w:rsidP="00187C0D">
      <w:pPr>
        <w:pStyle w:val="Listaszerbekezds1"/>
        <w:jc w:val="both"/>
        <w:rPr>
          <w:bCs/>
          <w:sz w:val="24"/>
          <w:szCs w:val="24"/>
        </w:rPr>
      </w:pPr>
    </w:p>
    <w:p w14:paraId="4575E139" w14:textId="77777777" w:rsidR="00E61DFE" w:rsidRDefault="00E61DFE" w:rsidP="00187C0D">
      <w:pPr>
        <w:jc w:val="center"/>
        <w:rPr>
          <w:rFonts w:ascii="Times New Roman" w:hAnsi="Times New Roman" w:cs="Times New Roman"/>
          <w:bCs/>
        </w:rPr>
      </w:pPr>
    </w:p>
    <w:p w14:paraId="42BC47D1" w14:textId="01F23F5F" w:rsidR="00E26BCD" w:rsidRPr="00E61DFE" w:rsidRDefault="00823114" w:rsidP="00187C0D">
      <w:pPr>
        <w:jc w:val="center"/>
        <w:rPr>
          <w:rFonts w:ascii="Times New Roman" w:hAnsi="Times New Roman" w:cs="Times New Roman"/>
          <w:bCs/>
        </w:rPr>
      </w:pPr>
      <w:r w:rsidRPr="00E61DFE">
        <w:rPr>
          <w:rFonts w:ascii="Times New Roman" w:hAnsi="Times New Roman" w:cs="Times New Roman"/>
          <w:bCs/>
        </w:rPr>
        <w:t xml:space="preserve">3. </w:t>
      </w:r>
      <w:r w:rsidR="00E26BCD" w:rsidRPr="00E61DFE">
        <w:rPr>
          <w:rFonts w:ascii="Times New Roman" w:hAnsi="Times New Roman" w:cs="Times New Roman"/>
          <w:bCs/>
        </w:rPr>
        <w:t>A támogatás nem megfelelő felhasználása</w:t>
      </w:r>
    </w:p>
    <w:p w14:paraId="4C1BE7DB" w14:textId="77777777" w:rsidR="00E26BCD" w:rsidRPr="00E61DFE" w:rsidRDefault="00E26BCD" w:rsidP="00187C0D">
      <w:pPr>
        <w:jc w:val="center"/>
        <w:rPr>
          <w:rFonts w:ascii="Times New Roman" w:hAnsi="Times New Roman" w:cs="Times New Roman"/>
          <w:bCs/>
        </w:rPr>
      </w:pPr>
    </w:p>
    <w:p w14:paraId="659A889C" w14:textId="77777777" w:rsidR="00E26BCD" w:rsidRPr="00E61DFE" w:rsidRDefault="00E26BCD" w:rsidP="00187C0D">
      <w:pPr>
        <w:jc w:val="center"/>
        <w:rPr>
          <w:rFonts w:ascii="Times New Roman" w:hAnsi="Times New Roman" w:cs="Times New Roman"/>
          <w:bCs/>
        </w:rPr>
      </w:pPr>
      <w:r w:rsidRPr="00E61DFE">
        <w:rPr>
          <w:rFonts w:ascii="Times New Roman" w:hAnsi="Times New Roman" w:cs="Times New Roman"/>
          <w:bCs/>
        </w:rPr>
        <w:t>8. §</w:t>
      </w:r>
    </w:p>
    <w:p w14:paraId="7477B085" w14:textId="77777777" w:rsidR="00E26BCD" w:rsidRPr="00E61DFE" w:rsidRDefault="00E26BCD" w:rsidP="00187C0D">
      <w:pPr>
        <w:jc w:val="center"/>
        <w:rPr>
          <w:rFonts w:ascii="Times New Roman" w:hAnsi="Times New Roman" w:cs="Times New Roman"/>
          <w:bCs/>
        </w:rPr>
      </w:pPr>
    </w:p>
    <w:p w14:paraId="2EBBD514" w14:textId="25E175CA" w:rsidR="00E26BCD" w:rsidRPr="00E61DFE" w:rsidRDefault="00E26BCD" w:rsidP="00187C0D">
      <w:pPr>
        <w:jc w:val="both"/>
        <w:rPr>
          <w:rFonts w:ascii="Times New Roman" w:hAnsi="Times New Roman" w:cs="Times New Roman"/>
          <w:bCs/>
        </w:rPr>
      </w:pPr>
      <w:r w:rsidRPr="00E61DFE">
        <w:rPr>
          <w:rFonts w:ascii="Times New Roman" w:hAnsi="Times New Roman" w:cs="Times New Roman"/>
          <w:bCs/>
        </w:rPr>
        <w:t xml:space="preserve">(1) Amennyiben a pénzügyi támogatásban részesülő szervezet a tárgyévet megelőző évben nyújtott támogatására vonatkozóan az előírt számadási kötelezettségének nem az e rendeletben foglaltaknak megfelelően tesz eleget, a Bíráló Bizottság a szervezetet </w:t>
      </w:r>
      <w:r w:rsidR="00823114" w:rsidRPr="00E61DFE">
        <w:rPr>
          <w:rFonts w:ascii="Times New Roman" w:hAnsi="Times New Roman" w:cs="Times New Roman"/>
          <w:bCs/>
        </w:rPr>
        <w:t xml:space="preserve">határozatával </w:t>
      </w:r>
      <w:r w:rsidRPr="00E61DFE">
        <w:rPr>
          <w:rFonts w:ascii="Times New Roman" w:hAnsi="Times New Roman" w:cs="Times New Roman"/>
          <w:bCs/>
        </w:rPr>
        <w:t>kizárja a tárgy évi támogatásból.</w:t>
      </w:r>
    </w:p>
    <w:p w14:paraId="76EA365B" w14:textId="77777777" w:rsidR="00E26BCD" w:rsidRPr="00E61DFE" w:rsidRDefault="00E26BCD" w:rsidP="00187C0D">
      <w:pPr>
        <w:jc w:val="both"/>
        <w:rPr>
          <w:rFonts w:ascii="Times New Roman" w:hAnsi="Times New Roman" w:cs="Times New Roman"/>
          <w:bCs/>
        </w:rPr>
      </w:pPr>
    </w:p>
    <w:p w14:paraId="123435F3" w14:textId="4CDF88B9" w:rsidR="00E26BCD" w:rsidRPr="00E61DFE" w:rsidRDefault="00E26BCD" w:rsidP="00187C0D">
      <w:pPr>
        <w:jc w:val="both"/>
        <w:rPr>
          <w:rFonts w:ascii="Times New Roman" w:hAnsi="Times New Roman" w:cs="Times New Roman"/>
          <w:bCs/>
        </w:rPr>
      </w:pPr>
      <w:r w:rsidRPr="00E61DFE">
        <w:rPr>
          <w:rFonts w:ascii="Times New Roman" w:hAnsi="Times New Roman" w:cs="Times New Roman"/>
          <w:bCs/>
        </w:rPr>
        <w:t xml:space="preserve">(2) A támogatások jogszabálysértő, vagy nem rendeltetésszerű felhasználása esetén a </w:t>
      </w:r>
      <w:r w:rsidR="00823114" w:rsidRPr="00E61DFE">
        <w:rPr>
          <w:rFonts w:ascii="Times New Roman" w:hAnsi="Times New Roman" w:cs="Times New Roman"/>
          <w:bCs/>
        </w:rPr>
        <w:t xml:space="preserve">támogatásban részesített szervezetet </w:t>
      </w:r>
      <w:r w:rsidRPr="00E61DFE">
        <w:rPr>
          <w:rFonts w:ascii="Times New Roman" w:hAnsi="Times New Roman" w:cs="Times New Roman"/>
          <w:bCs/>
        </w:rPr>
        <w:t xml:space="preserve">visszafizetési kötelezettség terheli. </w:t>
      </w:r>
    </w:p>
    <w:p w14:paraId="78066C89" w14:textId="77777777" w:rsidR="00E26BCD" w:rsidRPr="00E61DFE" w:rsidRDefault="00E26BCD" w:rsidP="00187C0D">
      <w:pPr>
        <w:rPr>
          <w:rFonts w:ascii="Times New Roman" w:hAnsi="Times New Roman" w:cs="Times New Roman"/>
          <w:bCs/>
        </w:rPr>
      </w:pPr>
    </w:p>
    <w:p w14:paraId="297ECBFE" w14:textId="55F58C52" w:rsidR="00E26BCD" w:rsidRPr="00E61DFE" w:rsidRDefault="00823114" w:rsidP="00187C0D">
      <w:pPr>
        <w:jc w:val="center"/>
        <w:rPr>
          <w:rFonts w:ascii="Times New Roman" w:hAnsi="Times New Roman" w:cs="Times New Roman"/>
          <w:bCs/>
        </w:rPr>
      </w:pPr>
      <w:r w:rsidRPr="00E61DFE">
        <w:rPr>
          <w:rFonts w:ascii="Times New Roman" w:hAnsi="Times New Roman" w:cs="Times New Roman"/>
          <w:bCs/>
        </w:rPr>
        <w:t xml:space="preserve">4. </w:t>
      </w:r>
      <w:r w:rsidR="00E26BCD" w:rsidRPr="00E61DFE">
        <w:rPr>
          <w:rFonts w:ascii="Times New Roman" w:hAnsi="Times New Roman" w:cs="Times New Roman"/>
          <w:bCs/>
        </w:rPr>
        <w:t>Egyéb rendelkezések</w:t>
      </w:r>
    </w:p>
    <w:p w14:paraId="00648B72" w14:textId="77777777" w:rsidR="00E26BCD" w:rsidRPr="00E61DFE" w:rsidRDefault="00E26BCD" w:rsidP="00187C0D">
      <w:pPr>
        <w:jc w:val="center"/>
        <w:rPr>
          <w:rFonts w:ascii="Times New Roman" w:hAnsi="Times New Roman" w:cs="Times New Roman"/>
          <w:bCs/>
        </w:rPr>
      </w:pPr>
    </w:p>
    <w:p w14:paraId="2C46426C" w14:textId="77777777" w:rsidR="00E26BCD" w:rsidRPr="00E61DFE" w:rsidRDefault="00E26BCD" w:rsidP="00187C0D">
      <w:pPr>
        <w:jc w:val="center"/>
        <w:rPr>
          <w:rFonts w:ascii="Times New Roman" w:hAnsi="Times New Roman" w:cs="Times New Roman"/>
          <w:bCs/>
        </w:rPr>
      </w:pPr>
      <w:r w:rsidRPr="00E61DFE">
        <w:rPr>
          <w:rFonts w:ascii="Times New Roman" w:hAnsi="Times New Roman" w:cs="Times New Roman"/>
          <w:bCs/>
        </w:rPr>
        <w:t>9. §</w:t>
      </w:r>
    </w:p>
    <w:p w14:paraId="1E6EF0F2" w14:textId="77777777" w:rsidR="00E26BCD" w:rsidRPr="00E61DFE" w:rsidRDefault="00E26BCD" w:rsidP="00187C0D">
      <w:pPr>
        <w:jc w:val="center"/>
        <w:rPr>
          <w:rFonts w:ascii="Times New Roman" w:hAnsi="Times New Roman" w:cs="Times New Roman"/>
          <w:bCs/>
        </w:rPr>
      </w:pPr>
    </w:p>
    <w:p w14:paraId="211E2F42" w14:textId="77777777" w:rsidR="00E26BCD" w:rsidRPr="00E61DFE" w:rsidRDefault="00E26BCD" w:rsidP="00187C0D">
      <w:pPr>
        <w:jc w:val="both"/>
        <w:rPr>
          <w:rFonts w:ascii="Times New Roman" w:hAnsi="Times New Roman" w:cs="Times New Roman"/>
          <w:bCs/>
        </w:rPr>
      </w:pPr>
      <w:r w:rsidRPr="00E61DFE">
        <w:rPr>
          <w:rFonts w:ascii="Times New Roman" w:hAnsi="Times New Roman" w:cs="Times New Roman"/>
          <w:bCs/>
        </w:rPr>
        <w:t xml:space="preserve">(1) Az Önkormányzat gondoskodik arról, hogy a támogatásokkal kapcsolatos közzétételi, nyilvánosságra hozatali kötelezettség teljesítésre kerüljön. </w:t>
      </w:r>
    </w:p>
    <w:p w14:paraId="1E07CB6C" w14:textId="77777777" w:rsidR="00E26BCD" w:rsidRPr="00E61DFE" w:rsidRDefault="00E26BCD" w:rsidP="00187C0D">
      <w:pPr>
        <w:jc w:val="both"/>
        <w:rPr>
          <w:rFonts w:ascii="Times New Roman" w:hAnsi="Times New Roman" w:cs="Times New Roman"/>
          <w:bCs/>
        </w:rPr>
      </w:pPr>
    </w:p>
    <w:p w14:paraId="2C13BCE9" w14:textId="6A379269" w:rsidR="00E26BCD" w:rsidRDefault="00E26BCD" w:rsidP="00187C0D">
      <w:pPr>
        <w:jc w:val="both"/>
        <w:rPr>
          <w:rFonts w:ascii="Times New Roman" w:hAnsi="Times New Roman" w:cs="Times New Roman"/>
          <w:bCs/>
        </w:rPr>
      </w:pPr>
      <w:r w:rsidRPr="00E61DFE">
        <w:rPr>
          <w:rFonts w:ascii="Times New Roman" w:hAnsi="Times New Roman" w:cs="Times New Roman"/>
          <w:bCs/>
        </w:rPr>
        <w:t xml:space="preserve">(2) A pályázók és a nyertesek névsorát, valamint a támogatás összegét a Tatabánya Megyei Jogú Város honlapján közzé kell tenni. </w:t>
      </w:r>
    </w:p>
    <w:p w14:paraId="70F8C299" w14:textId="124E5C79" w:rsidR="00D94639" w:rsidRDefault="00D94639" w:rsidP="00187C0D">
      <w:pPr>
        <w:jc w:val="both"/>
        <w:rPr>
          <w:rFonts w:ascii="Times New Roman" w:hAnsi="Times New Roman" w:cs="Times New Roman"/>
          <w:bCs/>
        </w:rPr>
      </w:pPr>
    </w:p>
    <w:p w14:paraId="633E4F38" w14:textId="587D25B6" w:rsidR="00D94639" w:rsidRPr="00E61DFE" w:rsidRDefault="00D94639" w:rsidP="00187C0D">
      <w:pPr>
        <w:jc w:val="both"/>
        <w:rPr>
          <w:rFonts w:ascii="Times New Roman" w:hAnsi="Times New Roman" w:cs="Times New Roman"/>
          <w:bCs/>
        </w:rPr>
      </w:pPr>
      <w:r>
        <w:rPr>
          <w:rFonts w:ascii="Times New Roman" w:hAnsi="Times New Roman" w:cs="Times New Roman"/>
          <w:bCs/>
        </w:rPr>
        <w:t xml:space="preserve">(3) A mindenkori pályázati kiírás tervezete a rendelet mellékletét képezi. </w:t>
      </w:r>
    </w:p>
    <w:p w14:paraId="0C4305D9" w14:textId="77777777" w:rsidR="00E26BCD" w:rsidRPr="00E61DFE" w:rsidRDefault="00E26BCD" w:rsidP="00187C0D">
      <w:pPr>
        <w:rPr>
          <w:rFonts w:ascii="Times New Roman" w:hAnsi="Times New Roman" w:cs="Times New Roman"/>
          <w:bCs/>
        </w:rPr>
      </w:pPr>
    </w:p>
    <w:p w14:paraId="02440916" w14:textId="77777777" w:rsidR="00E26BCD" w:rsidRPr="00E61DFE" w:rsidRDefault="00E26BCD" w:rsidP="00187C0D">
      <w:pPr>
        <w:jc w:val="center"/>
        <w:rPr>
          <w:rFonts w:ascii="Times New Roman" w:hAnsi="Times New Roman" w:cs="Times New Roman"/>
          <w:bCs/>
        </w:rPr>
      </w:pPr>
      <w:r w:rsidRPr="00E61DFE">
        <w:rPr>
          <w:rFonts w:ascii="Times New Roman" w:hAnsi="Times New Roman" w:cs="Times New Roman"/>
          <w:bCs/>
        </w:rPr>
        <w:t>Záró rendelkezések</w:t>
      </w:r>
    </w:p>
    <w:p w14:paraId="071D4DC3" w14:textId="77777777" w:rsidR="00E26BCD" w:rsidRPr="00E61DFE" w:rsidRDefault="00E26BCD" w:rsidP="00187C0D">
      <w:pPr>
        <w:jc w:val="center"/>
        <w:rPr>
          <w:rFonts w:ascii="Times New Roman" w:hAnsi="Times New Roman" w:cs="Times New Roman"/>
          <w:bCs/>
        </w:rPr>
      </w:pPr>
    </w:p>
    <w:p w14:paraId="0A3CF13C" w14:textId="77777777" w:rsidR="00E26BCD" w:rsidRPr="00E61DFE" w:rsidRDefault="00E26BCD" w:rsidP="00187C0D">
      <w:pPr>
        <w:jc w:val="center"/>
        <w:rPr>
          <w:rFonts w:ascii="Times New Roman" w:hAnsi="Times New Roman" w:cs="Times New Roman"/>
          <w:bCs/>
        </w:rPr>
      </w:pPr>
      <w:r w:rsidRPr="00E61DFE">
        <w:rPr>
          <w:rFonts w:ascii="Times New Roman" w:hAnsi="Times New Roman" w:cs="Times New Roman"/>
          <w:bCs/>
        </w:rPr>
        <w:t>10. §</w:t>
      </w:r>
    </w:p>
    <w:p w14:paraId="5EFF4887" w14:textId="77777777" w:rsidR="00E26BCD" w:rsidRPr="00E61DFE" w:rsidRDefault="00E26BCD" w:rsidP="00187C0D">
      <w:pPr>
        <w:jc w:val="center"/>
        <w:rPr>
          <w:rFonts w:ascii="Times New Roman" w:hAnsi="Times New Roman" w:cs="Times New Roman"/>
          <w:bCs/>
        </w:rPr>
      </w:pPr>
    </w:p>
    <w:p w14:paraId="2755FDA1" w14:textId="77777777" w:rsidR="00E26BCD" w:rsidRPr="00E61DFE" w:rsidRDefault="00E26BCD" w:rsidP="00187C0D">
      <w:pPr>
        <w:rPr>
          <w:rFonts w:ascii="Times New Roman" w:hAnsi="Times New Roman" w:cs="Times New Roman"/>
          <w:bCs/>
        </w:rPr>
      </w:pPr>
    </w:p>
    <w:p w14:paraId="28EFE0B5" w14:textId="01C5D245" w:rsidR="00E26BCD" w:rsidRDefault="00B542A1" w:rsidP="00187C0D">
      <w:pPr>
        <w:rPr>
          <w:rFonts w:ascii="Times New Roman" w:hAnsi="Times New Roman" w:cs="Times New Roman"/>
          <w:bCs/>
        </w:rPr>
      </w:pPr>
      <w:r>
        <w:rPr>
          <w:rFonts w:ascii="Times New Roman" w:hAnsi="Times New Roman" w:cs="Times New Roman"/>
          <w:bCs/>
        </w:rPr>
        <w:t xml:space="preserve"> A</w:t>
      </w:r>
      <w:r w:rsidR="00E26BCD" w:rsidRPr="00E61DFE">
        <w:rPr>
          <w:rFonts w:ascii="Times New Roman" w:hAnsi="Times New Roman" w:cs="Times New Roman"/>
          <w:bCs/>
        </w:rPr>
        <w:t xml:space="preserve"> rendelet </w:t>
      </w:r>
      <w:r w:rsidR="001B6988">
        <w:rPr>
          <w:rFonts w:ascii="Times New Roman" w:hAnsi="Times New Roman" w:cs="Times New Roman"/>
          <w:bCs/>
        </w:rPr>
        <w:t>2021.02.11.</w:t>
      </w:r>
      <w:r w:rsidR="00AF6460">
        <w:rPr>
          <w:rFonts w:ascii="Times New Roman" w:hAnsi="Times New Roman" w:cs="Times New Roman"/>
          <w:bCs/>
        </w:rPr>
        <w:t xml:space="preserve"> napján lép hatályba.</w:t>
      </w:r>
    </w:p>
    <w:p w14:paraId="387AA0DE" w14:textId="537A3199" w:rsidR="00E61DFE" w:rsidRDefault="00E61DFE" w:rsidP="00187C0D">
      <w:pPr>
        <w:rPr>
          <w:rFonts w:ascii="Times New Roman" w:hAnsi="Times New Roman" w:cs="Times New Roman"/>
          <w:bCs/>
        </w:rPr>
      </w:pPr>
    </w:p>
    <w:p w14:paraId="11CDA954" w14:textId="3E391B72" w:rsidR="00E61DFE" w:rsidRDefault="00E61DFE" w:rsidP="00187C0D">
      <w:pPr>
        <w:rPr>
          <w:rFonts w:ascii="Times New Roman" w:hAnsi="Times New Roman" w:cs="Times New Roman"/>
          <w:bCs/>
        </w:rPr>
      </w:pPr>
    </w:p>
    <w:p w14:paraId="2FDEB5F1" w14:textId="0DF69AA6" w:rsidR="00E61DFE" w:rsidRDefault="00E61DFE" w:rsidP="00187C0D">
      <w:pPr>
        <w:rPr>
          <w:rFonts w:ascii="Times New Roman" w:hAnsi="Times New Roman" w:cs="Times New Roman"/>
          <w:bCs/>
        </w:rPr>
      </w:pPr>
    </w:p>
    <w:p w14:paraId="48977958" w14:textId="77777777" w:rsidR="00E61DFE" w:rsidRPr="00E61DFE" w:rsidRDefault="00E61DFE" w:rsidP="00187C0D">
      <w:pPr>
        <w:rPr>
          <w:rFonts w:ascii="Times New Roman" w:hAnsi="Times New Roman" w:cs="Times New Roman"/>
          <w:bCs/>
        </w:rPr>
      </w:pPr>
    </w:p>
    <w:p w14:paraId="592EA01D" w14:textId="349A1E1B" w:rsidR="00E61DFE" w:rsidRDefault="00E26BCD" w:rsidP="00187C0D">
      <w:pPr>
        <w:rPr>
          <w:rFonts w:ascii="Times New Roman" w:hAnsi="Times New Roman" w:cs="Times New Roman"/>
          <w:bCs/>
        </w:rPr>
      </w:pPr>
      <w:r w:rsidRPr="00E61DFE">
        <w:rPr>
          <w:rFonts w:ascii="Times New Roman" w:hAnsi="Times New Roman" w:cs="Times New Roman"/>
          <w:b/>
          <w:bCs/>
        </w:rPr>
        <w:t>Szücsné Posztovics Ilona</w:t>
      </w:r>
      <w:r w:rsidR="001B6988">
        <w:rPr>
          <w:rFonts w:ascii="Times New Roman" w:hAnsi="Times New Roman" w:cs="Times New Roman"/>
          <w:b/>
          <w:bCs/>
        </w:rPr>
        <w:t xml:space="preserve"> s.k.</w:t>
      </w:r>
      <w:r w:rsidR="00E61DFE">
        <w:rPr>
          <w:rFonts w:ascii="Times New Roman" w:hAnsi="Times New Roman" w:cs="Times New Roman"/>
          <w:b/>
          <w:bCs/>
        </w:rPr>
        <w:tab/>
      </w:r>
      <w:r w:rsidR="00E61DFE">
        <w:rPr>
          <w:rFonts w:ascii="Times New Roman" w:hAnsi="Times New Roman" w:cs="Times New Roman"/>
          <w:b/>
          <w:bCs/>
        </w:rPr>
        <w:tab/>
      </w:r>
      <w:r w:rsidR="00E61DFE">
        <w:rPr>
          <w:rFonts w:ascii="Times New Roman" w:hAnsi="Times New Roman" w:cs="Times New Roman"/>
          <w:b/>
          <w:bCs/>
        </w:rPr>
        <w:tab/>
      </w:r>
      <w:r w:rsidR="00E61DFE">
        <w:rPr>
          <w:rFonts w:ascii="Times New Roman" w:hAnsi="Times New Roman" w:cs="Times New Roman"/>
          <w:b/>
          <w:bCs/>
        </w:rPr>
        <w:tab/>
      </w:r>
      <w:r w:rsidR="00E61DFE">
        <w:rPr>
          <w:rFonts w:ascii="Times New Roman" w:hAnsi="Times New Roman" w:cs="Times New Roman"/>
          <w:b/>
          <w:bCs/>
        </w:rPr>
        <w:tab/>
        <w:t xml:space="preserve">   dr. Verhóczki Zita</w:t>
      </w:r>
      <w:r w:rsidR="00E61DFE">
        <w:rPr>
          <w:rFonts w:ascii="Times New Roman" w:hAnsi="Times New Roman" w:cs="Times New Roman"/>
          <w:b/>
          <w:bCs/>
        </w:rPr>
        <w:tab/>
      </w:r>
      <w:r w:rsidR="001B6988">
        <w:rPr>
          <w:rFonts w:ascii="Times New Roman" w:hAnsi="Times New Roman" w:cs="Times New Roman"/>
          <w:b/>
          <w:bCs/>
        </w:rPr>
        <w:t>s.k.</w:t>
      </w:r>
    </w:p>
    <w:p w14:paraId="25B45194" w14:textId="3448F9B8" w:rsidR="00E26BCD" w:rsidRPr="00E61DFE" w:rsidRDefault="00E61DFE" w:rsidP="00187C0D">
      <w:pPr>
        <w:rPr>
          <w:rFonts w:ascii="Times New Roman" w:hAnsi="Times New Roman" w:cs="Times New Roman"/>
          <w:bCs/>
        </w:rPr>
      </w:pPr>
      <w:r>
        <w:rPr>
          <w:rFonts w:ascii="Times New Roman" w:hAnsi="Times New Roman" w:cs="Times New Roman"/>
          <w:bCs/>
        </w:rPr>
        <w:t xml:space="preserve">          </w:t>
      </w:r>
      <w:r w:rsidR="00E26BCD" w:rsidRPr="00E61DFE">
        <w:rPr>
          <w:rFonts w:ascii="Times New Roman" w:hAnsi="Times New Roman" w:cs="Times New Roman"/>
          <w:bCs/>
        </w:rPr>
        <w:t>polgármester</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00FB793B">
        <w:rPr>
          <w:rFonts w:ascii="Times New Roman" w:hAnsi="Times New Roman" w:cs="Times New Roman"/>
          <w:bCs/>
        </w:rPr>
        <w:t xml:space="preserve">    </w:t>
      </w:r>
      <w:bookmarkStart w:id="4" w:name="_GoBack"/>
      <w:bookmarkEnd w:id="4"/>
      <w:r>
        <w:rPr>
          <w:rFonts w:ascii="Times New Roman" w:hAnsi="Times New Roman" w:cs="Times New Roman"/>
          <w:bCs/>
        </w:rPr>
        <w:t>jegyző</w:t>
      </w:r>
    </w:p>
    <w:p w14:paraId="11AA6E9D" w14:textId="19E5C0D4" w:rsidR="00E26BCD" w:rsidRDefault="00E26BCD" w:rsidP="00187C0D">
      <w:pPr>
        <w:rPr>
          <w:rFonts w:ascii="Times New Roman" w:hAnsi="Times New Roman" w:cs="Times New Roman"/>
          <w:bCs/>
        </w:rPr>
      </w:pPr>
    </w:p>
    <w:p w14:paraId="7CACA6D1" w14:textId="77777777" w:rsidR="00E61DFE" w:rsidRPr="00E61DFE" w:rsidRDefault="00E61DFE" w:rsidP="00187C0D">
      <w:pPr>
        <w:rPr>
          <w:rFonts w:ascii="Times New Roman" w:hAnsi="Times New Roman" w:cs="Times New Roman"/>
          <w:bCs/>
        </w:rPr>
      </w:pPr>
    </w:p>
    <w:p w14:paraId="52623A53" w14:textId="77777777" w:rsidR="00E26BCD" w:rsidRPr="00E61DFE" w:rsidRDefault="00E26BCD" w:rsidP="00187C0D">
      <w:pPr>
        <w:rPr>
          <w:rFonts w:ascii="Times New Roman" w:hAnsi="Times New Roman" w:cs="Times New Roman"/>
          <w:bCs/>
        </w:rPr>
      </w:pPr>
      <w:r w:rsidRPr="00E61DFE">
        <w:rPr>
          <w:rFonts w:ascii="Times New Roman" w:hAnsi="Times New Roman" w:cs="Times New Roman"/>
          <w:bCs/>
        </w:rPr>
        <w:t>A rendeletet a mai napon kihirdettem.</w:t>
      </w:r>
    </w:p>
    <w:p w14:paraId="1D647253" w14:textId="77777777" w:rsidR="00E26BCD" w:rsidRPr="00E61DFE" w:rsidRDefault="00E26BCD" w:rsidP="00187C0D">
      <w:pPr>
        <w:rPr>
          <w:rFonts w:ascii="Times New Roman" w:hAnsi="Times New Roman" w:cs="Times New Roman"/>
          <w:bCs/>
        </w:rPr>
      </w:pPr>
    </w:p>
    <w:p w14:paraId="31828A68" w14:textId="0E3C2555" w:rsidR="00E26BCD" w:rsidRDefault="00CE78DC" w:rsidP="00187C0D">
      <w:pPr>
        <w:rPr>
          <w:rFonts w:ascii="Times New Roman" w:hAnsi="Times New Roman" w:cs="Times New Roman"/>
          <w:bCs/>
        </w:rPr>
      </w:pPr>
      <w:r>
        <w:rPr>
          <w:rFonts w:ascii="Times New Roman" w:hAnsi="Times New Roman" w:cs="Times New Roman"/>
          <w:bCs/>
        </w:rPr>
        <w:t xml:space="preserve">Tatabánya, </w:t>
      </w:r>
      <w:r w:rsidR="001B6988">
        <w:rPr>
          <w:rFonts w:ascii="Times New Roman" w:hAnsi="Times New Roman" w:cs="Times New Roman"/>
          <w:bCs/>
        </w:rPr>
        <w:t>2021.02.10</w:t>
      </w:r>
    </w:p>
    <w:p w14:paraId="618EB73D" w14:textId="3B187C4C" w:rsidR="00E61DFE" w:rsidRDefault="00E61DFE" w:rsidP="00187C0D">
      <w:pPr>
        <w:rPr>
          <w:rFonts w:ascii="Times New Roman" w:hAnsi="Times New Roman" w:cs="Times New Roman"/>
          <w:bCs/>
        </w:rPr>
      </w:pPr>
    </w:p>
    <w:p w14:paraId="356540FC" w14:textId="77777777" w:rsidR="00E61DFE" w:rsidRPr="00E61DFE" w:rsidRDefault="00E61DFE" w:rsidP="00187C0D">
      <w:pPr>
        <w:rPr>
          <w:rFonts w:ascii="Times New Roman" w:hAnsi="Times New Roman" w:cs="Times New Roman"/>
          <w:bCs/>
        </w:rPr>
      </w:pPr>
    </w:p>
    <w:p w14:paraId="6230D3FC" w14:textId="24B49051" w:rsidR="00E26BCD" w:rsidRPr="00E61DFE" w:rsidRDefault="00E26BCD" w:rsidP="00187C0D">
      <w:pPr>
        <w:ind w:left="6096"/>
        <w:jc w:val="center"/>
        <w:rPr>
          <w:rFonts w:ascii="Times New Roman" w:hAnsi="Times New Roman" w:cs="Times New Roman"/>
          <w:b/>
          <w:bCs/>
        </w:rPr>
      </w:pPr>
      <w:r w:rsidRPr="00E61DFE">
        <w:rPr>
          <w:rFonts w:ascii="Times New Roman" w:hAnsi="Times New Roman" w:cs="Times New Roman"/>
          <w:b/>
          <w:bCs/>
        </w:rPr>
        <w:t>dr. Verhóczki Zita</w:t>
      </w:r>
      <w:r w:rsidR="001B6988">
        <w:rPr>
          <w:rFonts w:ascii="Times New Roman" w:hAnsi="Times New Roman" w:cs="Times New Roman"/>
          <w:b/>
          <w:bCs/>
        </w:rPr>
        <w:t xml:space="preserve"> s.k.</w:t>
      </w:r>
    </w:p>
    <w:p w14:paraId="12874904" w14:textId="090275B9" w:rsidR="00E26BCD" w:rsidRPr="00E26BCD" w:rsidRDefault="00E26BCD" w:rsidP="00FD5CD7">
      <w:pPr>
        <w:ind w:left="5954"/>
        <w:jc w:val="center"/>
        <w:rPr>
          <w:rFonts w:ascii="Times New Roman" w:hAnsi="Times New Roman" w:cs="Times New Roman"/>
          <w:bCs/>
        </w:rPr>
      </w:pPr>
      <w:r w:rsidRPr="00E61DFE">
        <w:rPr>
          <w:rFonts w:ascii="Times New Roman" w:hAnsi="Times New Roman" w:cs="Times New Roman"/>
          <w:bCs/>
        </w:rPr>
        <w:t>jegyző</w:t>
      </w:r>
    </w:p>
    <w:p w14:paraId="6B08E5DC" w14:textId="77777777" w:rsidR="00E26BCD" w:rsidRPr="00E26BCD" w:rsidRDefault="00E26BCD" w:rsidP="00E26BCD">
      <w:pPr>
        <w:ind w:left="6372"/>
        <w:jc w:val="center"/>
        <w:rPr>
          <w:rFonts w:ascii="Times New Roman" w:hAnsi="Times New Roman" w:cs="Times New Roman"/>
          <w:bCs/>
        </w:rPr>
      </w:pPr>
    </w:p>
    <w:p w14:paraId="4F6706BB" w14:textId="77777777" w:rsidR="00E26BCD" w:rsidRPr="00E26BCD" w:rsidRDefault="00E26BCD" w:rsidP="00E26BCD">
      <w:pPr>
        <w:ind w:left="6372"/>
        <w:jc w:val="center"/>
        <w:rPr>
          <w:rFonts w:ascii="Times New Roman" w:hAnsi="Times New Roman" w:cs="Times New Roman"/>
          <w:bCs/>
        </w:rPr>
      </w:pPr>
    </w:p>
    <w:p w14:paraId="3E7A1DA8" w14:textId="15036810" w:rsidR="00E26BCD" w:rsidRPr="00E26BCD" w:rsidRDefault="00E26BCD" w:rsidP="00E26BCD">
      <w:pPr>
        <w:ind w:left="4956"/>
        <w:jc w:val="right"/>
        <w:rPr>
          <w:rFonts w:ascii="Times New Roman" w:hAnsi="Times New Roman" w:cs="Times New Roman"/>
          <w:bCs/>
          <w:sz w:val="22"/>
          <w:szCs w:val="22"/>
          <w:u w:val="single"/>
        </w:rPr>
      </w:pPr>
      <w:r w:rsidRPr="00E26BCD">
        <w:rPr>
          <w:rFonts w:ascii="Times New Roman" w:hAnsi="Times New Roman" w:cs="Times New Roman"/>
          <w:bCs/>
          <w:noProof/>
          <w:lang w:bidi="ar-SA"/>
        </w:rPr>
        <w:lastRenderedPageBreak/>
        <w:drawing>
          <wp:anchor distT="0" distB="0" distL="114300" distR="114300" simplePos="0" relativeHeight="251659264" behindDoc="0" locked="0" layoutInCell="1" allowOverlap="1" wp14:anchorId="20E8384B" wp14:editId="0D33BDC2">
            <wp:simplePos x="0" y="0"/>
            <wp:positionH relativeFrom="column">
              <wp:posOffset>-47625</wp:posOffset>
            </wp:positionH>
            <wp:positionV relativeFrom="paragraph">
              <wp:posOffset>0</wp:posOffset>
            </wp:positionV>
            <wp:extent cx="902335" cy="1078865"/>
            <wp:effectExtent l="0" t="0" r="0" b="6985"/>
            <wp:wrapSquare wrapText="bothSides"/>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2335" cy="1078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6BCD">
        <w:rPr>
          <w:rFonts w:ascii="Times New Roman" w:hAnsi="Times New Roman" w:cs="Times New Roman"/>
          <w:bCs/>
          <w:sz w:val="22"/>
          <w:szCs w:val="22"/>
          <w:u w:val="single"/>
        </w:rPr>
        <w:t>1. melléklet</w:t>
      </w:r>
    </w:p>
    <w:p w14:paraId="6DD09B2F" w14:textId="5DD7C5A4" w:rsidR="00E26BCD" w:rsidRPr="00E26BCD" w:rsidRDefault="001B6988" w:rsidP="00E26BCD">
      <w:pPr>
        <w:pStyle w:val="lfej"/>
        <w:ind w:left="4956"/>
        <w:jc w:val="right"/>
        <w:rPr>
          <w:rFonts w:ascii="Times New Roman" w:hAnsi="Times New Roman" w:cs="Times New Roman"/>
          <w:bCs/>
          <w:sz w:val="22"/>
          <w:szCs w:val="22"/>
        </w:rPr>
      </w:pPr>
      <w:r>
        <w:rPr>
          <w:rFonts w:ascii="Times New Roman" w:hAnsi="Times New Roman" w:cs="Times New Roman"/>
          <w:bCs/>
          <w:sz w:val="22"/>
          <w:szCs w:val="22"/>
        </w:rPr>
        <w:t>9/2021. (II.10.)</w:t>
      </w:r>
      <w:r w:rsidR="00E26BCD" w:rsidRPr="00E26BCD">
        <w:rPr>
          <w:rFonts w:ascii="Times New Roman" w:hAnsi="Times New Roman" w:cs="Times New Roman"/>
          <w:bCs/>
          <w:sz w:val="22"/>
          <w:szCs w:val="22"/>
        </w:rPr>
        <w:t xml:space="preserve"> önkormányzati rendelethez</w:t>
      </w:r>
    </w:p>
    <w:p w14:paraId="76DE3C27" w14:textId="77777777" w:rsidR="00E26BCD" w:rsidRPr="00E26BCD" w:rsidRDefault="00E26BCD" w:rsidP="00E26BCD">
      <w:pPr>
        <w:autoSpaceDE w:val="0"/>
        <w:autoSpaceDN w:val="0"/>
        <w:adjustRightInd w:val="0"/>
        <w:rPr>
          <w:rFonts w:ascii="Times New Roman" w:hAnsi="Times New Roman" w:cs="Times New Roman"/>
          <w:bCs/>
        </w:rPr>
      </w:pPr>
    </w:p>
    <w:p w14:paraId="46B69B87" w14:textId="77777777" w:rsidR="00E26BCD" w:rsidRPr="00E26BCD" w:rsidRDefault="00E26BCD" w:rsidP="00E26BCD">
      <w:pPr>
        <w:autoSpaceDE w:val="0"/>
        <w:autoSpaceDN w:val="0"/>
        <w:adjustRightInd w:val="0"/>
        <w:jc w:val="center"/>
        <w:rPr>
          <w:rFonts w:ascii="Times New Roman" w:hAnsi="Times New Roman" w:cs="Times New Roman"/>
          <w:b/>
          <w:i/>
          <w:sz w:val="28"/>
          <w:szCs w:val="28"/>
        </w:rPr>
      </w:pPr>
      <w:r w:rsidRPr="00E26BCD">
        <w:rPr>
          <w:rFonts w:ascii="Times New Roman" w:hAnsi="Times New Roman" w:cs="Times New Roman"/>
          <w:b/>
          <w:i/>
          <w:sz w:val="28"/>
          <w:szCs w:val="28"/>
        </w:rPr>
        <w:t>PÁLYÁZATI ADATLAP</w:t>
      </w:r>
    </w:p>
    <w:p w14:paraId="66797184" w14:textId="77777777" w:rsidR="00E26BCD" w:rsidRPr="00E26BCD" w:rsidRDefault="00E26BCD" w:rsidP="00E26BCD">
      <w:pPr>
        <w:autoSpaceDE w:val="0"/>
        <w:autoSpaceDN w:val="0"/>
        <w:adjustRightInd w:val="0"/>
        <w:jc w:val="center"/>
        <w:rPr>
          <w:rFonts w:ascii="Times New Roman" w:hAnsi="Times New Roman" w:cs="Times New Roman"/>
          <w:b/>
          <w:i/>
          <w:sz w:val="28"/>
          <w:szCs w:val="28"/>
        </w:rPr>
      </w:pPr>
      <w:r w:rsidRPr="00E26BCD">
        <w:rPr>
          <w:rFonts w:ascii="Times New Roman" w:hAnsi="Times New Roman" w:cs="Times New Roman"/>
          <w:b/>
          <w:i/>
          <w:sz w:val="28"/>
          <w:szCs w:val="28"/>
        </w:rPr>
        <w:t>MŰVÉSZETI ÉS KULTURÁLIS</w:t>
      </w:r>
    </w:p>
    <w:p w14:paraId="5C04CF3C" w14:textId="77777777" w:rsidR="00E26BCD" w:rsidRPr="00E26BCD" w:rsidRDefault="00E26BCD" w:rsidP="00E26BCD">
      <w:pPr>
        <w:autoSpaceDE w:val="0"/>
        <w:autoSpaceDN w:val="0"/>
        <w:adjustRightInd w:val="0"/>
        <w:jc w:val="center"/>
        <w:rPr>
          <w:rFonts w:ascii="Times New Roman" w:hAnsi="Times New Roman" w:cs="Times New Roman"/>
          <w:b/>
          <w:i/>
          <w:sz w:val="28"/>
          <w:szCs w:val="28"/>
        </w:rPr>
      </w:pPr>
      <w:r w:rsidRPr="00E26BCD">
        <w:rPr>
          <w:rFonts w:ascii="Times New Roman" w:hAnsi="Times New Roman" w:cs="Times New Roman"/>
          <w:b/>
          <w:i/>
          <w:sz w:val="28"/>
          <w:szCs w:val="28"/>
        </w:rPr>
        <w:t>OKTATÁSI-NEVELÉS</w:t>
      </w:r>
    </w:p>
    <w:p w14:paraId="3F8F1B6C" w14:textId="77777777" w:rsidR="00E26BCD" w:rsidRPr="00E26BCD" w:rsidRDefault="00E26BCD" w:rsidP="00E26BCD">
      <w:pPr>
        <w:autoSpaceDE w:val="0"/>
        <w:autoSpaceDN w:val="0"/>
        <w:adjustRightInd w:val="0"/>
        <w:ind w:left="708" w:firstLine="708"/>
        <w:jc w:val="center"/>
        <w:rPr>
          <w:rFonts w:ascii="Times New Roman" w:hAnsi="Times New Roman" w:cs="Times New Roman"/>
          <w:b/>
          <w:i/>
          <w:sz w:val="28"/>
          <w:szCs w:val="28"/>
        </w:rPr>
      </w:pPr>
      <w:r w:rsidRPr="00E26BCD">
        <w:rPr>
          <w:rFonts w:ascii="Times New Roman" w:hAnsi="Times New Roman" w:cs="Times New Roman"/>
          <w:b/>
          <w:i/>
          <w:sz w:val="28"/>
          <w:szCs w:val="28"/>
        </w:rPr>
        <w:t>SZOCIÁLIS PÁLYÁZATHOZ</w:t>
      </w:r>
    </w:p>
    <w:p w14:paraId="701BC3EA" w14:textId="77777777" w:rsidR="00E26BCD" w:rsidRPr="00E26BCD" w:rsidRDefault="00E26BCD" w:rsidP="00E26BCD">
      <w:pPr>
        <w:autoSpaceDE w:val="0"/>
        <w:autoSpaceDN w:val="0"/>
        <w:adjustRightInd w:val="0"/>
        <w:ind w:left="708" w:firstLine="708"/>
        <w:jc w:val="center"/>
        <w:rPr>
          <w:rFonts w:ascii="Times New Roman" w:hAnsi="Times New Roman" w:cs="Times New Roman"/>
          <w:b/>
          <w:i/>
          <w:sz w:val="28"/>
          <w:szCs w:val="28"/>
        </w:rPr>
      </w:pPr>
      <w:r w:rsidRPr="00E26BCD">
        <w:rPr>
          <w:rFonts w:ascii="Times New Roman" w:hAnsi="Times New Roman" w:cs="Times New Roman"/>
          <w:b/>
          <w:i/>
          <w:sz w:val="28"/>
          <w:szCs w:val="28"/>
        </w:rPr>
        <w:t>SPORT PÁLYÁZATHOZ</w:t>
      </w:r>
    </w:p>
    <w:p w14:paraId="7437E55C" w14:textId="77777777" w:rsidR="00E26BCD" w:rsidRPr="00E26BCD" w:rsidRDefault="00E26BCD" w:rsidP="00E26BCD">
      <w:pPr>
        <w:autoSpaceDE w:val="0"/>
        <w:autoSpaceDN w:val="0"/>
        <w:adjustRightInd w:val="0"/>
        <w:rPr>
          <w:rFonts w:ascii="Times New Roman" w:hAnsi="Times New Roman" w:cs="Times New Roman"/>
          <w:bCs/>
        </w:rPr>
      </w:pPr>
    </w:p>
    <w:p w14:paraId="1F66F648" w14:textId="77777777" w:rsidR="00E26BCD" w:rsidRPr="00E26BCD" w:rsidRDefault="00E26BCD" w:rsidP="00E26BCD">
      <w:pPr>
        <w:autoSpaceDE w:val="0"/>
        <w:autoSpaceDN w:val="0"/>
        <w:adjustRightInd w:val="0"/>
        <w:spacing w:line="360" w:lineRule="auto"/>
        <w:rPr>
          <w:rFonts w:ascii="Times New Roman" w:hAnsi="Times New Roman" w:cs="Times New Roman"/>
          <w:bCs/>
          <w:i/>
        </w:rPr>
      </w:pPr>
      <w:r w:rsidRPr="00E26BCD">
        <w:rPr>
          <w:rFonts w:ascii="Times New Roman" w:hAnsi="Times New Roman" w:cs="Times New Roman"/>
          <w:bCs/>
          <w:i/>
        </w:rPr>
        <w:t>A PÁLYÁZÓ SZERVEZET ALAPADATAI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381"/>
      </w:tblGrid>
      <w:tr w:rsidR="00E26BCD" w:rsidRPr="00E26BCD" w14:paraId="27F529ED" w14:textId="77777777" w:rsidTr="009F0B8C">
        <w:tc>
          <w:tcPr>
            <w:tcW w:w="3681" w:type="dxa"/>
            <w:shd w:val="clear" w:color="auto" w:fill="auto"/>
          </w:tcPr>
          <w:p w14:paraId="262656B7" w14:textId="43F301BE" w:rsidR="00E26BCD" w:rsidRPr="00E26BCD" w:rsidRDefault="009A0732" w:rsidP="009F0B8C">
            <w:pPr>
              <w:autoSpaceDE w:val="0"/>
              <w:autoSpaceDN w:val="0"/>
              <w:adjustRightInd w:val="0"/>
              <w:spacing w:line="276" w:lineRule="auto"/>
              <w:rPr>
                <w:rFonts w:ascii="Times New Roman" w:eastAsia="Calibri" w:hAnsi="Times New Roman" w:cs="Times New Roman"/>
                <w:bCs/>
              </w:rPr>
            </w:pPr>
            <w:r>
              <w:rPr>
                <w:rFonts w:ascii="Times New Roman" w:eastAsia="Calibri" w:hAnsi="Times New Roman" w:cs="Times New Roman"/>
                <w:bCs/>
              </w:rPr>
              <w:t>Neve:</w:t>
            </w:r>
          </w:p>
          <w:p w14:paraId="27D95EDB" w14:textId="77777777" w:rsidR="00E26BCD" w:rsidRPr="00E26BCD" w:rsidRDefault="00E26BCD" w:rsidP="009F0B8C">
            <w:pPr>
              <w:autoSpaceDE w:val="0"/>
              <w:autoSpaceDN w:val="0"/>
              <w:adjustRightInd w:val="0"/>
              <w:spacing w:line="276" w:lineRule="auto"/>
              <w:rPr>
                <w:rFonts w:ascii="Times New Roman" w:eastAsia="Calibri" w:hAnsi="Times New Roman" w:cs="Times New Roman"/>
                <w:bCs/>
              </w:rPr>
            </w:pPr>
          </w:p>
        </w:tc>
        <w:tc>
          <w:tcPr>
            <w:tcW w:w="5381" w:type="dxa"/>
            <w:shd w:val="clear" w:color="auto" w:fill="auto"/>
          </w:tcPr>
          <w:p w14:paraId="5918D01F"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p>
        </w:tc>
      </w:tr>
      <w:tr w:rsidR="00E26BCD" w:rsidRPr="00E26BCD" w14:paraId="7DA64705" w14:textId="77777777" w:rsidTr="009F0B8C">
        <w:tc>
          <w:tcPr>
            <w:tcW w:w="3681" w:type="dxa"/>
            <w:shd w:val="clear" w:color="auto" w:fill="auto"/>
          </w:tcPr>
          <w:p w14:paraId="03563BD3" w14:textId="2DB796F5" w:rsidR="00E26BCD" w:rsidRPr="00E26BCD" w:rsidRDefault="009A0732" w:rsidP="009F0B8C">
            <w:pPr>
              <w:autoSpaceDE w:val="0"/>
              <w:autoSpaceDN w:val="0"/>
              <w:adjustRightInd w:val="0"/>
              <w:spacing w:line="276" w:lineRule="auto"/>
              <w:rPr>
                <w:rFonts w:ascii="Times New Roman" w:eastAsia="Calibri" w:hAnsi="Times New Roman" w:cs="Times New Roman"/>
                <w:bCs/>
              </w:rPr>
            </w:pPr>
            <w:r>
              <w:rPr>
                <w:rFonts w:ascii="Times New Roman" w:eastAsia="Calibri" w:hAnsi="Times New Roman" w:cs="Times New Roman"/>
                <w:bCs/>
              </w:rPr>
              <w:t>Címe:</w:t>
            </w:r>
          </w:p>
          <w:p w14:paraId="1E41AF26" w14:textId="77777777" w:rsidR="00E26BCD" w:rsidRPr="00E26BCD" w:rsidRDefault="00E26BCD" w:rsidP="009F0B8C">
            <w:pPr>
              <w:autoSpaceDE w:val="0"/>
              <w:autoSpaceDN w:val="0"/>
              <w:adjustRightInd w:val="0"/>
              <w:spacing w:line="276" w:lineRule="auto"/>
              <w:rPr>
                <w:rFonts w:ascii="Times New Roman" w:eastAsia="Calibri" w:hAnsi="Times New Roman" w:cs="Times New Roman"/>
                <w:bCs/>
              </w:rPr>
            </w:pPr>
          </w:p>
        </w:tc>
        <w:tc>
          <w:tcPr>
            <w:tcW w:w="5381" w:type="dxa"/>
            <w:shd w:val="clear" w:color="auto" w:fill="auto"/>
          </w:tcPr>
          <w:p w14:paraId="58E8FFB2"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p>
        </w:tc>
      </w:tr>
      <w:tr w:rsidR="00E26BCD" w:rsidRPr="00E26BCD" w14:paraId="4BDD6F45" w14:textId="77777777" w:rsidTr="009F0B8C">
        <w:tc>
          <w:tcPr>
            <w:tcW w:w="3681" w:type="dxa"/>
            <w:shd w:val="clear" w:color="auto" w:fill="auto"/>
          </w:tcPr>
          <w:p w14:paraId="6EFF9894" w14:textId="55BEB513" w:rsidR="00E26BCD" w:rsidRPr="00E26BCD" w:rsidRDefault="009A0732" w:rsidP="009F0B8C">
            <w:pPr>
              <w:autoSpaceDE w:val="0"/>
              <w:autoSpaceDN w:val="0"/>
              <w:adjustRightInd w:val="0"/>
              <w:spacing w:line="276" w:lineRule="auto"/>
              <w:rPr>
                <w:rFonts w:ascii="Times New Roman" w:eastAsia="Calibri" w:hAnsi="Times New Roman" w:cs="Times New Roman"/>
                <w:bCs/>
              </w:rPr>
            </w:pPr>
            <w:r>
              <w:rPr>
                <w:rFonts w:ascii="Times New Roman" w:eastAsia="Calibri" w:hAnsi="Times New Roman" w:cs="Times New Roman"/>
                <w:bCs/>
              </w:rPr>
              <w:t>E</w:t>
            </w:r>
            <w:r w:rsidR="00E26BCD" w:rsidRPr="00E26BCD">
              <w:rPr>
                <w:rFonts w:ascii="Times New Roman" w:eastAsia="Calibri" w:hAnsi="Times New Roman" w:cs="Times New Roman"/>
                <w:bCs/>
              </w:rPr>
              <w:t>-mail címe,</w:t>
            </w:r>
          </w:p>
          <w:p w14:paraId="5E8D5914" w14:textId="77777777" w:rsidR="00E26BCD" w:rsidRPr="00E26BCD" w:rsidRDefault="00E26BCD" w:rsidP="009F0B8C">
            <w:pPr>
              <w:autoSpaceDE w:val="0"/>
              <w:autoSpaceDN w:val="0"/>
              <w:adjustRightInd w:val="0"/>
              <w:spacing w:line="276" w:lineRule="auto"/>
              <w:rPr>
                <w:rFonts w:ascii="Times New Roman" w:eastAsia="Calibri" w:hAnsi="Times New Roman" w:cs="Times New Roman"/>
                <w:bCs/>
              </w:rPr>
            </w:pPr>
          </w:p>
        </w:tc>
        <w:tc>
          <w:tcPr>
            <w:tcW w:w="5381" w:type="dxa"/>
            <w:shd w:val="clear" w:color="auto" w:fill="auto"/>
          </w:tcPr>
          <w:p w14:paraId="6F9F4315"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p>
        </w:tc>
      </w:tr>
      <w:tr w:rsidR="00E26BCD" w:rsidRPr="00E26BCD" w14:paraId="01614637" w14:textId="77777777" w:rsidTr="009F0B8C">
        <w:tc>
          <w:tcPr>
            <w:tcW w:w="3681" w:type="dxa"/>
            <w:shd w:val="clear" w:color="auto" w:fill="auto"/>
          </w:tcPr>
          <w:p w14:paraId="0902809D" w14:textId="77777777" w:rsidR="00E26BCD" w:rsidRPr="00E26BCD" w:rsidRDefault="00E26BCD" w:rsidP="009F0B8C">
            <w:pPr>
              <w:autoSpaceDE w:val="0"/>
              <w:autoSpaceDN w:val="0"/>
              <w:adjustRightInd w:val="0"/>
              <w:spacing w:line="276" w:lineRule="auto"/>
              <w:rPr>
                <w:rFonts w:ascii="Times New Roman" w:eastAsia="Calibri" w:hAnsi="Times New Roman" w:cs="Times New Roman"/>
                <w:bCs/>
              </w:rPr>
            </w:pPr>
            <w:r w:rsidRPr="00E26BCD">
              <w:rPr>
                <w:rFonts w:ascii="Times New Roman" w:eastAsia="Calibri" w:hAnsi="Times New Roman" w:cs="Times New Roman"/>
                <w:bCs/>
              </w:rPr>
              <w:t>A szervezet formája:</w:t>
            </w:r>
          </w:p>
          <w:p w14:paraId="400CB2A5" w14:textId="77777777" w:rsidR="00E26BCD" w:rsidRPr="00E26BCD" w:rsidRDefault="00E26BCD" w:rsidP="009F0B8C">
            <w:pPr>
              <w:autoSpaceDE w:val="0"/>
              <w:autoSpaceDN w:val="0"/>
              <w:adjustRightInd w:val="0"/>
              <w:spacing w:line="276" w:lineRule="auto"/>
              <w:rPr>
                <w:rFonts w:ascii="Times New Roman" w:eastAsia="Calibri" w:hAnsi="Times New Roman" w:cs="Times New Roman"/>
                <w:bCs/>
              </w:rPr>
            </w:pPr>
            <w:r w:rsidRPr="00E26BCD">
              <w:rPr>
                <w:rFonts w:ascii="Times New Roman" w:eastAsia="Calibri" w:hAnsi="Times New Roman" w:cs="Times New Roman"/>
                <w:bCs/>
              </w:rPr>
              <w:t>Egyesület, alapítvány, egyházi szervezet, közhasznú szervezet, egyéb,</w:t>
            </w:r>
          </w:p>
        </w:tc>
        <w:tc>
          <w:tcPr>
            <w:tcW w:w="5381" w:type="dxa"/>
            <w:shd w:val="clear" w:color="auto" w:fill="auto"/>
          </w:tcPr>
          <w:p w14:paraId="422E32D7"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p>
        </w:tc>
      </w:tr>
      <w:tr w:rsidR="00E26BCD" w:rsidRPr="00E26BCD" w14:paraId="14E11AF9" w14:textId="77777777" w:rsidTr="009F0B8C">
        <w:tc>
          <w:tcPr>
            <w:tcW w:w="3681" w:type="dxa"/>
            <w:shd w:val="clear" w:color="auto" w:fill="auto"/>
          </w:tcPr>
          <w:p w14:paraId="0BCF52DF" w14:textId="77777777" w:rsidR="00E26BCD" w:rsidRPr="00E26BCD" w:rsidRDefault="00E26BCD" w:rsidP="009F0B8C">
            <w:pPr>
              <w:autoSpaceDE w:val="0"/>
              <w:autoSpaceDN w:val="0"/>
              <w:adjustRightInd w:val="0"/>
              <w:spacing w:line="276" w:lineRule="auto"/>
              <w:rPr>
                <w:rFonts w:ascii="Times New Roman" w:eastAsia="Calibri" w:hAnsi="Times New Roman" w:cs="Times New Roman"/>
                <w:bCs/>
              </w:rPr>
            </w:pPr>
            <w:r w:rsidRPr="00E26BCD">
              <w:rPr>
                <w:rFonts w:ascii="Times New Roman" w:eastAsia="Calibri" w:hAnsi="Times New Roman" w:cs="Times New Roman"/>
                <w:bCs/>
              </w:rPr>
              <w:t>Bírósági bejegyzésének száma</w:t>
            </w:r>
          </w:p>
          <w:p w14:paraId="2BAAF2E8" w14:textId="77777777" w:rsidR="00E26BCD" w:rsidRPr="00E26BCD" w:rsidRDefault="00E26BCD" w:rsidP="009F0B8C">
            <w:pPr>
              <w:autoSpaceDE w:val="0"/>
              <w:autoSpaceDN w:val="0"/>
              <w:adjustRightInd w:val="0"/>
              <w:spacing w:line="276" w:lineRule="auto"/>
              <w:rPr>
                <w:rFonts w:ascii="Times New Roman" w:eastAsia="Calibri" w:hAnsi="Times New Roman" w:cs="Times New Roman"/>
                <w:bCs/>
              </w:rPr>
            </w:pPr>
          </w:p>
        </w:tc>
        <w:tc>
          <w:tcPr>
            <w:tcW w:w="5381" w:type="dxa"/>
            <w:shd w:val="clear" w:color="auto" w:fill="auto"/>
          </w:tcPr>
          <w:p w14:paraId="58356E9B"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p>
        </w:tc>
      </w:tr>
      <w:tr w:rsidR="00E26BCD" w:rsidRPr="00E26BCD" w14:paraId="2D4997F6" w14:textId="77777777" w:rsidTr="009F0B8C">
        <w:tc>
          <w:tcPr>
            <w:tcW w:w="3681" w:type="dxa"/>
            <w:shd w:val="clear" w:color="auto" w:fill="auto"/>
          </w:tcPr>
          <w:p w14:paraId="1AD47868" w14:textId="77777777" w:rsidR="00E26BCD" w:rsidRPr="00E26BCD" w:rsidRDefault="00E26BCD" w:rsidP="009F0B8C">
            <w:pPr>
              <w:autoSpaceDE w:val="0"/>
              <w:autoSpaceDN w:val="0"/>
              <w:adjustRightInd w:val="0"/>
              <w:spacing w:line="276" w:lineRule="auto"/>
              <w:rPr>
                <w:rFonts w:ascii="Times New Roman" w:eastAsia="Calibri" w:hAnsi="Times New Roman" w:cs="Times New Roman"/>
                <w:bCs/>
              </w:rPr>
            </w:pPr>
            <w:r w:rsidRPr="00E26BCD">
              <w:rPr>
                <w:rFonts w:ascii="Times New Roman" w:eastAsia="Calibri" w:hAnsi="Times New Roman" w:cs="Times New Roman"/>
                <w:bCs/>
              </w:rPr>
              <w:t>A pályázó adószáma:</w:t>
            </w:r>
          </w:p>
          <w:p w14:paraId="641BFF3A" w14:textId="77777777" w:rsidR="00E26BCD" w:rsidRPr="00E26BCD" w:rsidRDefault="00E26BCD" w:rsidP="009F0B8C">
            <w:pPr>
              <w:autoSpaceDE w:val="0"/>
              <w:autoSpaceDN w:val="0"/>
              <w:adjustRightInd w:val="0"/>
              <w:spacing w:line="276" w:lineRule="auto"/>
              <w:rPr>
                <w:rFonts w:ascii="Times New Roman" w:eastAsia="Calibri" w:hAnsi="Times New Roman" w:cs="Times New Roman"/>
                <w:bCs/>
              </w:rPr>
            </w:pPr>
          </w:p>
        </w:tc>
        <w:tc>
          <w:tcPr>
            <w:tcW w:w="5381" w:type="dxa"/>
            <w:shd w:val="clear" w:color="auto" w:fill="auto"/>
          </w:tcPr>
          <w:p w14:paraId="211B3EEC"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p>
        </w:tc>
      </w:tr>
      <w:tr w:rsidR="00E26BCD" w:rsidRPr="00E26BCD" w14:paraId="094AC559" w14:textId="77777777" w:rsidTr="009F0B8C">
        <w:tc>
          <w:tcPr>
            <w:tcW w:w="3681" w:type="dxa"/>
            <w:shd w:val="clear" w:color="auto" w:fill="auto"/>
          </w:tcPr>
          <w:p w14:paraId="7B5782FE" w14:textId="77777777" w:rsidR="00E26BCD" w:rsidRPr="00E26BCD" w:rsidRDefault="00E26BCD" w:rsidP="009F0B8C">
            <w:pPr>
              <w:autoSpaceDE w:val="0"/>
              <w:autoSpaceDN w:val="0"/>
              <w:adjustRightInd w:val="0"/>
              <w:spacing w:line="276" w:lineRule="auto"/>
              <w:rPr>
                <w:rFonts w:ascii="Times New Roman" w:eastAsia="Calibri" w:hAnsi="Times New Roman" w:cs="Times New Roman"/>
                <w:bCs/>
              </w:rPr>
            </w:pPr>
            <w:r w:rsidRPr="00E26BCD">
              <w:rPr>
                <w:rFonts w:ascii="Times New Roman" w:eastAsia="Calibri" w:hAnsi="Times New Roman" w:cs="Times New Roman"/>
                <w:bCs/>
              </w:rPr>
              <w:t xml:space="preserve">A nyilvántartott tagok létszáma: </w:t>
            </w:r>
          </w:p>
          <w:p w14:paraId="6749472D" w14:textId="77777777" w:rsidR="00E26BCD" w:rsidRPr="00E26BCD" w:rsidRDefault="00E26BCD" w:rsidP="009F0B8C">
            <w:pPr>
              <w:autoSpaceDE w:val="0"/>
              <w:autoSpaceDN w:val="0"/>
              <w:adjustRightInd w:val="0"/>
              <w:spacing w:line="276" w:lineRule="auto"/>
              <w:rPr>
                <w:rFonts w:ascii="Times New Roman" w:eastAsia="Calibri" w:hAnsi="Times New Roman" w:cs="Times New Roman"/>
                <w:bCs/>
              </w:rPr>
            </w:pPr>
          </w:p>
        </w:tc>
        <w:tc>
          <w:tcPr>
            <w:tcW w:w="5381" w:type="dxa"/>
            <w:shd w:val="clear" w:color="auto" w:fill="auto"/>
          </w:tcPr>
          <w:p w14:paraId="013C81C3"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p>
        </w:tc>
      </w:tr>
      <w:tr w:rsidR="00E26BCD" w:rsidRPr="00E26BCD" w14:paraId="5F65325D" w14:textId="77777777" w:rsidTr="009F0B8C">
        <w:tc>
          <w:tcPr>
            <w:tcW w:w="3681" w:type="dxa"/>
            <w:shd w:val="clear" w:color="auto" w:fill="auto"/>
          </w:tcPr>
          <w:p w14:paraId="06957E04" w14:textId="77777777" w:rsidR="00E26BCD" w:rsidRPr="00E26BCD" w:rsidRDefault="00E26BCD" w:rsidP="009F0B8C">
            <w:pPr>
              <w:autoSpaceDE w:val="0"/>
              <w:autoSpaceDN w:val="0"/>
              <w:adjustRightInd w:val="0"/>
              <w:spacing w:line="276" w:lineRule="auto"/>
              <w:rPr>
                <w:rFonts w:ascii="Times New Roman" w:eastAsia="Calibri" w:hAnsi="Times New Roman" w:cs="Times New Roman"/>
                <w:bCs/>
              </w:rPr>
            </w:pPr>
            <w:r w:rsidRPr="00E26BCD">
              <w:rPr>
                <w:rFonts w:ascii="Times New Roman" w:eastAsia="Calibri" w:hAnsi="Times New Roman" w:cs="Times New Roman"/>
                <w:bCs/>
              </w:rPr>
              <w:t>Az előző évben kapott támogatás összege:</w:t>
            </w:r>
          </w:p>
          <w:p w14:paraId="30101122" w14:textId="77777777" w:rsidR="00E26BCD" w:rsidRPr="00E26BCD" w:rsidRDefault="00E26BCD" w:rsidP="009F0B8C">
            <w:pPr>
              <w:autoSpaceDE w:val="0"/>
              <w:autoSpaceDN w:val="0"/>
              <w:adjustRightInd w:val="0"/>
              <w:spacing w:line="276" w:lineRule="auto"/>
              <w:rPr>
                <w:rFonts w:ascii="Times New Roman" w:eastAsia="Calibri" w:hAnsi="Times New Roman" w:cs="Times New Roman"/>
                <w:bCs/>
              </w:rPr>
            </w:pPr>
          </w:p>
        </w:tc>
        <w:tc>
          <w:tcPr>
            <w:tcW w:w="5381" w:type="dxa"/>
            <w:shd w:val="clear" w:color="auto" w:fill="auto"/>
          </w:tcPr>
          <w:p w14:paraId="736E093C"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p>
        </w:tc>
      </w:tr>
    </w:tbl>
    <w:p w14:paraId="484A0575" w14:textId="77777777" w:rsidR="00E26BCD" w:rsidRPr="00E26BCD" w:rsidRDefault="00E26BCD" w:rsidP="00E26BCD">
      <w:pPr>
        <w:autoSpaceDE w:val="0"/>
        <w:autoSpaceDN w:val="0"/>
        <w:adjustRightInd w:val="0"/>
        <w:spacing w:line="360" w:lineRule="auto"/>
        <w:rPr>
          <w:rFonts w:ascii="Times New Roman" w:hAnsi="Times New Roman" w:cs="Times New Roman"/>
          <w:bCs/>
        </w:rPr>
      </w:pPr>
    </w:p>
    <w:p w14:paraId="5AC03404" w14:textId="77777777" w:rsidR="00E26BCD" w:rsidRPr="00E26BCD" w:rsidRDefault="00E26BCD" w:rsidP="00E26BCD">
      <w:pPr>
        <w:autoSpaceDE w:val="0"/>
        <w:autoSpaceDN w:val="0"/>
        <w:adjustRightInd w:val="0"/>
        <w:spacing w:line="360" w:lineRule="auto"/>
        <w:rPr>
          <w:rFonts w:ascii="Times New Roman" w:hAnsi="Times New Roman" w:cs="Times New Roman"/>
          <w:bCs/>
          <w:i/>
        </w:rPr>
      </w:pPr>
      <w:r w:rsidRPr="00E26BCD">
        <w:rPr>
          <w:rFonts w:ascii="Times New Roman" w:hAnsi="Times New Roman" w:cs="Times New Roman"/>
          <w:bCs/>
          <w:i/>
        </w:rPr>
        <w:t>A PÁLYÁZÓ SZERVEZET KÉPVISELŐJÉNEK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E26BCD" w:rsidRPr="00E26BCD" w14:paraId="1E8E33DD" w14:textId="77777777" w:rsidTr="009F0B8C">
        <w:tc>
          <w:tcPr>
            <w:tcW w:w="4531" w:type="dxa"/>
            <w:shd w:val="clear" w:color="auto" w:fill="auto"/>
          </w:tcPr>
          <w:p w14:paraId="1A98677B"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r w:rsidRPr="00E26BCD">
              <w:rPr>
                <w:rFonts w:ascii="Times New Roman" w:eastAsia="Calibri" w:hAnsi="Times New Roman" w:cs="Times New Roman"/>
                <w:bCs/>
              </w:rPr>
              <w:t>Neve:</w:t>
            </w:r>
          </w:p>
          <w:p w14:paraId="63C68DFB"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p>
        </w:tc>
        <w:tc>
          <w:tcPr>
            <w:tcW w:w="4531" w:type="dxa"/>
            <w:shd w:val="clear" w:color="auto" w:fill="auto"/>
          </w:tcPr>
          <w:p w14:paraId="5341CE25"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p>
        </w:tc>
      </w:tr>
      <w:tr w:rsidR="00E26BCD" w:rsidRPr="00E26BCD" w14:paraId="091962F4" w14:textId="77777777" w:rsidTr="009F0B8C">
        <w:tc>
          <w:tcPr>
            <w:tcW w:w="4531" w:type="dxa"/>
            <w:shd w:val="clear" w:color="auto" w:fill="auto"/>
          </w:tcPr>
          <w:p w14:paraId="506877A1"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r w:rsidRPr="00E26BCD">
              <w:rPr>
                <w:rFonts w:ascii="Times New Roman" w:eastAsia="Calibri" w:hAnsi="Times New Roman" w:cs="Times New Roman"/>
                <w:bCs/>
              </w:rPr>
              <w:t>Postacíme:</w:t>
            </w:r>
          </w:p>
          <w:p w14:paraId="52C24D3B"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p>
        </w:tc>
        <w:tc>
          <w:tcPr>
            <w:tcW w:w="4531" w:type="dxa"/>
            <w:shd w:val="clear" w:color="auto" w:fill="auto"/>
          </w:tcPr>
          <w:p w14:paraId="03199FF0"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p>
        </w:tc>
      </w:tr>
      <w:tr w:rsidR="00E26BCD" w:rsidRPr="00E26BCD" w14:paraId="404679F0" w14:textId="77777777" w:rsidTr="009F0B8C">
        <w:tc>
          <w:tcPr>
            <w:tcW w:w="4531" w:type="dxa"/>
            <w:shd w:val="clear" w:color="auto" w:fill="auto"/>
          </w:tcPr>
          <w:p w14:paraId="2DF5D6ED"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r w:rsidRPr="00E26BCD">
              <w:rPr>
                <w:rFonts w:ascii="Times New Roman" w:eastAsia="Calibri" w:hAnsi="Times New Roman" w:cs="Times New Roman"/>
                <w:bCs/>
              </w:rPr>
              <w:t>Telefonszáma:</w:t>
            </w:r>
          </w:p>
          <w:p w14:paraId="4B4319FB"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p>
        </w:tc>
        <w:tc>
          <w:tcPr>
            <w:tcW w:w="4531" w:type="dxa"/>
            <w:shd w:val="clear" w:color="auto" w:fill="auto"/>
          </w:tcPr>
          <w:p w14:paraId="68487F3F"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p>
        </w:tc>
      </w:tr>
      <w:tr w:rsidR="00E26BCD" w:rsidRPr="00E26BCD" w14:paraId="2CA2DAB3" w14:textId="77777777" w:rsidTr="009F0B8C">
        <w:tc>
          <w:tcPr>
            <w:tcW w:w="4531" w:type="dxa"/>
            <w:shd w:val="clear" w:color="auto" w:fill="auto"/>
          </w:tcPr>
          <w:p w14:paraId="6AC0D529"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r w:rsidRPr="00E26BCD">
              <w:rPr>
                <w:rFonts w:ascii="Times New Roman" w:eastAsia="Calibri" w:hAnsi="Times New Roman" w:cs="Times New Roman"/>
                <w:bCs/>
              </w:rPr>
              <w:t>E-mail:</w:t>
            </w:r>
          </w:p>
          <w:p w14:paraId="02BE7218"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p>
        </w:tc>
        <w:tc>
          <w:tcPr>
            <w:tcW w:w="4531" w:type="dxa"/>
            <w:shd w:val="clear" w:color="auto" w:fill="auto"/>
          </w:tcPr>
          <w:p w14:paraId="5F2BC148"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p>
        </w:tc>
      </w:tr>
    </w:tbl>
    <w:p w14:paraId="7EACD2F3" w14:textId="77777777" w:rsidR="00E26BCD" w:rsidRPr="00E26BCD" w:rsidRDefault="00E26BCD" w:rsidP="00E26BCD">
      <w:pPr>
        <w:autoSpaceDE w:val="0"/>
        <w:autoSpaceDN w:val="0"/>
        <w:adjustRightInd w:val="0"/>
        <w:spacing w:line="360" w:lineRule="auto"/>
        <w:rPr>
          <w:rFonts w:ascii="Times New Roman" w:hAnsi="Times New Roman" w:cs="Times New Roman"/>
          <w:bCs/>
        </w:rPr>
      </w:pPr>
    </w:p>
    <w:p w14:paraId="4725B0E2" w14:textId="4701D4E9" w:rsidR="00E26BCD" w:rsidRDefault="00E26BCD" w:rsidP="00E26BCD">
      <w:pPr>
        <w:autoSpaceDE w:val="0"/>
        <w:autoSpaceDN w:val="0"/>
        <w:adjustRightInd w:val="0"/>
        <w:spacing w:line="360" w:lineRule="auto"/>
        <w:rPr>
          <w:rFonts w:ascii="Times New Roman" w:hAnsi="Times New Roman" w:cs="Times New Roman"/>
          <w:bCs/>
          <w:i/>
        </w:rPr>
      </w:pPr>
    </w:p>
    <w:p w14:paraId="2C51DC0B" w14:textId="5B734CF7" w:rsidR="00AC457F" w:rsidRDefault="00AC457F" w:rsidP="00E26BCD">
      <w:pPr>
        <w:autoSpaceDE w:val="0"/>
        <w:autoSpaceDN w:val="0"/>
        <w:adjustRightInd w:val="0"/>
        <w:spacing w:line="360" w:lineRule="auto"/>
        <w:rPr>
          <w:rFonts w:ascii="Times New Roman" w:hAnsi="Times New Roman" w:cs="Times New Roman"/>
          <w:bCs/>
          <w:i/>
        </w:rPr>
      </w:pPr>
    </w:p>
    <w:p w14:paraId="715C77B2" w14:textId="77777777" w:rsidR="00AC457F" w:rsidRPr="00E26BCD" w:rsidRDefault="00AC457F" w:rsidP="00E26BCD">
      <w:pPr>
        <w:autoSpaceDE w:val="0"/>
        <w:autoSpaceDN w:val="0"/>
        <w:adjustRightInd w:val="0"/>
        <w:spacing w:line="360" w:lineRule="auto"/>
        <w:rPr>
          <w:rFonts w:ascii="Times New Roman" w:hAnsi="Times New Roman" w:cs="Times New Roman"/>
          <w:bCs/>
          <w:i/>
        </w:rPr>
      </w:pPr>
    </w:p>
    <w:p w14:paraId="0BFFAAA4" w14:textId="77777777" w:rsidR="00E26BCD" w:rsidRPr="00E26BCD" w:rsidRDefault="00E26BCD" w:rsidP="00E26BCD">
      <w:pPr>
        <w:autoSpaceDE w:val="0"/>
        <w:autoSpaceDN w:val="0"/>
        <w:adjustRightInd w:val="0"/>
        <w:spacing w:line="360" w:lineRule="auto"/>
        <w:rPr>
          <w:rFonts w:ascii="Times New Roman" w:hAnsi="Times New Roman" w:cs="Times New Roman"/>
          <w:bCs/>
        </w:rPr>
      </w:pPr>
      <w:r w:rsidRPr="00E26BCD">
        <w:rPr>
          <w:rFonts w:ascii="Times New Roman" w:hAnsi="Times New Roman" w:cs="Times New Roman"/>
          <w:bCs/>
          <w:i/>
        </w:rPr>
        <w:t>A PROGRAM MEGVALÓSÍTÁSÁÉRT FELELŐS SZEMÉLY</w:t>
      </w:r>
      <w:r w:rsidRPr="00E26BCD">
        <w:rPr>
          <w:rFonts w:ascii="Times New Roman" w:hAnsi="Times New Roman" w:cs="Times New Roman"/>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E26BCD" w:rsidRPr="00E26BCD" w14:paraId="45DCAABC" w14:textId="77777777" w:rsidTr="009F0B8C">
        <w:tc>
          <w:tcPr>
            <w:tcW w:w="4531" w:type="dxa"/>
            <w:shd w:val="clear" w:color="auto" w:fill="auto"/>
          </w:tcPr>
          <w:p w14:paraId="6A421591"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r w:rsidRPr="00E26BCD">
              <w:rPr>
                <w:rFonts w:ascii="Times New Roman" w:eastAsia="Calibri" w:hAnsi="Times New Roman" w:cs="Times New Roman"/>
                <w:bCs/>
              </w:rPr>
              <w:lastRenderedPageBreak/>
              <w:t>Neve:</w:t>
            </w:r>
          </w:p>
          <w:p w14:paraId="04423A2A"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p>
        </w:tc>
        <w:tc>
          <w:tcPr>
            <w:tcW w:w="4531" w:type="dxa"/>
            <w:shd w:val="clear" w:color="auto" w:fill="auto"/>
          </w:tcPr>
          <w:p w14:paraId="7BBE129A"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p>
        </w:tc>
      </w:tr>
      <w:tr w:rsidR="00E26BCD" w:rsidRPr="00E26BCD" w14:paraId="31AC5BEB" w14:textId="77777777" w:rsidTr="009F0B8C">
        <w:tc>
          <w:tcPr>
            <w:tcW w:w="4531" w:type="dxa"/>
            <w:shd w:val="clear" w:color="auto" w:fill="auto"/>
          </w:tcPr>
          <w:p w14:paraId="3D8ED3D3"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r w:rsidRPr="00E26BCD">
              <w:rPr>
                <w:rFonts w:ascii="Times New Roman" w:eastAsia="Calibri" w:hAnsi="Times New Roman" w:cs="Times New Roman"/>
                <w:bCs/>
              </w:rPr>
              <w:t>Postacíme:</w:t>
            </w:r>
          </w:p>
          <w:p w14:paraId="2B612437"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p>
        </w:tc>
        <w:tc>
          <w:tcPr>
            <w:tcW w:w="4531" w:type="dxa"/>
            <w:shd w:val="clear" w:color="auto" w:fill="auto"/>
          </w:tcPr>
          <w:p w14:paraId="48B70E4C"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p>
        </w:tc>
      </w:tr>
      <w:tr w:rsidR="00E26BCD" w:rsidRPr="00E26BCD" w14:paraId="6076C548" w14:textId="77777777" w:rsidTr="009F0B8C">
        <w:tc>
          <w:tcPr>
            <w:tcW w:w="4531" w:type="dxa"/>
            <w:shd w:val="clear" w:color="auto" w:fill="auto"/>
          </w:tcPr>
          <w:p w14:paraId="3C4F05D6"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r w:rsidRPr="00E26BCD">
              <w:rPr>
                <w:rFonts w:ascii="Times New Roman" w:eastAsia="Calibri" w:hAnsi="Times New Roman" w:cs="Times New Roman"/>
                <w:bCs/>
              </w:rPr>
              <w:t>Telefonszáma:</w:t>
            </w:r>
          </w:p>
          <w:p w14:paraId="3E9FB6D0"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p>
        </w:tc>
        <w:tc>
          <w:tcPr>
            <w:tcW w:w="4531" w:type="dxa"/>
            <w:shd w:val="clear" w:color="auto" w:fill="auto"/>
          </w:tcPr>
          <w:p w14:paraId="10351BC3"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p>
        </w:tc>
      </w:tr>
      <w:tr w:rsidR="00E26BCD" w:rsidRPr="00E26BCD" w14:paraId="42D0B6E7" w14:textId="77777777" w:rsidTr="009F0B8C">
        <w:tc>
          <w:tcPr>
            <w:tcW w:w="4531" w:type="dxa"/>
            <w:shd w:val="clear" w:color="auto" w:fill="auto"/>
          </w:tcPr>
          <w:p w14:paraId="477B32E6"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r w:rsidRPr="00E26BCD">
              <w:rPr>
                <w:rFonts w:ascii="Times New Roman" w:eastAsia="Calibri" w:hAnsi="Times New Roman" w:cs="Times New Roman"/>
                <w:bCs/>
              </w:rPr>
              <w:t>E-mail:</w:t>
            </w:r>
          </w:p>
          <w:p w14:paraId="5C5C6FEE"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p>
        </w:tc>
        <w:tc>
          <w:tcPr>
            <w:tcW w:w="4531" w:type="dxa"/>
            <w:shd w:val="clear" w:color="auto" w:fill="auto"/>
          </w:tcPr>
          <w:p w14:paraId="613ED726"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p>
        </w:tc>
      </w:tr>
    </w:tbl>
    <w:p w14:paraId="5C059D8C" w14:textId="77777777" w:rsidR="00E26BCD" w:rsidRPr="00E26BCD" w:rsidRDefault="00E26BCD" w:rsidP="00E26BCD">
      <w:pPr>
        <w:autoSpaceDE w:val="0"/>
        <w:autoSpaceDN w:val="0"/>
        <w:adjustRightInd w:val="0"/>
        <w:spacing w:line="360" w:lineRule="auto"/>
        <w:rPr>
          <w:rFonts w:ascii="Times New Roman" w:hAnsi="Times New Roman" w:cs="Times New Roman"/>
          <w:bCs/>
        </w:rPr>
      </w:pPr>
    </w:p>
    <w:p w14:paraId="5E79F7B2" w14:textId="4C1334C8" w:rsidR="00E26BCD" w:rsidRPr="00E26BCD" w:rsidRDefault="00E26BCD" w:rsidP="00E26BCD">
      <w:pPr>
        <w:autoSpaceDE w:val="0"/>
        <w:autoSpaceDN w:val="0"/>
        <w:adjustRightInd w:val="0"/>
        <w:spacing w:line="360" w:lineRule="auto"/>
        <w:rPr>
          <w:rFonts w:ascii="Times New Roman" w:hAnsi="Times New Roman" w:cs="Times New Roman"/>
          <w:bCs/>
          <w:i/>
        </w:rPr>
      </w:pPr>
      <w:r w:rsidRPr="00E26BCD">
        <w:rPr>
          <w:rFonts w:ascii="Times New Roman" w:hAnsi="Times New Roman" w:cs="Times New Roman"/>
          <w:bCs/>
          <w:i/>
        </w:rPr>
        <w:t>A PÁLYÁZÓ BANKSZÁMLA-VEZETŐ PÉNZINTÉZETÉNEK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73"/>
      </w:tblGrid>
      <w:tr w:rsidR="00E26BCD" w:rsidRPr="00E26BCD" w14:paraId="1DE93FE1" w14:textId="77777777" w:rsidTr="009F0B8C">
        <w:tc>
          <w:tcPr>
            <w:tcW w:w="2689" w:type="dxa"/>
            <w:shd w:val="clear" w:color="auto" w:fill="auto"/>
          </w:tcPr>
          <w:p w14:paraId="082060D4"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r w:rsidRPr="00E26BCD">
              <w:rPr>
                <w:rFonts w:ascii="Times New Roman" w:eastAsia="Calibri" w:hAnsi="Times New Roman" w:cs="Times New Roman"/>
                <w:bCs/>
              </w:rPr>
              <w:t>Megnevezése:</w:t>
            </w:r>
          </w:p>
          <w:p w14:paraId="5D2F4D7A"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p>
        </w:tc>
        <w:tc>
          <w:tcPr>
            <w:tcW w:w="6373" w:type="dxa"/>
            <w:shd w:val="clear" w:color="auto" w:fill="auto"/>
          </w:tcPr>
          <w:p w14:paraId="7ABC1E74"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p>
        </w:tc>
      </w:tr>
      <w:tr w:rsidR="00E26BCD" w:rsidRPr="00E26BCD" w14:paraId="787D563F" w14:textId="77777777" w:rsidTr="009F0B8C">
        <w:tc>
          <w:tcPr>
            <w:tcW w:w="2689" w:type="dxa"/>
            <w:shd w:val="clear" w:color="auto" w:fill="auto"/>
          </w:tcPr>
          <w:p w14:paraId="18445868"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r w:rsidRPr="00E26BCD">
              <w:rPr>
                <w:rFonts w:ascii="Times New Roman" w:eastAsia="Calibri" w:hAnsi="Times New Roman" w:cs="Times New Roman"/>
                <w:bCs/>
              </w:rPr>
              <w:t>Bankszámla száma:</w:t>
            </w:r>
          </w:p>
          <w:p w14:paraId="11005411"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p>
        </w:tc>
        <w:tc>
          <w:tcPr>
            <w:tcW w:w="6373" w:type="dxa"/>
            <w:shd w:val="clear" w:color="auto" w:fill="auto"/>
          </w:tcPr>
          <w:p w14:paraId="54A5D230"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p>
        </w:tc>
      </w:tr>
    </w:tbl>
    <w:p w14:paraId="7B62B4C8" w14:textId="77777777" w:rsidR="00E26BCD" w:rsidRPr="00E26BCD" w:rsidRDefault="00E26BCD" w:rsidP="00E26BCD">
      <w:pPr>
        <w:autoSpaceDE w:val="0"/>
        <w:autoSpaceDN w:val="0"/>
        <w:adjustRightInd w:val="0"/>
        <w:spacing w:line="360" w:lineRule="auto"/>
        <w:rPr>
          <w:rFonts w:ascii="Times New Roman" w:hAnsi="Times New Roman" w:cs="Times New Roman"/>
          <w:bCs/>
          <w:i/>
        </w:rPr>
      </w:pPr>
    </w:p>
    <w:p w14:paraId="14BE4D47" w14:textId="77777777" w:rsidR="00E26BCD" w:rsidRPr="00E26BCD" w:rsidRDefault="00E26BCD" w:rsidP="00E26BCD">
      <w:pPr>
        <w:autoSpaceDE w:val="0"/>
        <w:autoSpaceDN w:val="0"/>
        <w:adjustRightInd w:val="0"/>
        <w:spacing w:line="360" w:lineRule="auto"/>
        <w:rPr>
          <w:rFonts w:ascii="Times New Roman" w:hAnsi="Times New Roman" w:cs="Times New Roman"/>
          <w:bCs/>
          <w:i/>
        </w:rPr>
      </w:pPr>
      <w:r w:rsidRPr="00E26BCD">
        <w:rPr>
          <w:rFonts w:ascii="Times New Roman" w:hAnsi="Times New Roman" w:cs="Times New Roman"/>
          <w:bCs/>
          <w:i/>
        </w:rPr>
        <w:t>A PÁLYÁZOTT TEVÉKENYSÉG FORRÁSAI</w:t>
      </w:r>
    </w:p>
    <w:p w14:paraId="63A75091" w14:textId="77777777" w:rsidR="00E26BCD" w:rsidRPr="00E26BCD" w:rsidRDefault="00E26BCD" w:rsidP="00E26BCD">
      <w:pPr>
        <w:autoSpaceDE w:val="0"/>
        <w:autoSpaceDN w:val="0"/>
        <w:adjustRightInd w:val="0"/>
        <w:spacing w:line="360" w:lineRule="auto"/>
        <w:rPr>
          <w:rFonts w:ascii="Times New Roman" w:hAnsi="Times New Roman" w:cs="Times New Roman"/>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E26BCD" w:rsidRPr="00E26BCD" w14:paraId="7137F5C2" w14:textId="77777777" w:rsidTr="009F0B8C">
        <w:tc>
          <w:tcPr>
            <w:tcW w:w="4531" w:type="dxa"/>
            <w:shd w:val="clear" w:color="auto" w:fill="auto"/>
          </w:tcPr>
          <w:p w14:paraId="24CAB839" w14:textId="77777777" w:rsidR="00E26BCD" w:rsidRPr="00E26BCD" w:rsidRDefault="00E26BCD" w:rsidP="009F0B8C">
            <w:pPr>
              <w:autoSpaceDE w:val="0"/>
              <w:autoSpaceDN w:val="0"/>
              <w:adjustRightInd w:val="0"/>
              <w:spacing w:line="360" w:lineRule="auto"/>
              <w:jc w:val="center"/>
              <w:rPr>
                <w:rFonts w:ascii="Times New Roman" w:eastAsia="Calibri" w:hAnsi="Times New Roman" w:cs="Times New Roman"/>
                <w:bCs/>
                <w:i/>
              </w:rPr>
            </w:pPr>
            <w:r w:rsidRPr="00E26BCD">
              <w:rPr>
                <w:rFonts w:ascii="Times New Roman" w:eastAsia="Calibri" w:hAnsi="Times New Roman" w:cs="Times New Roman"/>
                <w:bCs/>
                <w:i/>
              </w:rPr>
              <w:t>Megnevezés</w:t>
            </w:r>
          </w:p>
        </w:tc>
        <w:tc>
          <w:tcPr>
            <w:tcW w:w="4531" w:type="dxa"/>
            <w:shd w:val="clear" w:color="auto" w:fill="auto"/>
          </w:tcPr>
          <w:p w14:paraId="100A2B9E" w14:textId="77777777" w:rsidR="00E26BCD" w:rsidRPr="00E26BCD" w:rsidRDefault="00E26BCD" w:rsidP="009F0B8C">
            <w:pPr>
              <w:autoSpaceDE w:val="0"/>
              <w:autoSpaceDN w:val="0"/>
              <w:adjustRightInd w:val="0"/>
              <w:spacing w:line="360" w:lineRule="auto"/>
              <w:jc w:val="center"/>
              <w:rPr>
                <w:rFonts w:ascii="Times New Roman" w:eastAsia="Calibri" w:hAnsi="Times New Roman" w:cs="Times New Roman"/>
                <w:bCs/>
                <w:i/>
              </w:rPr>
            </w:pPr>
            <w:r w:rsidRPr="00E26BCD">
              <w:rPr>
                <w:rFonts w:ascii="Times New Roman" w:eastAsia="Calibri" w:hAnsi="Times New Roman" w:cs="Times New Roman"/>
                <w:bCs/>
                <w:i/>
              </w:rPr>
              <w:t>Források (Ft-ban)</w:t>
            </w:r>
          </w:p>
        </w:tc>
      </w:tr>
      <w:tr w:rsidR="00E26BCD" w:rsidRPr="00E26BCD" w14:paraId="7490CF78" w14:textId="77777777" w:rsidTr="009F0B8C">
        <w:tc>
          <w:tcPr>
            <w:tcW w:w="4531" w:type="dxa"/>
            <w:shd w:val="clear" w:color="auto" w:fill="auto"/>
          </w:tcPr>
          <w:p w14:paraId="0ADBF782"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r w:rsidRPr="00E26BCD">
              <w:rPr>
                <w:rFonts w:ascii="Times New Roman" w:eastAsia="Calibri" w:hAnsi="Times New Roman" w:cs="Times New Roman"/>
                <w:bCs/>
              </w:rPr>
              <w:t>(a) A rendelkezésre álló saját forrás összege:</w:t>
            </w:r>
          </w:p>
        </w:tc>
        <w:tc>
          <w:tcPr>
            <w:tcW w:w="4531" w:type="dxa"/>
            <w:shd w:val="clear" w:color="auto" w:fill="auto"/>
          </w:tcPr>
          <w:p w14:paraId="33B2FC96"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i/>
              </w:rPr>
            </w:pPr>
          </w:p>
        </w:tc>
      </w:tr>
      <w:tr w:rsidR="00E26BCD" w:rsidRPr="00E26BCD" w14:paraId="48436795" w14:textId="77777777" w:rsidTr="009F0B8C">
        <w:tc>
          <w:tcPr>
            <w:tcW w:w="4531" w:type="dxa"/>
            <w:shd w:val="clear" w:color="auto" w:fill="auto"/>
          </w:tcPr>
          <w:p w14:paraId="72742BA5"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r w:rsidRPr="00E26BCD">
              <w:rPr>
                <w:rFonts w:ascii="Times New Roman" w:eastAsia="Calibri" w:hAnsi="Times New Roman" w:cs="Times New Roman"/>
                <w:bCs/>
              </w:rPr>
              <w:t>(b) A rendelkezésre álló külső forrás összege:</w:t>
            </w:r>
          </w:p>
        </w:tc>
        <w:tc>
          <w:tcPr>
            <w:tcW w:w="4531" w:type="dxa"/>
            <w:shd w:val="clear" w:color="auto" w:fill="auto"/>
          </w:tcPr>
          <w:p w14:paraId="6DBB5F49"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i/>
              </w:rPr>
            </w:pPr>
          </w:p>
        </w:tc>
      </w:tr>
      <w:tr w:rsidR="00E26BCD" w:rsidRPr="00E26BCD" w14:paraId="575DAF41" w14:textId="77777777" w:rsidTr="009F0B8C">
        <w:tc>
          <w:tcPr>
            <w:tcW w:w="4531" w:type="dxa"/>
            <w:shd w:val="clear" w:color="auto" w:fill="auto"/>
          </w:tcPr>
          <w:p w14:paraId="5CE9A6E7"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r w:rsidRPr="00E26BCD">
              <w:rPr>
                <w:rFonts w:ascii="Times New Roman" w:eastAsia="Calibri" w:hAnsi="Times New Roman" w:cs="Times New Roman"/>
                <w:bCs/>
              </w:rPr>
              <w:t>(c) = (a) + (b) A rendelkezésre álló belső és külső források összege</w:t>
            </w:r>
          </w:p>
        </w:tc>
        <w:tc>
          <w:tcPr>
            <w:tcW w:w="4531" w:type="dxa"/>
            <w:shd w:val="clear" w:color="auto" w:fill="auto"/>
          </w:tcPr>
          <w:p w14:paraId="0AB4DBB7"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i/>
              </w:rPr>
            </w:pPr>
          </w:p>
        </w:tc>
      </w:tr>
      <w:tr w:rsidR="00E26BCD" w:rsidRPr="00E26BCD" w14:paraId="78D14F31" w14:textId="77777777" w:rsidTr="009F0B8C">
        <w:tc>
          <w:tcPr>
            <w:tcW w:w="4531" w:type="dxa"/>
            <w:shd w:val="clear" w:color="auto" w:fill="auto"/>
          </w:tcPr>
          <w:p w14:paraId="40193E29" w14:textId="5DCB80B5" w:rsidR="00E26BCD" w:rsidRPr="00E26BCD" w:rsidRDefault="00E26BCD" w:rsidP="009F0B8C">
            <w:pPr>
              <w:autoSpaceDE w:val="0"/>
              <w:autoSpaceDN w:val="0"/>
              <w:adjustRightInd w:val="0"/>
              <w:spacing w:line="360" w:lineRule="auto"/>
              <w:rPr>
                <w:rFonts w:ascii="Times New Roman" w:eastAsia="Calibri" w:hAnsi="Times New Roman" w:cs="Times New Roman"/>
                <w:bCs/>
              </w:rPr>
            </w:pPr>
            <w:r w:rsidRPr="00E26BCD">
              <w:rPr>
                <w:rFonts w:ascii="Times New Roman" w:eastAsia="Calibri" w:hAnsi="Times New Roman" w:cs="Times New Roman"/>
                <w:bCs/>
              </w:rPr>
              <w:t>e = (c) + (d) a tevékenység megvalósításához</w:t>
            </w:r>
            <w:r w:rsidR="00AC457F">
              <w:rPr>
                <w:rFonts w:ascii="Times New Roman" w:eastAsia="Calibri" w:hAnsi="Times New Roman" w:cs="Times New Roman"/>
                <w:bCs/>
              </w:rPr>
              <w:t xml:space="preserve"> s</w:t>
            </w:r>
            <w:r w:rsidR="00AC457F" w:rsidRPr="00E26BCD">
              <w:rPr>
                <w:rFonts w:ascii="Times New Roman" w:eastAsia="Calibri" w:hAnsi="Times New Roman" w:cs="Times New Roman"/>
                <w:bCs/>
              </w:rPr>
              <w:t>zükséges teljes összeg</w:t>
            </w:r>
          </w:p>
        </w:tc>
        <w:tc>
          <w:tcPr>
            <w:tcW w:w="4531" w:type="dxa"/>
            <w:shd w:val="clear" w:color="auto" w:fill="auto"/>
          </w:tcPr>
          <w:p w14:paraId="237273CD"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i/>
              </w:rPr>
            </w:pPr>
          </w:p>
        </w:tc>
      </w:tr>
    </w:tbl>
    <w:p w14:paraId="4E816BE6" w14:textId="77777777" w:rsidR="00E26BCD" w:rsidRPr="00E26BCD" w:rsidRDefault="00E26BCD" w:rsidP="00E26BCD">
      <w:pPr>
        <w:autoSpaceDE w:val="0"/>
        <w:autoSpaceDN w:val="0"/>
        <w:adjustRightInd w:val="0"/>
        <w:spacing w:line="360" w:lineRule="auto"/>
        <w:rPr>
          <w:rFonts w:ascii="Times New Roman" w:hAnsi="Times New Roman" w:cs="Times New Roman"/>
          <w:bCs/>
        </w:rPr>
      </w:pPr>
    </w:p>
    <w:p w14:paraId="56154393" w14:textId="77777777" w:rsidR="00E26BCD" w:rsidRPr="00E26BCD" w:rsidRDefault="00E26BCD" w:rsidP="00E26BCD">
      <w:pPr>
        <w:autoSpaceDE w:val="0"/>
        <w:autoSpaceDN w:val="0"/>
        <w:adjustRightInd w:val="0"/>
        <w:spacing w:line="360" w:lineRule="auto"/>
        <w:rPr>
          <w:rFonts w:ascii="Times New Roman" w:hAnsi="Times New Roman" w:cs="Times New Roman"/>
          <w:bCs/>
          <w:i/>
        </w:rPr>
      </w:pPr>
      <w:r w:rsidRPr="00E26BCD">
        <w:rPr>
          <w:rFonts w:ascii="Times New Roman" w:hAnsi="Times New Roman" w:cs="Times New Roman"/>
          <w:bCs/>
          <w:i/>
        </w:rPr>
        <w:t>Megjegyzés: a (b) pontban megadott külső forrást megfelelően igazolni kell</w:t>
      </w:r>
    </w:p>
    <w:p w14:paraId="08CE4342" w14:textId="77777777" w:rsidR="00E26BCD" w:rsidRPr="00E26BCD" w:rsidRDefault="00E26BCD" w:rsidP="00E26BCD">
      <w:pPr>
        <w:autoSpaceDE w:val="0"/>
        <w:autoSpaceDN w:val="0"/>
        <w:adjustRightInd w:val="0"/>
        <w:spacing w:line="360" w:lineRule="auto"/>
        <w:rPr>
          <w:rFonts w:ascii="Times New Roman" w:hAnsi="Times New Roman" w:cs="Times New Roman"/>
          <w:bCs/>
        </w:rPr>
      </w:pPr>
    </w:p>
    <w:p w14:paraId="6BF7012F" w14:textId="3F6F759F" w:rsidR="00E26BCD" w:rsidRDefault="00E26BCD" w:rsidP="00E26BCD">
      <w:pPr>
        <w:autoSpaceDE w:val="0"/>
        <w:autoSpaceDN w:val="0"/>
        <w:adjustRightInd w:val="0"/>
        <w:spacing w:line="360" w:lineRule="auto"/>
        <w:rPr>
          <w:rFonts w:ascii="Times New Roman" w:hAnsi="Times New Roman" w:cs="Times New Roman"/>
          <w:bCs/>
        </w:rPr>
      </w:pPr>
    </w:p>
    <w:p w14:paraId="32001BB8" w14:textId="49343C35" w:rsidR="00DD7B43" w:rsidRDefault="00DD7B43" w:rsidP="00E26BCD">
      <w:pPr>
        <w:autoSpaceDE w:val="0"/>
        <w:autoSpaceDN w:val="0"/>
        <w:adjustRightInd w:val="0"/>
        <w:spacing w:line="360" w:lineRule="auto"/>
        <w:rPr>
          <w:rFonts w:ascii="Times New Roman" w:hAnsi="Times New Roman" w:cs="Times New Roman"/>
          <w:bCs/>
        </w:rPr>
      </w:pPr>
    </w:p>
    <w:p w14:paraId="73F69957" w14:textId="77777777" w:rsidR="00DD7B43" w:rsidRPr="00E26BCD" w:rsidRDefault="00DD7B43" w:rsidP="00E26BCD">
      <w:pPr>
        <w:autoSpaceDE w:val="0"/>
        <w:autoSpaceDN w:val="0"/>
        <w:adjustRightInd w:val="0"/>
        <w:spacing w:line="360" w:lineRule="auto"/>
        <w:rPr>
          <w:rFonts w:ascii="Times New Roman" w:hAnsi="Times New Roman" w:cs="Times New Roman"/>
          <w:bCs/>
        </w:rPr>
      </w:pPr>
    </w:p>
    <w:p w14:paraId="7DF5497A" w14:textId="77777777" w:rsidR="00E26BCD" w:rsidRPr="00E26BCD" w:rsidRDefault="00E26BCD" w:rsidP="00E26BCD">
      <w:pPr>
        <w:autoSpaceDE w:val="0"/>
        <w:autoSpaceDN w:val="0"/>
        <w:adjustRightInd w:val="0"/>
        <w:spacing w:line="360" w:lineRule="auto"/>
        <w:rPr>
          <w:rFonts w:ascii="Times New Roman" w:hAnsi="Times New Roman" w:cs="Times New Roman"/>
          <w:bCs/>
        </w:rPr>
      </w:pPr>
    </w:p>
    <w:p w14:paraId="4610D29E" w14:textId="77777777" w:rsidR="00E26BCD" w:rsidRPr="00E26BCD" w:rsidRDefault="00E26BCD" w:rsidP="00E26BCD">
      <w:pPr>
        <w:autoSpaceDE w:val="0"/>
        <w:autoSpaceDN w:val="0"/>
        <w:adjustRightInd w:val="0"/>
        <w:spacing w:line="360" w:lineRule="auto"/>
        <w:rPr>
          <w:rFonts w:ascii="Times New Roman" w:hAnsi="Times New Roman" w:cs="Times New Roman"/>
          <w:bCs/>
        </w:rPr>
      </w:pPr>
    </w:p>
    <w:p w14:paraId="3B7379E3" w14:textId="3D01B6FF" w:rsidR="00E61DFE" w:rsidRDefault="00E61DFE" w:rsidP="00E26BCD">
      <w:pPr>
        <w:autoSpaceDE w:val="0"/>
        <w:autoSpaceDN w:val="0"/>
        <w:adjustRightInd w:val="0"/>
        <w:spacing w:line="360" w:lineRule="auto"/>
        <w:rPr>
          <w:rFonts w:ascii="Times New Roman" w:hAnsi="Times New Roman" w:cs="Times New Roman"/>
          <w:bCs/>
        </w:rPr>
      </w:pPr>
    </w:p>
    <w:p w14:paraId="05D62CFB" w14:textId="04885295" w:rsidR="00AC457F" w:rsidRDefault="00AC457F" w:rsidP="00E26BCD">
      <w:pPr>
        <w:autoSpaceDE w:val="0"/>
        <w:autoSpaceDN w:val="0"/>
        <w:adjustRightInd w:val="0"/>
        <w:spacing w:line="360" w:lineRule="auto"/>
        <w:rPr>
          <w:rFonts w:ascii="Times New Roman" w:hAnsi="Times New Roman" w:cs="Times New Roman"/>
          <w:bCs/>
        </w:rPr>
      </w:pPr>
    </w:p>
    <w:p w14:paraId="7CD4D6D9" w14:textId="77777777" w:rsidR="00AC457F" w:rsidRDefault="00AC457F" w:rsidP="00E26BCD">
      <w:pPr>
        <w:autoSpaceDE w:val="0"/>
        <w:autoSpaceDN w:val="0"/>
        <w:adjustRightInd w:val="0"/>
        <w:spacing w:line="360" w:lineRule="auto"/>
        <w:rPr>
          <w:rFonts w:ascii="Times New Roman" w:hAnsi="Times New Roman" w:cs="Times New Roman"/>
          <w:bCs/>
        </w:rPr>
      </w:pPr>
    </w:p>
    <w:p w14:paraId="0E6CD6A3" w14:textId="5C0B304F" w:rsidR="00E26BCD" w:rsidRPr="00E26BCD" w:rsidRDefault="00E26BCD" w:rsidP="00E26BCD">
      <w:pPr>
        <w:autoSpaceDE w:val="0"/>
        <w:autoSpaceDN w:val="0"/>
        <w:adjustRightInd w:val="0"/>
        <w:spacing w:line="360" w:lineRule="auto"/>
        <w:rPr>
          <w:rFonts w:ascii="Times New Roman" w:hAnsi="Times New Roman" w:cs="Times New Roman"/>
          <w:bCs/>
        </w:rPr>
      </w:pPr>
      <w:r w:rsidRPr="00E26BCD">
        <w:rPr>
          <w:rFonts w:ascii="Times New Roman" w:hAnsi="Times New Roman" w:cs="Times New Roman"/>
          <w:bCs/>
        </w:rPr>
        <w:t>Az éves program rövid ismertetése: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26BCD" w:rsidRPr="00E26BCD" w14:paraId="69B3EFF0" w14:textId="77777777" w:rsidTr="009F0B8C">
        <w:tc>
          <w:tcPr>
            <w:tcW w:w="9062" w:type="dxa"/>
            <w:shd w:val="clear" w:color="auto" w:fill="auto"/>
          </w:tcPr>
          <w:p w14:paraId="0072D986"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p>
          <w:p w14:paraId="510FA6E5"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p>
          <w:p w14:paraId="60828864"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p>
          <w:p w14:paraId="0AB74A89"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p>
          <w:p w14:paraId="34B313F5"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p>
          <w:p w14:paraId="55115B98"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p>
          <w:p w14:paraId="15F3BBE6"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p>
          <w:p w14:paraId="427C2CB0"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p>
          <w:p w14:paraId="30CB3661"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p>
          <w:p w14:paraId="7EF1E3ED"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p>
          <w:p w14:paraId="20C2003F"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p>
          <w:p w14:paraId="4D90422F"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p>
          <w:p w14:paraId="3247E1FD"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p>
          <w:p w14:paraId="0AB56362"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p>
          <w:p w14:paraId="6BB24A1E"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p>
          <w:p w14:paraId="31D23E7C"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p>
        </w:tc>
      </w:tr>
    </w:tbl>
    <w:p w14:paraId="3708C2AC" w14:textId="77777777" w:rsidR="00E26BCD" w:rsidRPr="00E26BCD" w:rsidRDefault="00E26BCD" w:rsidP="00E26BCD">
      <w:pPr>
        <w:autoSpaceDE w:val="0"/>
        <w:autoSpaceDN w:val="0"/>
        <w:adjustRightInd w:val="0"/>
        <w:spacing w:line="360" w:lineRule="auto"/>
        <w:rPr>
          <w:rFonts w:ascii="Times New Roman" w:hAnsi="Times New Roman" w:cs="Times New Roman"/>
          <w:bCs/>
        </w:rPr>
      </w:pPr>
    </w:p>
    <w:p w14:paraId="66211D52" w14:textId="77777777" w:rsidR="00E26BCD" w:rsidRPr="00E26BCD" w:rsidRDefault="00E26BCD" w:rsidP="00E26BCD">
      <w:pPr>
        <w:autoSpaceDE w:val="0"/>
        <w:autoSpaceDN w:val="0"/>
        <w:adjustRightInd w:val="0"/>
        <w:spacing w:line="360" w:lineRule="auto"/>
        <w:rPr>
          <w:rFonts w:ascii="Times New Roman" w:hAnsi="Times New Roman" w:cs="Times New Roman"/>
          <w:bCs/>
        </w:rPr>
      </w:pPr>
      <w:r w:rsidRPr="00E26BCD">
        <w:rPr>
          <w:rFonts w:ascii="Times New Roman" w:hAnsi="Times New Roman" w:cs="Times New Roman"/>
          <w:bCs/>
        </w:rPr>
        <w:t>A kért összeg tervezett felhasználásának célja: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26BCD" w:rsidRPr="00E26BCD" w14:paraId="42272032" w14:textId="77777777" w:rsidTr="009F0B8C">
        <w:tc>
          <w:tcPr>
            <w:tcW w:w="9062" w:type="dxa"/>
            <w:shd w:val="clear" w:color="auto" w:fill="auto"/>
          </w:tcPr>
          <w:p w14:paraId="1F6EAEA7"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p>
          <w:p w14:paraId="742F0AAA"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p>
          <w:p w14:paraId="4BB91F55"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p>
          <w:p w14:paraId="17F3D839"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p>
          <w:p w14:paraId="00BABC1B"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p>
          <w:p w14:paraId="16CF1088"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p>
          <w:p w14:paraId="20B9F824"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p>
          <w:p w14:paraId="19714E0A"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p>
          <w:p w14:paraId="2ACBA65F"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p>
          <w:p w14:paraId="61BA4657"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p>
          <w:p w14:paraId="4229662A"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p>
          <w:p w14:paraId="4941204A"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p>
          <w:p w14:paraId="62809836"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p>
          <w:p w14:paraId="7A5C4DF1" w14:textId="77777777" w:rsidR="00E26BCD" w:rsidRPr="00E26BCD" w:rsidRDefault="00E26BCD" w:rsidP="009F0B8C">
            <w:pPr>
              <w:autoSpaceDE w:val="0"/>
              <w:autoSpaceDN w:val="0"/>
              <w:adjustRightInd w:val="0"/>
              <w:spacing w:line="360" w:lineRule="auto"/>
              <w:rPr>
                <w:rFonts w:ascii="Times New Roman" w:eastAsia="Calibri" w:hAnsi="Times New Roman" w:cs="Times New Roman"/>
                <w:bCs/>
              </w:rPr>
            </w:pPr>
          </w:p>
        </w:tc>
      </w:tr>
    </w:tbl>
    <w:p w14:paraId="2D193476" w14:textId="77777777" w:rsidR="00E26BCD" w:rsidRDefault="00E26BCD" w:rsidP="00E26BCD">
      <w:pPr>
        <w:autoSpaceDE w:val="0"/>
        <w:autoSpaceDN w:val="0"/>
        <w:adjustRightInd w:val="0"/>
        <w:jc w:val="both"/>
        <w:rPr>
          <w:rFonts w:ascii="Times New Roman" w:hAnsi="Times New Roman" w:cs="Times New Roman"/>
          <w:bCs/>
        </w:rPr>
      </w:pPr>
    </w:p>
    <w:p w14:paraId="4BD421FD" w14:textId="77777777" w:rsidR="00E26BCD" w:rsidRDefault="00E26BCD" w:rsidP="00E26BCD">
      <w:pPr>
        <w:autoSpaceDE w:val="0"/>
        <w:autoSpaceDN w:val="0"/>
        <w:adjustRightInd w:val="0"/>
        <w:jc w:val="both"/>
        <w:rPr>
          <w:rFonts w:ascii="Times New Roman" w:hAnsi="Times New Roman" w:cs="Times New Roman"/>
          <w:bCs/>
        </w:rPr>
      </w:pPr>
    </w:p>
    <w:p w14:paraId="4ADBF2E5" w14:textId="77777777" w:rsidR="00E26BCD" w:rsidRDefault="00E26BCD" w:rsidP="00E26BCD">
      <w:pPr>
        <w:autoSpaceDE w:val="0"/>
        <w:autoSpaceDN w:val="0"/>
        <w:adjustRightInd w:val="0"/>
        <w:jc w:val="both"/>
        <w:rPr>
          <w:rFonts w:ascii="Times New Roman" w:hAnsi="Times New Roman" w:cs="Times New Roman"/>
          <w:bCs/>
        </w:rPr>
      </w:pPr>
    </w:p>
    <w:p w14:paraId="333DF673" w14:textId="087AC111" w:rsidR="00E26BCD" w:rsidRDefault="00E26BCD" w:rsidP="00E26BCD">
      <w:pPr>
        <w:autoSpaceDE w:val="0"/>
        <w:autoSpaceDN w:val="0"/>
        <w:adjustRightInd w:val="0"/>
        <w:jc w:val="both"/>
        <w:rPr>
          <w:rFonts w:ascii="Times New Roman" w:hAnsi="Times New Roman" w:cs="Times New Roman"/>
          <w:bCs/>
        </w:rPr>
      </w:pPr>
    </w:p>
    <w:p w14:paraId="684D6185" w14:textId="77777777" w:rsidR="00E61DFE" w:rsidRDefault="00E61DFE" w:rsidP="00E26BCD">
      <w:pPr>
        <w:autoSpaceDE w:val="0"/>
        <w:autoSpaceDN w:val="0"/>
        <w:adjustRightInd w:val="0"/>
        <w:jc w:val="both"/>
        <w:rPr>
          <w:rFonts w:ascii="Times New Roman" w:hAnsi="Times New Roman" w:cs="Times New Roman"/>
          <w:bCs/>
        </w:rPr>
      </w:pPr>
    </w:p>
    <w:p w14:paraId="6D216C59" w14:textId="77777777" w:rsidR="00E26BCD" w:rsidRDefault="00E26BCD" w:rsidP="00E26BCD">
      <w:pPr>
        <w:autoSpaceDE w:val="0"/>
        <w:autoSpaceDN w:val="0"/>
        <w:adjustRightInd w:val="0"/>
        <w:jc w:val="both"/>
        <w:rPr>
          <w:rFonts w:ascii="Times New Roman" w:hAnsi="Times New Roman" w:cs="Times New Roman"/>
          <w:bCs/>
        </w:rPr>
      </w:pPr>
    </w:p>
    <w:p w14:paraId="27FBE581" w14:textId="6B245D6F" w:rsidR="00E26BCD" w:rsidRPr="00E26BCD" w:rsidRDefault="00E26BCD" w:rsidP="00E26BCD">
      <w:pPr>
        <w:autoSpaceDE w:val="0"/>
        <w:autoSpaceDN w:val="0"/>
        <w:adjustRightInd w:val="0"/>
        <w:jc w:val="both"/>
        <w:rPr>
          <w:rFonts w:ascii="Times New Roman" w:hAnsi="Times New Roman" w:cs="Times New Roman"/>
          <w:bCs/>
        </w:rPr>
      </w:pPr>
      <w:r w:rsidRPr="00E26BCD">
        <w:rPr>
          <w:rFonts w:ascii="Times New Roman" w:hAnsi="Times New Roman" w:cs="Times New Roman"/>
          <w:bCs/>
        </w:rPr>
        <w:t xml:space="preserve">A pályázó tudomásul veszi, hogy a megítélt támogatás felhasználásáról szerződést kell kötnie, ahol a szerződést aláírónak a képviseleti jogát igazolnia kell. Az elnyert támogatás kizárólag a </w:t>
      </w:r>
      <w:r w:rsidRPr="00E26BCD">
        <w:rPr>
          <w:rFonts w:ascii="Times New Roman" w:hAnsi="Times New Roman" w:cs="Times New Roman"/>
          <w:bCs/>
        </w:rPr>
        <w:lastRenderedPageBreak/>
        <w:t>pályázatban foglalt célok megvalósítására használható fel, az esetleges maradványösszeg az önkormányzat részére visszatérítendő.</w:t>
      </w:r>
    </w:p>
    <w:p w14:paraId="05A058D0" w14:textId="77777777" w:rsidR="00E26BCD" w:rsidRPr="00E26BCD" w:rsidRDefault="00E26BCD" w:rsidP="00E26BCD">
      <w:pPr>
        <w:autoSpaceDE w:val="0"/>
        <w:autoSpaceDN w:val="0"/>
        <w:adjustRightInd w:val="0"/>
        <w:jc w:val="both"/>
        <w:rPr>
          <w:rFonts w:ascii="Times New Roman" w:hAnsi="Times New Roman" w:cs="Times New Roman"/>
          <w:bCs/>
        </w:rPr>
      </w:pPr>
    </w:p>
    <w:p w14:paraId="737BD9F5" w14:textId="77777777" w:rsidR="00E26BCD" w:rsidRPr="00E26BCD" w:rsidRDefault="00E26BCD" w:rsidP="00E26BCD">
      <w:pPr>
        <w:autoSpaceDE w:val="0"/>
        <w:autoSpaceDN w:val="0"/>
        <w:adjustRightInd w:val="0"/>
        <w:jc w:val="both"/>
        <w:rPr>
          <w:rFonts w:ascii="Times New Roman" w:hAnsi="Times New Roman" w:cs="Times New Roman"/>
          <w:bCs/>
        </w:rPr>
      </w:pPr>
      <w:r w:rsidRPr="00E26BCD">
        <w:rPr>
          <w:rFonts w:ascii="Times New Roman" w:hAnsi="Times New Roman" w:cs="Times New Roman"/>
          <w:bCs/>
        </w:rPr>
        <w:t>A pályázati adatlaphoz csatolni kell a következő mellékleteket:</w:t>
      </w:r>
    </w:p>
    <w:p w14:paraId="71658742" w14:textId="77777777" w:rsidR="00E26BCD" w:rsidRPr="00E26BCD" w:rsidRDefault="00E26BCD" w:rsidP="00E26BCD">
      <w:pPr>
        <w:autoSpaceDE w:val="0"/>
        <w:autoSpaceDN w:val="0"/>
        <w:adjustRightInd w:val="0"/>
        <w:rPr>
          <w:rFonts w:ascii="Times New Roman" w:hAnsi="Times New Roman" w:cs="Times New Roman"/>
          <w:bCs/>
        </w:rPr>
      </w:pPr>
    </w:p>
    <w:p w14:paraId="5F02E789" w14:textId="77777777" w:rsidR="00E26BCD" w:rsidRPr="00E26BCD" w:rsidRDefault="00E26BCD" w:rsidP="00E26BCD">
      <w:pPr>
        <w:autoSpaceDE w:val="0"/>
        <w:autoSpaceDN w:val="0"/>
        <w:adjustRightInd w:val="0"/>
        <w:rPr>
          <w:rFonts w:ascii="Times New Roman" w:hAnsi="Times New Roman" w:cs="Times New Roman"/>
          <w:bCs/>
        </w:rPr>
      </w:pPr>
      <w:r w:rsidRPr="00E26BCD">
        <w:rPr>
          <w:rFonts w:ascii="Times New Roman" w:hAnsi="Times New Roman" w:cs="Times New Roman"/>
          <w:bCs/>
        </w:rPr>
        <w:t>a) a bírósági bejegyzésről szóló végzés másolatát,</w:t>
      </w:r>
    </w:p>
    <w:p w14:paraId="0D7956A7" w14:textId="77777777" w:rsidR="00E26BCD" w:rsidRPr="00E26BCD" w:rsidRDefault="00E26BCD" w:rsidP="00E26BCD">
      <w:pPr>
        <w:autoSpaceDE w:val="0"/>
        <w:autoSpaceDN w:val="0"/>
        <w:adjustRightInd w:val="0"/>
        <w:rPr>
          <w:rFonts w:ascii="Times New Roman" w:hAnsi="Times New Roman" w:cs="Times New Roman"/>
          <w:bCs/>
        </w:rPr>
      </w:pPr>
      <w:r w:rsidRPr="00E26BCD">
        <w:rPr>
          <w:rFonts w:ascii="Times New Roman" w:hAnsi="Times New Roman" w:cs="Times New Roman"/>
          <w:bCs/>
        </w:rPr>
        <w:t xml:space="preserve">b) az alapszabály, illetve a működési alapdokumentum másolatát, </w:t>
      </w:r>
    </w:p>
    <w:p w14:paraId="02FDFD05" w14:textId="77777777" w:rsidR="00E26BCD" w:rsidRPr="00E26BCD" w:rsidRDefault="00E26BCD" w:rsidP="00E26BCD">
      <w:pPr>
        <w:autoSpaceDE w:val="0"/>
        <w:autoSpaceDN w:val="0"/>
        <w:adjustRightInd w:val="0"/>
        <w:rPr>
          <w:rFonts w:ascii="Times New Roman" w:hAnsi="Times New Roman" w:cs="Times New Roman"/>
          <w:bCs/>
        </w:rPr>
      </w:pPr>
      <w:r w:rsidRPr="00E26BCD">
        <w:rPr>
          <w:rFonts w:ascii="Times New Roman" w:hAnsi="Times New Roman" w:cs="Times New Roman"/>
          <w:bCs/>
        </w:rPr>
        <w:t>c) nyilatkozatot arról, hogy a pályázó szervezetnek köztartozása (NAV, önkormányzati adóhatóság) nincs, valamint írásbeli hozzájárulást</w:t>
      </w:r>
      <w:r w:rsidRPr="00E26BCD">
        <w:rPr>
          <w:rFonts w:ascii="Times New Roman" w:hAnsi="Times New Roman" w:cs="Times New Roman"/>
          <w:bCs/>
          <w:i/>
        </w:rPr>
        <w:t xml:space="preserve"> arról, hogy</w:t>
      </w:r>
      <w:r w:rsidRPr="00E26BCD">
        <w:rPr>
          <w:rFonts w:ascii="Times New Roman" w:hAnsi="Times New Roman" w:cs="Times New Roman"/>
          <w:bCs/>
        </w:rPr>
        <w:t xml:space="preserve"> a pályázatban foglalt közérdekű adatok kezeléséhez és a hivatalos internetes honlapon való közzétételéhez </w:t>
      </w:r>
      <w:r w:rsidRPr="00E26BCD">
        <w:rPr>
          <w:rFonts w:ascii="Times New Roman" w:hAnsi="Times New Roman" w:cs="Times New Roman"/>
          <w:bCs/>
          <w:i/>
        </w:rPr>
        <w:t>hozzájárul</w:t>
      </w:r>
      <w:r w:rsidRPr="00E26BCD">
        <w:rPr>
          <w:rFonts w:ascii="Times New Roman" w:hAnsi="Times New Roman" w:cs="Times New Roman"/>
          <w:bCs/>
        </w:rPr>
        <w:t xml:space="preserve"> (2. melléklet),</w:t>
      </w:r>
    </w:p>
    <w:p w14:paraId="64E04CB5" w14:textId="77777777" w:rsidR="00E26BCD" w:rsidRPr="00E26BCD" w:rsidRDefault="00E26BCD" w:rsidP="00E26BCD">
      <w:pPr>
        <w:autoSpaceDE w:val="0"/>
        <w:autoSpaceDN w:val="0"/>
        <w:adjustRightInd w:val="0"/>
        <w:rPr>
          <w:rFonts w:ascii="Times New Roman" w:hAnsi="Times New Roman" w:cs="Times New Roman"/>
          <w:bCs/>
        </w:rPr>
      </w:pPr>
      <w:r w:rsidRPr="00E26BCD">
        <w:rPr>
          <w:rFonts w:ascii="Times New Roman" w:hAnsi="Times New Roman" w:cs="Times New Roman"/>
          <w:bCs/>
        </w:rPr>
        <w:t>d) nyilatkozat</w:t>
      </w:r>
      <w:r w:rsidRPr="00E26BCD">
        <w:rPr>
          <w:rFonts w:ascii="Times New Roman" w:hAnsi="Times New Roman" w:cs="Times New Roman"/>
          <w:bCs/>
          <w:i/>
        </w:rPr>
        <w:t>ot</w:t>
      </w:r>
      <w:r w:rsidRPr="00E26BCD">
        <w:rPr>
          <w:rFonts w:ascii="Times New Roman" w:hAnsi="Times New Roman" w:cs="Times New Roman"/>
          <w:bCs/>
        </w:rPr>
        <w:t xml:space="preserve"> a külön jogszabály szerinti összeférhetetlenségről, érintettségről (3. melléklet), </w:t>
      </w:r>
      <w:r w:rsidRPr="00E26BCD">
        <w:rPr>
          <w:rFonts w:ascii="Times New Roman" w:hAnsi="Times New Roman" w:cs="Times New Roman"/>
          <w:bCs/>
          <w:i/>
        </w:rPr>
        <w:t xml:space="preserve">valamint a </w:t>
      </w:r>
      <w:r w:rsidRPr="00E26BCD">
        <w:rPr>
          <w:rFonts w:ascii="Times New Roman" w:hAnsi="Times New Roman" w:cs="Times New Roman"/>
          <w:bCs/>
        </w:rPr>
        <w:t>közzétételi kérelmet (4. melléklet),</w:t>
      </w:r>
    </w:p>
    <w:p w14:paraId="0BEB95D3" w14:textId="77777777" w:rsidR="00E26BCD" w:rsidRPr="00E26BCD" w:rsidRDefault="00E26BCD" w:rsidP="00E26BCD">
      <w:pPr>
        <w:autoSpaceDE w:val="0"/>
        <w:autoSpaceDN w:val="0"/>
        <w:adjustRightInd w:val="0"/>
        <w:rPr>
          <w:rFonts w:ascii="Times New Roman" w:hAnsi="Times New Roman" w:cs="Times New Roman"/>
          <w:bCs/>
        </w:rPr>
      </w:pPr>
    </w:p>
    <w:p w14:paraId="67DF7081" w14:textId="77777777" w:rsidR="00E26BCD" w:rsidRPr="00E26BCD" w:rsidRDefault="00E26BCD" w:rsidP="00E26BCD">
      <w:pPr>
        <w:autoSpaceDE w:val="0"/>
        <w:autoSpaceDN w:val="0"/>
        <w:adjustRightInd w:val="0"/>
        <w:rPr>
          <w:rFonts w:ascii="Times New Roman" w:hAnsi="Times New Roman" w:cs="Times New Roman"/>
          <w:bCs/>
        </w:rPr>
      </w:pPr>
    </w:p>
    <w:tbl>
      <w:tblPr>
        <w:tblW w:w="0" w:type="auto"/>
        <w:tblLook w:val="04A0" w:firstRow="1" w:lastRow="0" w:firstColumn="1" w:lastColumn="0" w:noHBand="0" w:noVBand="1"/>
      </w:tblPr>
      <w:tblGrid>
        <w:gridCol w:w="3020"/>
        <w:gridCol w:w="1937"/>
        <w:gridCol w:w="1701"/>
      </w:tblGrid>
      <w:tr w:rsidR="00E26BCD" w:rsidRPr="00E26BCD" w14:paraId="79B638B9" w14:textId="77777777" w:rsidTr="009F0B8C">
        <w:tc>
          <w:tcPr>
            <w:tcW w:w="3020" w:type="dxa"/>
            <w:tcBorders>
              <w:bottom w:val="single" w:sz="4" w:space="0" w:color="auto"/>
            </w:tcBorders>
            <w:shd w:val="clear" w:color="auto" w:fill="auto"/>
          </w:tcPr>
          <w:p w14:paraId="01EBEF31" w14:textId="77777777" w:rsidR="00E26BCD" w:rsidRPr="00E26BCD" w:rsidRDefault="00E26BCD" w:rsidP="009F0B8C">
            <w:pPr>
              <w:autoSpaceDE w:val="0"/>
              <w:autoSpaceDN w:val="0"/>
              <w:adjustRightInd w:val="0"/>
              <w:jc w:val="right"/>
              <w:rPr>
                <w:rFonts w:ascii="Times New Roman" w:eastAsia="Calibri" w:hAnsi="Times New Roman" w:cs="Times New Roman"/>
                <w:bCs/>
                <w:u w:val="single"/>
              </w:rPr>
            </w:pPr>
            <w:r w:rsidRPr="00E26BCD">
              <w:rPr>
                <w:rFonts w:ascii="Times New Roman" w:eastAsia="Calibri" w:hAnsi="Times New Roman" w:cs="Times New Roman"/>
                <w:bCs/>
                <w:u w:val="single"/>
              </w:rPr>
              <w:t>,</w:t>
            </w:r>
          </w:p>
        </w:tc>
        <w:tc>
          <w:tcPr>
            <w:tcW w:w="1937" w:type="dxa"/>
            <w:shd w:val="clear" w:color="auto" w:fill="auto"/>
          </w:tcPr>
          <w:p w14:paraId="5343D49C" w14:textId="77777777" w:rsidR="00E26BCD" w:rsidRPr="00E26BCD" w:rsidRDefault="00E26BCD" w:rsidP="009F0B8C">
            <w:pPr>
              <w:autoSpaceDE w:val="0"/>
              <w:autoSpaceDN w:val="0"/>
              <w:adjustRightInd w:val="0"/>
              <w:jc w:val="right"/>
              <w:rPr>
                <w:rFonts w:ascii="Times New Roman" w:eastAsia="Calibri" w:hAnsi="Times New Roman" w:cs="Times New Roman"/>
                <w:bCs/>
              </w:rPr>
            </w:pPr>
            <w:r w:rsidRPr="00E26BCD">
              <w:rPr>
                <w:rFonts w:ascii="Times New Roman" w:eastAsia="Calibri" w:hAnsi="Times New Roman" w:cs="Times New Roman"/>
                <w:bCs/>
              </w:rPr>
              <w:t>év</w:t>
            </w:r>
          </w:p>
        </w:tc>
        <w:tc>
          <w:tcPr>
            <w:tcW w:w="1701" w:type="dxa"/>
            <w:shd w:val="clear" w:color="auto" w:fill="auto"/>
          </w:tcPr>
          <w:p w14:paraId="6C404C26" w14:textId="77777777" w:rsidR="00E26BCD" w:rsidRPr="00E26BCD" w:rsidRDefault="00E26BCD" w:rsidP="009F0B8C">
            <w:pPr>
              <w:autoSpaceDE w:val="0"/>
              <w:autoSpaceDN w:val="0"/>
              <w:adjustRightInd w:val="0"/>
              <w:jc w:val="right"/>
              <w:rPr>
                <w:rFonts w:ascii="Times New Roman" w:eastAsia="Calibri" w:hAnsi="Times New Roman" w:cs="Times New Roman"/>
                <w:bCs/>
              </w:rPr>
            </w:pPr>
            <w:r w:rsidRPr="00E26BCD">
              <w:rPr>
                <w:rFonts w:ascii="Times New Roman" w:eastAsia="Calibri" w:hAnsi="Times New Roman" w:cs="Times New Roman"/>
                <w:bCs/>
              </w:rPr>
              <w:t>nap</w:t>
            </w:r>
          </w:p>
        </w:tc>
      </w:tr>
    </w:tbl>
    <w:p w14:paraId="5EAB1933" w14:textId="77777777" w:rsidR="00E26BCD" w:rsidRPr="00E26BCD" w:rsidRDefault="00E26BCD" w:rsidP="00E26BCD">
      <w:pPr>
        <w:autoSpaceDE w:val="0"/>
        <w:autoSpaceDN w:val="0"/>
        <w:adjustRightInd w:val="0"/>
        <w:rPr>
          <w:rFonts w:ascii="Times New Roman" w:hAnsi="Times New Roman" w:cs="Times New Roman"/>
          <w:bCs/>
        </w:rPr>
      </w:pPr>
    </w:p>
    <w:p w14:paraId="64F2AD71" w14:textId="77777777" w:rsidR="00E26BCD" w:rsidRPr="00E26BCD" w:rsidRDefault="00E26BCD" w:rsidP="00E26BCD">
      <w:pPr>
        <w:autoSpaceDE w:val="0"/>
        <w:autoSpaceDN w:val="0"/>
        <w:adjustRightInd w:val="0"/>
        <w:rPr>
          <w:rFonts w:ascii="Times New Roman" w:hAnsi="Times New Roman" w:cs="Times New Roman"/>
          <w:bCs/>
        </w:rPr>
      </w:pPr>
    </w:p>
    <w:p w14:paraId="4CF4A1D0" w14:textId="77777777" w:rsidR="00E26BCD" w:rsidRPr="00E26BCD" w:rsidRDefault="00E26BCD" w:rsidP="00E26BCD">
      <w:pPr>
        <w:autoSpaceDE w:val="0"/>
        <w:autoSpaceDN w:val="0"/>
        <w:adjustRightInd w:val="0"/>
        <w:rPr>
          <w:rFonts w:ascii="Times New Roman" w:hAnsi="Times New Roman" w:cs="Times New Roman"/>
          <w:bCs/>
        </w:rPr>
      </w:pPr>
    </w:p>
    <w:tbl>
      <w:tblPr>
        <w:tblW w:w="0" w:type="auto"/>
        <w:jc w:val="right"/>
        <w:tblLook w:val="04A0" w:firstRow="1" w:lastRow="0" w:firstColumn="1" w:lastColumn="0" w:noHBand="0" w:noVBand="1"/>
      </w:tblPr>
      <w:tblGrid>
        <w:gridCol w:w="4957"/>
      </w:tblGrid>
      <w:tr w:rsidR="00E26BCD" w:rsidRPr="00E26BCD" w14:paraId="2C429300" w14:textId="77777777" w:rsidTr="009F0B8C">
        <w:trPr>
          <w:jc w:val="right"/>
        </w:trPr>
        <w:tc>
          <w:tcPr>
            <w:tcW w:w="4957" w:type="dxa"/>
            <w:tcBorders>
              <w:bottom w:val="single" w:sz="4" w:space="0" w:color="auto"/>
            </w:tcBorders>
            <w:shd w:val="clear" w:color="auto" w:fill="auto"/>
          </w:tcPr>
          <w:p w14:paraId="5FF099A1" w14:textId="77777777" w:rsidR="00E26BCD" w:rsidRPr="00E26BCD" w:rsidRDefault="00E26BCD" w:rsidP="009F0B8C">
            <w:pPr>
              <w:autoSpaceDE w:val="0"/>
              <w:autoSpaceDN w:val="0"/>
              <w:adjustRightInd w:val="0"/>
              <w:rPr>
                <w:rFonts w:ascii="Times New Roman" w:eastAsia="Calibri" w:hAnsi="Times New Roman" w:cs="Times New Roman"/>
                <w:bCs/>
              </w:rPr>
            </w:pPr>
          </w:p>
        </w:tc>
      </w:tr>
      <w:tr w:rsidR="00E26BCD" w:rsidRPr="00E26BCD" w14:paraId="690E5E78" w14:textId="77777777" w:rsidTr="009F0B8C">
        <w:trPr>
          <w:jc w:val="right"/>
        </w:trPr>
        <w:tc>
          <w:tcPr>
            <w:tcW w:w="4957" w:type="dxa"/>
            <w:tcBorders>
              <w:top w:val="single" w:sz="4" w:space="0" w:color="auto"/>
            </w:tcBorders>
            <w:shd w:val="clear" w:color="auto" w:fill="auto"/>
          </w:tcPr>
          <w:p w14:paraId="110E34DB" w14:textId="031E7442" w:rsidR="00E26BCD" w:rsidRPr="00E26BCD" w:rsidRDefault="00E26BCD" w:rsidP="009F0B8C">
            <w:pPr>
              <w:autoSpaceDE w:val="0"/>
              <w:autoSpaceDN w:val="0"/>
              <w:adjustRightInd w:val="0"/>
              <w:jc w:val="center"/>
              <w:rPr>
                <w:rFonts w:ascii="Times New Roman" w:eastAsia="Calibri" w:hAnsi="Times New Roman" w:cs="Times New Roman"/>
                <w:bCs/>
              </w:rPr>
            </w:pPr>
            <w:r w:rsidRPr="00E26BCD">
              <w:rPr>
                <w:rFonts w:ascii="Times New Roman" w:eastAsia="Calibri" w:hAnsi="Times New Roman" w:cs="Times New Roman"/>
                <w:bCs/>
              </w:rPr>
              <w:t xml:space="preserve">(a </w:t>
            </w:r>
            <w:r w:rsidR="009A0732">
              <w:rPr>
                <w:rFonts w:ascii="Times New Roman" w:eastAsia="Calibri" w:hAnsi="Times New Roman" w:cs="Times New Roman"/>
                <w:bCs/>
              </w:rPr>
              <w:t xml:space="preserve">pályázó </w:t>
            </w:r>
            <w:r w:rsidRPr="00E26BCD">
              <w:rPr>
                <w:rFonts w:ascii="Times New Roman" w:eastAsia="Calibri" w:hAnsi="Times New Roman" w:cs="Times New Roman"/>
                <w:bCs/>
              </w:rPr>
              <w:t>sz</w:t>
            </w:r>
            <w:r w:rsidR="009A0732">
              <w:rPr>
                <w:rFonts w:ascii="Times New Roman" w:eastAsia="Calibri" w:hAnsi="Times New Roman" w:cs="Times New Roman"/>
                <w:bCs/>
              </w:rPr>
              <w:t xml:space="preserve">ervezet </w:t>
            </w:r>
            <w:r w:rsidRPr="00E26BCD">
              <w:rPr>
                <w:rFonts w:ascii="Times New Roman" w:eastAsia="Calibri" w:hAnsi="Times New Roman" w:cs="Times New Roman"/>
                <w:bCs/>
              </w:rPr>
              <w:t>képviselőjének aláírása)</w:t>
            </w:r>
          </w:p>
        </w:tc>
      </w:tr>
    </w:tbl>
    <w:p w14:paraId="674B022D" w14:textId="77777777" w:rsidR="00E26BCD" w:rsidRPr="00E26BCD" w:rsidRDefault="00E26BCD" w:rsidP="00E26BCD">
      <w:pPr>
        <w:autoSpaceDE w:val="0"/>
        <w:autoSpaceDN w:val="0"/>
        <w:adjustRightInd w:val="0"/>
        <w:rPr>
          <w:rFonts w:ascii="Times New Roman" w:hAnsi="Times New Roman" w:cs="Times New Roman"/>
          <w:bCs/>
        </w:rPr>
      </w:pPr>
    </w:p>
    <w:p w14:paraId="439F575B" w14:textId="77777777" w:rsidR="00E26BCD" w:rsidRPr="00E26BCD" w:rsidRDefault="00E26BCD" w:rsidP="00E26BCD">
      <w:pPr>
        <w:spacing w:after="160" w:line="259" w:lineRule="auto"/>
        <w:rPr>
          <w:rFonts w:ascii="Times New Roman" w:hAnsi="Times New Roman" w:cs="Times New Roman"/>
          <w:bCs/>
        </w:rPr>
      </w:pPr>
      <w:r w:rsidRPr="00E26BCD">
        <w:rPr>
          <w:rFonts w:ascii="Times New Roman" w:hAnsi="Times New Roman" w:cs="Times New Roman"/>
          <w:bCs/>
        </w:rPr>
        <w:br w:type="page"/>
      </w:r>
    </w:p>
    <w:p w14:paraId="52E7242F" w14:textId="77777777" w:rsidR="00E26BCD" w:rsidRPr="00E26BCD" w:rsidRDefault="00E26BCD" w:rsidP="00E26BCD">
      <w:pPr>
        <w:autoSpaceDE w:val="0"/>
        <w:autoSpaceDN w:val="0"/>
        <w:adjustRightInd w:val="0"/>
        <w:rPr>
          <w:rFonts w:ascii="Times New Roman" w:hAnsi="Times New Roman" w:cs="Times New Roman"/>
          <w:bCs/>
        </w:rPr>
      </w:pPr>
    </w:p>
    <w:p w14:paraId="08640F05" w14:textId="77777777" w:rsidR="00E26BCD" w:rsidRPr="00E26BCD" w:rsidRDefault="00E26BCD" w:rsidP="00E26BCD">
      <w:pPr>
        <w:jc w:val="right"/>
        <w:rPr>
          <w:rFonts w:ascii="Times New Roman" w:hAnsi="Times New Roman" w:cs="Times New Roman"/>
          <w:bCs/>
          <w:u w:val="single"/>
        </w:rPr>
      </w:pPr>
      <w:r w:rsidRPr="00E26BCD">
        <w:rPr>
          <w:rFonts w:ascii="Times New Roman" w:hAnsi="Times New Roman" w:cs="Times New Roman"/>
          <w:bCs/>
          <w:u w:val="single"/>
        </w:rPr>
        <w:t>2. melléklet</w:t>
      </w:r>
    </w:p>
    <w:p w14:paraId="01A0F488" w14:textId="6E505824" w:rsidR="00E26BCD" w:rsidRPr="00E26BCD" w:rsidRDefault="001B6988" w:rsidP="00E26BCD">
      <w:pPr>
        <w:autoSpaceDE w:val="0"/>
        <w:autoSpaceDN w:val="0"/>
        <w:adjustRightInd w:val="0"/>
        <w:jc w:val="right"/>
        <w:rPr>
          <w:rFonts w:ascii="Times New Roman" w:hAnsi="Times New Roman" w:cs="Times New Roman"/>
          <w:bCs/>
        </w:rPr>
      </w:pPr>
      <w:r>
        <w:rPr>
          <w:rFonts w:ascii="Times New Roman" w:hAnsi="Times New Roman" w:cs="Times New Roman"/>
          <w:bCs/>
          <w:sz w:val="22"/>
          <w:szCs w:val="22"/>
        </w:rPr>
        <w:t>9/2021. (II.10.)</w:t>
      </w:r>
      <w:r w:rsidRPr="00E26BCD">
        <w:rPr>
          <w:rFonts w:ascii="Times New Roman" w:hAnsi="Times New Roman" w:cs="Times New Roman"/>
          <w:bCs/>
          <w:sz w:val="22"/>
          <w:szCs w:val="22"/>
        </w:rPr>
        <w:t xml:space="preserve"> </w:t>
      </w:r>
      <w:r w:rsidR="00E26BCD" w:rsidRPr="00E26BCD">
        <w:rPr>
          <w:rFonts w:ascii="Times New Roman" w:hAnsi="Times New Roman" w:cs="Times New Roman"/>
          <w:bCs/>
        </w:rPr>
        <w:t>önkormányzati rendelethez</w:t>
      </w:r>
    </w:p>
    <w:p w14:paraId="16D1C459" w14:textId="77777777" w:rsidR="00E26BCD" w:rsidRPr="00E26BCD" w:rsidRDefault="00E26BCD" w:rsidP="00E26BCD">
      <w:pPr>
        <w:autoSpaceDE w:val="0"/>
        <w:autoSpaceDN w:val="0"/>
        <w:adjustRightInd w:val="0"/>
        <w:rPr>
          <w:rFonts w:ascii="Times New Roman" w:hAnsi="Times New Roman" w:cs="Times New Roman"/>
          <w:bCs/>
        </w:rPr>
      </w:pPr>
    </w:p>
    <w:p w14:paraId="086653FE" w14:textId="77777777" w:rsidR="00E26BCD" w:rsidRPr="00E26BCD" w:rsidRDefault="00E26BCD" w:rsidP="00E26BCD">
      <w:pPr>
        <w:autoSpaceDE w:val="0"/>
        <w:autoSpaceDN w:val="0"/>
        <w:adjustRightInd w:val="0"/>
        <w:rPr>
          <w:rFonts w:ascii="Times New Roman" w:hAnsi="Times New Roman" w:cs="Times New Roman"/>
          <w:bCs/>
        </w:rPr>
      </w:pPr>
    </w:p>
    <w:p w14:paraId="58B0E517" w14:textId="77777777" w:rsidR="00E26BCD" w:rsidRPr="00E26BCD" w:rsidRDefault="00E26BCD" w:rsidP="009A0732">
      <w:pPr>
        <w:autoSpaceDE w:val="0"/>
        <w:autoSpaceDN w:val="0"/>
        <w:adjustRightInd w:val="0"/>
        <w:jc w:val="center"/>
        <w:rPr>
          <w:rFonts w:ascii="Times New Roman" w:hAnsi="Times New Roman" w:cs="Times New Roman"/>
          <w:bCs/>
          <w:i/>
          <w:sz w:val="28"/>
          <w:szCs w:val="28"/>
        </w:rPr>
      </w:pPr>
      <w:r w:rsidRPr="00E26BCD">
        <w:rPr>
          <w:rFonts w:ascii="Times New Roman" w:hAnsi="Times New Roman" w:cs="Times New Roman"/>
          <w:bCs/>
          <w:i/>
          <w:sz w:val="28"/>
          <w:szCs w:val="28"/>
        </w:rPr>
        <w:t>NYILATKOZAT</w:t>
      </w:r>
    </w:p>
    <w:p w14:paraId="15519330" w14:textId="77777777" w:rsidR="00E26BCD" w:rsidRPr="00E26BCD" w:rsidRDefault="00E26BCD" w:rsidP="009A0732">
      <w:pPr>
        <w:autoSpaceDE w:val="0"/>
        <w:autoSpaceDN w:val="0"/>
        <w:adjustRightInd w:val="0"/>
        <w:rPr>
          <w:rFonts w:ascii="Times New Roman" w:hAnsi="Times New Roman" w:cs="Times New Roman"/>
          <w:bCs/>
          <w:i/>
        </w:rPr>
      </w:pPr>
    </w:p>
    <w:p w14:paraId="758862EA" w14:textId="77777777" w:rsidR="00E26BCD" w:rsidRPr="00E26BCD" w:rsidRDefault="00E26BCD" w:rsidP="009A0732">
      <w:pPr>
        <w:autoSpaceDE w:val="0"/>
        <w:autoSpaceDN w:val="0"/>
        <w:adjustRightInd w:val="0"/>
        <w:rPr>
          <w:rFonts w:ascii="Times New Roman" w:hAnsi="Times New Roman" w:cs="Times New Roman"/>
          <w:bCs/>
        </w:rPr>
      </w:pPr>
      <w:r w:rsidRPr="00E26BCD">
        <w:rPr>
          <w:rFonts w:ascii="Times New Roman" w:hAnsi="Times New Roman" w:cs="Times New Roman"/>
          <w:bCs/>
          <w:i/>
        </w:rPr>
        <w:t>Alulírott…………………………………….…(név)……………………………………………………………..(lakcím), mint a …………………………………………………………..</w:t>
      </w:r>
    </w:p>
    <w:p w14:paraId="0C4799FB" w14:textId="77777777" w:rsidR="00E26BCD" w:rsidRPr="00E26BCD" w:rsidRDefault="00E26BCD" w:rsidP="009A0732">
      <w:pPr>
        <w:autoSpaceDE w:val="0"/>
        <w:autoSpaceDN w:val="0"/>
        <w:adjustRightInd w:val="0"/>
        <w:rPr>
          <w:rFonts w:ascii="Times New Roman" w:hAnsi="Times New Roman" w:cs="Times New Roman"/>
          <w:bCs/>
          <w:i/>
        </w:rPr>
      </w:pPr>
      <w:r w:rsidRPr="00E26BCD">
        <w:rPr>
          <w:rFonts w:ascii="Times New Roman" w:hAnsi="Times New Roman" w:cs="Times New Roman"/>
          <w:bCs/>
          <w:i/>
        </w:rPr>
        <w:t>(szervezet neve, címe) képviselője az alábbi nyilatkozatot teszem:</w:t>
      </w:r>
    </w:p>
    <w:p w14:paraId="31EAE61C" w14:textId="77777777" w:rsidR="00E26BCD" w:rsidRPr="00E26BCD" w:rsidRDefault="00E26BCD" w:rsidP="009A0732">
      <w:pPr>
        <w:autoSpaceDE w:val="0"/>
        <w:autoSpaceDN w:val="0"/>
        <w:adjustRightInd w:val="0"/>
        <w:rPr>
          <w:rFonts w:ascii="Times New Roman" w:hAnsi="Times New Roman" w:cs="Times New Roman"/>
          <w:bCs/>
          <w:i/>
        </w:rPr>
      </w:pPr>
      <w:r w:rsidRPr="00E26BCD">
        <w:rPr>
          <w:rFonts w:ascii="Times New Roman" w:hAnsi="Times New Roman" w:cs="Times New Roman"/>
          <w:bCs/>
          <w:i/>
        </w:rPr>
        <w:t xml:space="preserve">a) Hozzájárulok ahhoz, hogy a pályázatban szereplő adatokat és információkat a Támogató nyilvántartásban </w:t>
      </w:r>
    </w:p>
    <w:p w14:paraId="1B8A954B" w14:textId="77777777" w:rsidR="00E26BCD" w:rsidRPr="00E26BCD" w:rsidRDefault="00E26BCD" w:rsidP="009A0732">
      <w:pPr>
        <w:autoSpaceDE w:val="0"/>
        <w:autoSpaceDN w:val="0"/>
        <w:adjustRightInd w:val="0"/>
        <w:rPr>
          <w:rFonts w:ascii="Times New Roman" w:hAnsi="Times New Roman" w:cs="Times New Roman"/>
          <w:bCs/>
          <w:i/>
        </w:rPr>
      </w:pPr>
      <w:r w:rsidRPr="00E26BCD">
        <w:rPr>
          <w:rFonts w:ascii="Times New Roman" w:hAnsi="Times New Roman" w:cs="Times New Roman"/>
          <w:bCs/>
          <w:i/>
        </w:rPr>
        <w:t xml:space="preserve">    szerepeltesse, a hatályos jogszabályoknak megfelelően kezelje, internetes honlapon közzétegye.</w:t>
      </w:r>
    </w:p>
    <w:p w14:paraId="2E8E1EE9" w14:textId="77777777" w:rsidR="00E26BCD" w:rsidRPr="00E26BCD" w:rsidRDefault="00E26BCD" w:rsidP="009A0732">
      <w:pPr>
        <w:autoSpaceDE w:val="0"/>
        <w:autoSpaceDN w:val="0"/>
        <w:adjustRightInd w:val="0"/>
        <w:rPr>
          <w:rFonts w:ascii="Times New Roman" w:hAnsi="Times New Roman" w:cs="Times New Roman"/>
          <w:bCs/>
          <w:i/>
        </w:rPr>
      </w:pPr>
      <w:r w:rsidRPr="00E26BCD">
        <w:rPr>
          <w:rFonts w:ascii="Times New Roman" w:hAnsi="Times New Roman" w:cs="Times New Roman"/>
          <w:bCs/>
          <w:i/>
        </w:rPr>
        <w:t>b) Tudomásul veszem, hogy a benyújtott, illetve nyertes pályázat adatai nyilvánosságra hozhatók, kivételt</w:t>
      </w:r>
    </w:p>
    <w:p w14:paraId="1D44A11F" w14:textId="77777777" w:rsidR="00E26BCD" w:rsidRPr="00E26BCD" w:rsidRDefault="00E26BCD" w:rsidP="009A0732">
      <w:pPr>
        <w:autoSpaceDE w:val="0"/>
        <w:autoSpaceDN w:val="0"/>
        <w:adjustRightInd w:val="0"/>
        <w:rPr>
          <w:rFonts w:ascii="Times New Roman" w:hAnsi="Times New Roman" w:cs="Times New Roman"/>
          <w:bCs/>
          <w:i/>
        </w:rPr>
      </w:pPr>
      <w:r w:rsidRPr="00E26BCD">
        <w:rPr>
          <w:rFonts w:ascii="Times New Roman" w:hAnsi="Times New Roman" w:cs="Times New Roman"/>
          <w:bCs/>
          <w:i/>
        </w:rPr>
        <w:t xml:space="preserve">    képeznek a pályázó által a pályázat benyújtásakor a Ptk. szerinti üzleti titokként</w:t>
      </w:r>
    </w:p>
    <w:p w14:paraId="6CE5D8E2" w14:textId="77777777" w:rsidR="00E26BCD" w:rsidRPr="00E26BCD" w:rsidRDefault="00E26BCD" w:rsidP="009A0732">
      <w:pPr>
        <w:autoSpaceDE w:val="0"/>
        <w:autoSpaceDN w:val="0"/>
        <w:adjustRightInd w:val="0"/>
        <w:rPr>
          <w:rFonts w:ascii="Times New Roman" w:hAnsi="Times New Roman" w:cs="Times New Roman"/>
          <w:bCs/>
          <w:i/>
        </w:rPr>
      </w:pPr>
      <w:r w:rsidRPr="00E26BCD">
        <w:rPr>
          <w:rFonts w:ascii="Times New Roman" w:hAnsi="Times New Roman" w:cs="Times New Roman"/>
          <w:bCs/>
          <w:i/>
        </w:rPr>
        <w:t xml:space="preserve">    megjelölt adatok, feltéve, hogy ez nem akadályozza meg a közérdekből nyilvános adat megismerésének</w:t>
      </w:r>
    </w:p>
    <w:p w14:paraId="48BE3FE6" w14:textId="77777777" w:rsidR="00E26BCD" w:rsidRPr="00E26BCD" w:rsidRDefault="00E26BCD" w:rsidP="009A0732">
      <w:pPr>
        <w:autoSpaceDE w:val="0"/>
        <w:autoSpaceDN w:val="0"/>
        <w:adjustRightInd w:val="0"/>
        <w:rPr>
          <w:rFonts w:ascii="Times New Roman" w:hAnsi="Times New Roman" w:cs="Times New Roman"/>
          <w:bCs/>
          <w:i/>
        </w:rPr>
      </w:pPr>
      <w:r w:rsidRPr="00E26BCD">
        <w:rPr>
          <w:rFonts w:ascii="Times New Roman" w:hAnsi="Times New Roman" w:cs="Times New Roman"/>
          <w:bCs/>
          <w:i/>
        </w:rPr>
        <w:t xml:space="preserve">    lehetőségét.</w:t>
      </w:r>
    </w:p>
    <w:p w14:paraId="45A646AD" w14:textId="77777777" w:rsidR="00E26BCD" w:rsidRPr="00E26BCD" w:rsidRDefault="00E26BCD" w:rsidP="009A0732">
      <w:pPr>
        <w:autoSpaceDE w:val="0"/>
        <w:autoSpaceDN w:val="0"/>
        <w:adjustRightInd w:val="0"/>
        <w:rPr>
          <w:rFonts w:ascii="Times New Roman" w:hAnsi="Times New Roman" w:cs="Times New Roman"/>
          <w:bCs/>
          <w:i/>
        </w:rPr>
      </w:pPr>
      <w:r w:rsidRPr="00E26BCD">
        <w:rPr>
          <w:rFonts w:ascii="Times New Roman" w:hAnsi="Times New Roman" w:cs="Times New Roman"/>
          <w:bCs/>
          <w:i/>
        </w:rPr>
        <w:t>c) Kijelentem, hogy a szervezet az egyesülési jogról, a közhasznú jogállásról, valamint a civil szervezetek</w:t>
      </w:r>
    </w:p>
    <w:p w14:paraId="16F238D0" w14:textId="77777777" w:rsidR="00E26BCD" w:rsidRPr="00E26BCD" w:rsidRDefault="00E26BCD" w:rsidP="009A0732">
      <w:pPr>
        <w:autoSpaceDE w:val="0"/>
        <w:autoSpaceDN w:val="0"/>
        <w:adjustRightInd w:val="0"/>
        <w:rPr>
          <w:rFonts w:ascii="Times New Roman" w:hAnsi="Times New Roman" w:cs="Times New Roman"/>
          <w:bCs/>
          <w:i/>
        </w:rPr>
      </w:pPr>
      <w:r w:rsidRPr="00E26BCD">
        <w:rPr>
          <w:rFonts w:ascii="Times New Roman" w:hAnsi="Times New Roman" w:cs="Times New Roman"/>
          <w:bCs/>
          <w:i/>
        </w:rPr>
        <w:t xml:space="preserve">    működéséről és támogatásáról szóló 2011. évi CLXXV. törvény szerinti közvetlen politikai tevékenységet</w:t>
      </w:r>
    </w:p>
    <w:p w14:paraId="657A2E7F" w14:textId="77777777" w:rsidR="00E26BCD" w:rsidRPr="00E26BCD" w:rsidRDefault="00E26BCD" w:rsidP="009A0732">
      <w:pPr>
        <w:autoSpaceDE w:val="0"/>
        <w:autoSpaceDN w:val="0"/>
        <w:adjustRightInd w:val="0"/>
        <w:rPr>
          <w:rFonts w:ascii="Times New Roman" w:hAnsi="Times New Roman" w:cs="Times New Roman"/>
          <w:bCs/>
          <w:i/>
        </w:rPr>
      </w:pPr>
      <w:r w:rsidRPr="00E26BCD">
        <w:rPr>
          <w:rFonts w:ascii="Times New Roman" w:hAnsi="Times New Roman" w:cs="Times New Roman"/>
          <w:bCs/>
          <w:i/>
        </w:rPr>
        <w:t xml:space="preserve">    nem folytat; továbbá hogy, a pályázat kiírását megelőző öt évben együttműködési megállapodás nem </w:t>
      </w:r>
    </w:p>
    <w:p w14:paraId="1B569B0D" w14:textId="77777777" w:rsidR="00E26BCD" w:rsidRPr="00E26BCD" w:rsidRDefault="00E26BCD" w:rsidP="009A0732">
      <w:pPr>
        <w:autoSpaceDE w:val="0"/>
        <w:autoSpaceDN w:val="0"/>
        <w:adjustRightInd w:val="0"/>
        <w:rPr>
          <w:rFonts w:ascii="Times New Roman" w:hAnsi="Times New Roman" w:cs="Times New Roman"/>
          <w:bCs/>
          <w:i/>
        </w:rPr>
      </w:pPr>
      <w:r w:rsidRPr="00E26BCD">
        <w:rPr>
          <w:rFonts w:ascii="Times New Roman" w:hAnsi="Times New Roman" w:cs="Times New Roman"/>
          <w:bCs/>
          <w:i/>
        </w:rPr>
        <w:t xml:space="preserve">    kötött és tartott fenn Magyarországon bejegyzett párttal ( a továbbiakban: párt), valamint hogy a </w:t>
      </w:r>
    </w:p>
    <w:p w14:paraId="6486FE30" w14:textId="77777777" w:rsidR="00E26BCD" w:rsidRPr="00E26BCD" w:rsidRDefault="00E26BCD" w:rsidP="009A0732">
      <w:pPr>
        <w:autoSpaceDE w:val="0"/>
        <w:autoSpaceDN w:val="0"/>
        <w:adjustRightInd w:val="0"/>
        <w:rPr>
          <w:rFonts w:ascii="Times New Roman" w:hAnsi="Times New Roman" w:cs="Times New Roman"/>
          <w:bCs/>
          <w:i/>
        </w:rPr>
      </w:pPr>
      <w:r w:rsidRPr="00E26BCD">
        <w:rPr>
          <w:rFonts w:ascii="Times New Roman" w:hAnsi="Times New Roman" w:cs="Times New Roman"/>
          <w:bCs/>
          <w:i/>
        </w:rPr>
        <w:t xml:space="preserve">    pályázat kiírását megelőző öt évben párttal közös jelöltet nem állított országgyűlési, európai parlamenti vagy helyi önkormányzati választáson, </w:t>
      </w:r>
    </w:p>
    <w:p w14:paraId="29D267AF" w14:textId="77777777" w:rsidR="00E26BCD" w:rsidRPr="00E26BCD" w:rsidRDefault="00E26BCD" w:rsidP="009A0732">
      <w:pPr>
        <w:autoSpaceDE w:val="0"/>
        <w:autoSpaceDN w:val="0"/>
        <w:adjustRightInd w:val="0"/>
        <w:rPr>
          <w:rFonts w:ascii="Times New Roman" w:hAnsi="Times New Roman" w:cs="Times New Roman"/>
          <w:bCs/>
          <w:i/>
        </w:rPr>
      </w:pPr>
      <w:r w:rsidRPr="00E26BCD">
        <w:rPr>
          <w:rFonts w:ascii="Times New Roman" w:hAnsi="Times New Roman" w:cs="Times New Roman"/>
          <w:bCs/>
          <w:i/>
        </w:rPr>
        <w:t xml:space="preserve">d) Az Önkormányzattal kapcsolatos pályázati elszámolási, szakmai beszámoló leadási hátraléka a </w:t>
      </w:r>
    </w:p>
    <w:p w14:paraId="07E05BCD" w14:textId="77777777" w:rsidR="00E26BCD" w:rsidRPr="00E26BCD" w:rsidRDefault="00E26BCD" w:rsidP="009A0732">
      <w:pPr>
        <w:autoSpaceDE w:val="0"/>
        <w:autoSpaceDN w:val="0"/>
        <w:adjustRightInd w:val="0"/>
        <w:rPr>
          <w:rFonts w:ascii="Times New Roman" w:hAnsi="Times New Roman" w:cs="Times New Roman"/>
          <w:bCs/>
          <w:i/>
        </w:rPr>
      </w:pPr>
      <w:r w:rsidRPr="00E26BCD">
        <w:rPr>
          <w:rFonts w:ascii="Times New Roman" w:hAnsi="Times New Roman" w:cs="Times New Roman"/>
          <w:bCs/>
          <w:i/>
        </w:rPr>
        <w:t xml:space="preserve">    pályázó szervezetnek nincs. </w:t>
      </w:r>
    </w:p>
    <w:p w14:paraId="452E75EE" w14:textId="77777777" w:rsidR="00E26BCD" w:rsidRPr="00E26BCD" w:rsidRDefault="00E26BCD" w:rsidP="009A0732">
      <w:pPr>
        <w:autoSpaceDE w:val="0"/>
        <w:autoSpaceDN w:val="0"/>
        <w:adjustRightInd w:val="0"/>
        <w:rPr>
          <w:rFonts w:ascii="Times New Roman" w:hAnsi="Times New Roman" w:cs="Times New Roman"/>
          <w:bCs/>
          <w:i/>
        </w:rPr>
      </w:pPr>
      <w:r w:rsidRPr="00E26BCD">
        <w:rPr>
          <w:rFonts w:ascii="Times New Roman" w:hAnsi="Times New Roman" w:cs="Times New Roman"/>
          <w:bCs/>
          <w:i/>
        </w:rPr>
        <w:t>e) Nyilatkozom, hogy szervezetünknek köztartozása (NAV, helyi adóhatóság,TB, stb.) nincs.</w:t>
      </w:r>
    </w:p>
    <w:p w14:paraId="226EF69E" w14:textId="77777777" w:rsidR="00E26BCD" w:rsidRPr="00E26BCD" w:rsidRDefault="00E26BCD" w:rsidP="009A0732">
      <w:pPr>
        <w:autoSpaceDE w:val="0"/>
        <w:autoSpaceDN w:val="0"/>
        <w:adjustRightInd w:val="0"/>
        <w:rPr>
          <w:rFonts w:ascii="Times New Roman" w:hAnsi="Times New Roman" w:cs="Times New Roman"/>
          <w:bCs/>
          <w:i/>
        </w:rPr>
      </w:pPr>
      <w:r w:rsidRPr="00E26BCD">
        <w:rPr>
          <w:rFonts w:ascii="Times New Roman" w:hAnsi="Times New Roman" w:cs="Times New Roman"/>
          <w:bCs/>
          <w:i/>
        </w:rPr>
        <w:t xml:space="preserve">f) Kötelezettséget vállalok arra, hogy jelen pályázatban foglaltakkal kapcsolatos bármely változásról </w:t>
      </w:r>
    </w:p>
    <w:p w14:paraId="15F7C5FF" w14:textId="425EB682" w:rsidR="00E26BCD" w:rsidRPr="00E26BCD" w:rsidRDefault="00E26BCD" w:rsidP="009A0732">
      <w:pPr>
        <w:autoSpaceDE w:val="0"/>
        <w:autoSpaceDN w:val="0"/>
        <w:adjustRightInd w:val="0"/>
        <w:rPr>
          <w:rFonts w:ascii="Times New Roman" w:hAnsi="Times New Roman" w:cs="Times New Roman"/>
          <w:bCs/>
          <w:i/>
        </w:rPr>
      </w:pPr>
      <w:r w:rsidRPr="00E26BCD">
        <w:rPr>
          <w:rFonts w:ascii="Times New Roman" w:hAnsi="Times New Roman" w:cs="Times New Roman"/>
          <w:bCs/>
          <w:i/>
        </w:rPr>
        <w:t xml:space="preserve">    írásban tájékoztatom Tatabánya Megyei Jogú Város Önkormányzata közgyűlését. </w:t>
      </w:r>
    </w:p>
    <w:p w14:paraId="5D737CC2" w14:textId="77777777" w:rsidR="00E26BCD" w:rsidRPr="00E26BCD" w:rsidRDefault="00E26BCD" w:rsidP="009A0732">
      <w:pPr>
        <w:autoSpaceDE w:val="0"/>
        <w:autoSpaceDN w:val="0"/>
        <w:adjustRightInd w:val="0"/>
        <w:rPr>
          <w:rFonts w:ascii="Times New Roman" w:hAnsi="Times New Roman" w:cs="Times New Roman"/>
          <w:bCs/>
          <w:i/>
        </w:rPr>
      </w:pPr>
      <w:r w:rsidRPr="00E26BCD">
        <w:rPr>
          <w:rFonts w:ascii="Times New Roman" w:hAnsi="Times New Roman" w:cs="Times New Roman"/>
          <w:bCs/>
          <w:i/>
        </w:rPr>
        <w:t>g) Nyilatkozom, hogy szerveztünk az előző üzleti évről szóló beszámolási és közzétételi kötelezettségének</w:t>
      </w:r>
    </w:p>
    <w:p w14:paraId="3286165D" w14:textId="77777777" w:rsidR="00E26BCD" w:rsidRPr="00E26BCD" w:rsidRDefault="00E26BCD" w:rsidP="009A0732">
      <w:pPr>
        <w:autoSpaceDE w:val="0"/>
        <w:autoSpaceDN w:val="0"/>
        <w:adjustRightInd w:val="0"/>
        <w:rPr>
          <w:rFonts w:ascii="Times New Roman" w:hAnsi="Times New Roman" w:cs="Times New Roman"/>
          <w:bCs/>
          <w:i/>
        </w:rPr>
      </w:pPr>
      <w:r w:rsidRPr="00E26BCD">
        <w:rPr>
          <w:rFonts w:ascii="Times New Roman" w:hAnsi="Times New Roman" w:cs="Times New Roman"/>
          <w:bCs/>
          <w:i/>
        </w:rPr>
        <w:t xml:space="preserve">    eleget tett. </w:t>
      </w:r>
    </w:p>
    <w:p w14:paraId="5D14B93D" w14:textId="77777777" w:rsidR="00E26BCD" w:rsidRPr="00E26BCD" w:rsidRDefault="00E26BCD" w:rsidP="00E26BCD">
      <w:pPr>
        <w:autoSpaceDE w:val="0"/>
        <w:autoSpaceDN w:val="0"/>
        <w:adjustRightInd w:val="0"/>
        <w:rPr>
          <w:rFonts w:ascii="Times New Roman" w:hAnsi="Times New Roman" w:cs="Times New Roman"/>
          <w:bCs/>
        </w:rPr>
      </w:pPr>
    </w:p>
    <w:p w14:paraId="7F132FA0" w14:textId="77777777" w:rsidR="00E26BCD" w:rsidRPr="00E26BCD" w:rsidRDefault="00E26BCD" w:rsidP="00E26BCD">
      <w:pPr>
        <w:autoSpaceDE w:val="0"/>
        <w:autoSpaceDN w:val="0"/>
        <w:adjustRightInd w:val="0"/>
        <w:rPr>
          <w:rFonts w:ascii="Times New Roman" w:hAnsi="Times New Roman" w:cs="Times New Roman"/>
          <w:bCs/>
        </w:rPr>
      </w:pPr>
    </w:p>
    <w:p w14:paraId="1E16FE7E" w14:textId="77777777" w:rsidR="00E26BCD" w:rsidRPr="00E26BCD" w:rsidRDefault="00E26BCD" w:rsidP="00E26BCD">
      <w:pPr>
        <w:autoSpaceDE w:val="0"/>
        <w:autoSpaceDN w:val="0"/>
        <w:adjustRightInd w:val="0"/>
        <w:rPr>
          <w:rFonts w:ascii="Times New Roman" w:hAnsi="Times New Roman" w:cs="Times New Roman"/>
          <w:bCs/>
        </w:rPr>
      </w:pPr>
    </w:p>
    <w:tbl>
      <w:tblPr>
        <w:tblW w:w="0" w:type="auto"/>
        <w:tblLook w:val="04A0" w:firstRow="1" w:lastRow="0" w:firstColumn="1" w:lastColumn="0" w:noHBand="0" w:noVBand="1"/>
      </w:tblPr>
      <w:tblGrid>
        <w:gridCol w:w="3020"/>
        <w:gridCol w:w="1937"/>
        <w:gridCol w:w="1701"/>
      </w:tblGrid>
      <w:tr w:rsidR="00E26BCD" w:rsidRPr="00E26BCD" w14:paraId="0EE8B96C" w14:textId="77777777" w:rsidTr="009F0B8C">
        <w:tc>
          <w:tcPr>
            <w:tcW w:w="3020" w:type="dxa"/>
            <w:tcBorders>
              <w:bottom w:val="single" w:sz="4" w:space="0" w:color="auto"/>
            </w:tcBorders>
            <w:shd w:val="clear" w:color="auto" w:fill="auto"/>
          </w:tcPr>
          <w:p w14:paraId="732DFADE" w14:textId="77777777" w:rsidR="00E26BCD" w:rsidRPr="00E26BCD" w:rsidRDefault="00E26BCD" w:rsidP="009F0B8C">
            <w:pPr>
              <w:autoSpaceDE w:val="0"/>
              <w:autoSpaceDN w:val="0"/>
              <w:adjustRightInd w:val="0"/>
              <w:jc w:val="right"/>
              <w:rPr>
                <w:rFonts w:ascii="Times New Roman" w:eastAsia="Calibri" w:hAnsi="Times New Roman" w:cs="Times New Roman"/>
                <w:bCs/>
                <w:u w:val="single"/>
              </w:rPr>
            </w:pPr>
            <w:r w:rsidRPr="00E26BCD">
              <w:rPr>
                <w:rFonts w:ascii="Times New Roman" w:eastAsia="Calibri" w:hAnsi="Times New Roman" w:cs="Times New Roman"/>
                <w:bCs/>
                <w:u w:val="single"/>
              </w:rPr>
              <w:t>,</w:t>
            </w:r>
          </w:p>
        </w:tc>
        <w:tc>
          <w:tcPr>
            <w:tcW w:w="1937" w:type="dxa"/>
            <w:shd w:val="clear" w:color="auto" w:fill="auto"/>
          </w:tcPr>
          <w:p w14:paraId="45FE0159" w14:textId="77777777" w:rsidR="00E26BCD" w:rsidRPr="00E26BCD" w:rsidRDefault="00E26BCD" w:rsidP="009F0B8C">
            <w:pPr>
              <w:autoSpaceDE w:val="0"/>
              <w:autoSpaceDN w:val="0"/>
              <w:adjustRightInd w:val="0"/>
              <w:jc w:val="right"/>
              <w:rPr>
                <w:rFonts w:ascii="Times New Roman" w:eastAsia="Calibri" w:hAnsi="Times New Roman" w:cs="Times New Roman"/>
                <w:bCs/>
              </w:rPr>
            </w:pPr>
            <w:r w:rsidRPr="00E26BCD">
              <w:rPr>
                <w:rFonts w:ascii="Times New Roman" w:eastAsia="Calibri" w:hAnsi="Times New Roman" w:cs="Times New Roman"/>
                <w:bCs/>
              </w:rPr>
              <w:t>év</w:t>
            </w:r>
          </w:p>
        </w:tc>
        <w:tc>
          <w:tcPr>
            <w:tcW w:w="1701" w:type="dxa"/>
            <w:shd w:val="clear" w:color="auto" w:fill="auto"/>
          </w:tcPr>
          <w:p w14:paraId="3C867FFC" w14:textId="77777777" w:rsidR="00E26BCD" w:rsidRPr="00E26BCD" w:rsidRDefault="00E26BCD" w:rsidP="009F0B8C">
            <w:pPr>
              <w:autoSpaceDE w:val="0"/>
              <w:autoSpaceDN w:val="0"/>
              <w:adjustRightInd w:val="0"/>
              <w:jc w:val="right"/>
              <w:rPr>
                <w:rFonts w:ascii="Times New Roman" w:eastAsia="Calibri" w:hAnsi="Times New Roman" w:cs="Times New Roman"/>
                <w:bCs/>
              </w:rPr>
            </w:pPr>
            <w:r w:rsidRPr="00E26BCD">
              <w:rPr>
                <w:rFonts w:ascii="Times New Roman" w:eastAsia="Calibri" w:hAnsi="Times New Roman" w:cs="Times New Roman"/>
                <w:bCs/>
              </w:rPr>
              <w:t>nap</w:t>
            </w:r>
          </w:p>
        </w:tc>
      </w:tr>
    </w:tbl>
    <w:p w14:paraId="111E13AB" w14:textId="77777777" w:rsidR="00E26BCD" w:rsidRPr="00E26BCD" w:rsidRDefault="00E26BCD" w:rsidP="00E26BCD">
      <w:pPr>
        <w:autoSpaceDE w:val="0"/>
        <w:autoSpaceDN w:val="0"/>
        <w:adjustRightInd w:val="0"/>
        <w:rPr>
          <w:rFonts w:ascii="Times New Roman" w:hAnsi="Times New Roman" w:cs="Times New Roman"/>
          <w:bCs/>
        </w:rPr>
      </w:pPr>
    </w:p>
    <w:p w14:paraId="49E539C6" w14:textId="77777777" w:rsidR="00E26BCD" w:rsidRPr="00E26BCD" w:rsidRDefault="00E26BCD" w:rsidP="00E26BCD">
      <w:pPr>
        <w:autoSpaceDE w:val="0"/>
        <w:autoSpaceDN w:val="0"/>
        <w:adjustRightInd w:val="0"/>
        <w:rPr>
          <w:rFonts w:ascii="Times New Roman" w:hAnsi="Times New Roman" w:cs="Times New Roman"/>
          <w:bCs/>
        </w:rPr>
      </w:pPr>
    </w:p>
    <w:p w14:paraId="79E632AC" w14:textId="77777777" w:rsidR="00E26BCD" w:rsidRPr="00E26BCD" w:rsidRDefault="00E26BCD" w:rsidP="00E26BCD">
      <w:pPr>
        <w:autoSpaceDE w:val="0"/>
        <w:autoSpaceDN w:val="0"/>
        <w:adjustRightInd w:val="0"/>
        <w:rPr>
          <w:rFonts w:ascii="Times New Roman" w:hAnsi="Times New Roman" w:cs="Times New Roman"/>
          <w:bCs/>
        </w:rPr>
      </w:pPr>
    </w:p>
    <w:tbl>
      <w:tblPr>
        <w:tblW w:w="0" w:type="auto"/>
        <w:jc w:val="right"/>
        <w:tblLook w:val="04A0" w:firstRow="1" w:lastRow="0" w:firstColumn="1" w:lastColumn="0" w:noHBand="0" w:noVBand="1"/>
      </w:tblPr>
      <w:tblGrid>
        <w:gridCol w:w="4957"/>
      </w:tblGrid>
      <w:tr w:rsidR="00E26BCD" w:rsidRPr="00E26BCD" w14:paraId="31427682" w14:textId="77777777" w:rsidTr="009F0B8C">
        <w:trPr>
          <w:jc w:val="right"/>
        </w:trPr>
        <w:tc>
          <w:tcPr>
            <w:tcW w:w="4957" w:type="dxa"/>
            <w:tcBorders>
              <w:bottom w:val="single" w:sz="4" w:space="0" w:color="auto"/>
            </w:tcBorders>
            <w:shd w:val="clear" w:color="auto" w:fill="auto"/>
          </w:tcPr>
          <w:p w14:paraId="0F32F735" w14:textId="77777777" w:rsidR="00E26BCD" w:rsidRPr="00E26BCD" w:rsidRDefault="00E26BCD" w:rsidP="009F0B8C">
            <w:pPr>
              <w:autoSpaceDE w:val="0"/>
              <w:autoSpaceDN w:val="0"/>
              <w:adjustRightInd w:val="0"/>
              <w:rPr>
                <w:rFonts w:ascii="Times New Roman" w:eastAsia="Calibri" w:hAnsi="Times New Roman" w:cs="Times New Roman"/>
                <w:bCs/>
              </w:rPr>
            </w:pPr>
          </w:p>
        </w:tc>
      </w:tr>
      <w:tr w:rsidR="00E26BCD" w:rsidRPr="00E26BCD" w14:paraId="0AC18477" w14:textId="77777777" w:rsidTr="009F0B8C">
        <w:trPr>
          <w:jc w:val="right"/>
        </w:trPr>
        <w:tc>
          <w:tcPr>
            <w:tcW w:w="4957" w:type="dxa"/>
            <w:tcBorders>
              <w:top w:val="single" w:sz="4" w:space="0" w:color="auto"/>
            </w:tcBorders>
            <w:shd w:val="clear" w:color="auto" w:fill="auto"/>
          </w:tcPr>
          <w:p w14:paraId="5DC9334A" w14:textId="77777777" w:rsidR="00E26BCD" w:rsidRPr="00E26BCD" w:rsidRDefault="00E26BCD" w:rsidP="009F0B8C">
            <w:pPr>
              <w:autoSpaceDE w:val="0"/>
              <w:autoSpaceDN w:val="0"/>
              <w:adjustRightInd w:val="0"/>
              <w:jc w:val="center"/>
              <w:rPr>
                <w:rFonts w:ascii="Times New Roman" w:eastAsia="Calibri" w:hAnsi="Times New Roman" w:cs="Times New Roman"/>
                <w:bCs/>
              </w:rPr>
            </w:pPr>
            <w:r w:rsidRPr="00E26BCD">
              <w:rPr>
                <w:rFonts w:ascii="Times New Roman" w:eastAsia="Calibri" w:hAnsi="Times New Roman" w:cs="Times New Roman"/>
                <w:bCs/>
              </w:rPr>
              <w:t>(pályázó aláírása)</w:t>
            </w:r>
          </w:p>
        </w:tc>
      </w:tr>
    </w:tbl>
    <w:p w14:paraId="3D036FE5" w14:textId="77777777" w:rsidR="00E26BCD" w:rsidRPr="00E26BCD" w:rsidRDefault="00E26BCD" w:rsidP="00E26BCD">
      <w:pPr>
        <w:autoSpaceDE w:val="0"/>
        <w:autoSpaceDN w:val="0"/>
        <w:adjustRightInd w:val="0"/>
        <w:rPr>
          <w:rFonts w:ascii="Times New Roman" w:hAnsi="Times New Roman" w:cs="Times New Roman"/>
          <w:bCs/>
        </w:rPr>
      </w:pPr>
    </w:p>
    <w:p w14:paraId="47E8738A" w14:textId="77777777" w:rsidR="00E26BCD" w:rsidRPr="00E26BCD" w:rsidRDefault="00E26BCD" w:rsidP="00E26BCD">
      <w:pPr>
        <w:spacing w:after="160" w:line="259" w:lineRule="auto"/>
        <w:rPr>
          <w:rFonts w:ascii="Times New Roman" w:hAnsi="Times New Roman" w:cs="Times New Roman"/>
          <w:bCs/>
        </w:rPr>
      </w:pPr>
      <w:r w:rsidRPr="00E26BCD">
        <w:rPr>
          <w:rFonts w:ascii="Times New Roman" w:hAnsi="Times New Roman" w:cs="Times New Roman"/>
          <w:bCs/>
        </w:rPr>
        <w:br w:type="page"/>
      </w:r>
    </w:p>
    <w:p w14:paraId="3BA55CAF" w14:textId="77777777" w:rsidR="00E26BCD" w:rsidRPr="00E26BCD" w:rsidRDefault="00E26BCD" w:rsidP="00E26BCD">
      <w:pPr>
        <w:autoSpaceDE w:val="0"/>
        <w:autoSpaceDN w:val="0"/>
        <w:adjustRightInd w:val="0"/>
        <w:rPr>
          <w:rFonts w:ascii="Times New Roman" w:hAnsi="Times New Roman" w:cs="Times New Roman"/>
          <w:bCs/>
        </w:rPr>
      </w:pPr>
    </w:p>
    <w:p w14:paraId="51E18076" w14:textId="77777777" w:rsidR="00E26BCD" w:rsidRPr="00E26BCD" w:rsidRDefault="00E26BCD" w:rsidP="00E26BCD">
      <w:pPr>
        <w:jc w:val="right"/>
        <w:rPr>
          <w:rFonts w:ascii="Times New Roman" w:hAnsi="Times New Roman" w:cs="Times New Roman"/>
          <w:bCs/>
          <w:u w:val="single"/>
        </w:rPr>
      </w:pPr>
      <w:r w:rsidRPr="00E26BCD">
        <w:rPr>
          <w:rFonts w:ascii="Times New Roman" w:hAnsi="Times New Roman" w:cs="Times New Roman"/>
          <w:bCs/>
          <w:u w:val="single"/>
        </w:rPr>
        <w:t>3. melléklet</w:t>
      </w:r>
    </w:p>
    <w:p w14:paraId="530A155E" w14:textId="5E3A43A0" w:rsidR="00E26BCD" w:rsidRPr="00E26BCD" w:rsidRDefault="001B6988" w:rsidP="00E26BCD">
      <w:pPr>
        <w:autoSpaceDE w:val="0"/>
        <w:autoSpaceDN w:val="0"/>
        <w:adjustRightInd w:val="0"/>
        <w:jc w:val="right"/>
        <w:rPr>
          <w:rFonts w:ascii="Times New Roman" w:hAnsi="Times New Roman" w:cs="Times New Roman"/>
          <w:bCs/>
        </w:rPr>
      </w:pPr>
      <w:r>
        <w:rPr>
          <w:rFonts w:ascii="Times New Roman" w:hAnsi="Times New Roman" w:cs="Times New Roman"/>
          <w:bCs/>
          <w:sz w:val="22"/>
          <w:szCs w:val="22"/>
        </w:rPr>
        <w:t>9/2021. (II.10.)</w:t>
      </w:r>
      <w:r w:rsidRPr="00E26BCD">
        <w:rPr>
          <w:rFonts w:ascii="Times New Roman" w:hAnsi="Times New Roman" w:cs="Times New Roman"/>
          <w:bCs/>
          <w:sz w:val="22"/>
          <w:szCs w:val="22"/>
        </w:rPr>
        <w:t xml:space="preserve"> </w:t>
      </w:r>
      <w:r w:rsidR="00E26BCD" w:rsidRPr="00E26BCD">
        <w:rPr>
          <w:rFonts w:ascii="Times New Roman" w:hAnsi="Times New Roman" w:cs="Times New Roman"/>
          <w:bCs/>
        </w:rPr>
        <w:t>önkormányzati rendelethez</w:t>
      </w:r>
    </w:p>
    <w:p w14:paraId="44E2A392" w14:textId="77777777" w:rsidR="00E26BCD" w:rsidRPr="00E26BCD" w:rsidRDefault="00E26BCD" w:rsidP="00E26BCD">
      <w:pPr>
        <w:autoSpaceDE w:val="0"/>
        <w:autoSpaceDN w:val="0"/>
        <w:adjustRightInd w:val="0"/>
        <w:jc w:val="center"/>
        <w:rPr>
          <w:rFonts w:ascii="Times New Roman" w:hAnsi="Times New Roman" w:cs="Times New Roman"/>
          <w:bCs/>
          <w:sz w:val="28"/>
          <w:szCs w:val="28"/>
        </w:rPr>
      </w:pPr>
    </w:p>
    <w:p w14:paraId="45A9EB82" w14:textId="77777777" w:rsidR="00E26BCD" w:rsidRPr="00E26BCD" w:rsidRDefault="00E26BCD" w:rsidP="00E26BCD">
      <w:pPr>
        <w:autoSpaceDE w:val="0"/>
        <w:autoSpaceDN w:val="0"/>
        <w:adjustRightInd w:val="0"/>
        <w:jc w:val="center"/>
        <w:rPr>
          <w:rFonts w:ascii="Times New Roman" w:hAnsi="Times New Roman" w:cs="Times New Roman"/>
          <w:bCs/>
          <w:sz w:val="28"/>
          <w:szCs w:val="28"/>
        </w:rPr>
      </w:pPr>
      <w:r w:rsidRPr="00E26BCD">
        <w:rPr>
          <w:rFonts w:ascii="Times New Roman" w:hAnsi="Times New Roman" w:cs="Times New Roman"/>
          <w:bCs/>
          <w:sz w:val="28"/>
          <w:szCs w:val="28"/>
        </w:rPr>
        <w:t>NYILATKOZAT</w:t>
      </w:r>
    </w:p>
    <w:p w14:paraId="22BCC168" w14:textId="77777777" w:rsidR="00E26BCD" w:rsidRPr="00E26BCD" w:rsidRDefault="00E26BCD" w:rsidP="00E26BCD">
      <w:pPr>
        <w:autoSpaceDE w:val="0"/>
        <w:autoSpaceDN w:val="0"/>
        <w:adjustRightInd w:val="0"/>
        <w:jc w:val="center"/>
        <w:rPr>
          <w:rFonts w:ascii="Times New Roman" w:hAnsi="Times New Roman" w:cs="Times New Roman"/>
          <w:bCs/>
        </w:rPr>
      </w:pPr>
    </w:p>
    <w:p w14:paraId="3E546AD4" w14:textId="77777777" w:rsidR="00E26BCD" w:rsidRPr="00E26BCD" w:rsidRDefault="00E26BCD" w:rsidP="00E26BCD">
      <w:pPr>
        <w:autoSpaceDE w:val="0"/>
        <w:autoSpaceDN w:val="0"/>
        <w:adjustRightInd w:val="0"/>
        <w:jc w:val="center"/>
        <w:rPr>
          <w:rFonts w:ascii="Times New Roman" w:hAnsi="Times New Roman" w:cs="Times New Roman"/>
          <w:bCs/>
        </w:rPr>
      </w:pPr>
      <w:r w:rsidRPr="00E26BCD">
        <w:rPr>
          <w:rFonts w:ascii="Times New Roman" w:hAnsi="Times New Roman" w:cs="Times New Roman"/>
          <w:bCs/>
        </w:rPr>
        <w:t xml:space="preserve"> a közpénzekből nyújtott támogatások átláthatóságáról szóló 2007. évi  CLXXXI. </w:t>
      </w:r>
    </w:p>
    <w:p w14:paraId="47931BC2" w14:textId="77777777" w:rsidR="00E26BCD" w:rsidRPr="00E26BCD" w:rsidRDefault="00E26BCD" w:rsidP="00E26BCD">
      <w:pPr>
        <w:autoSpaceDE w:val="0"/>
        <w:autoSpaceDN w:val="0"/>
        <w:adjustRightInd w:val="0"/>
        <w:jc w:val="center"/>
        <w:rPr>
          <w:rFonts w:ascii="Times New Roman" w:hAnsi="Times New Roman" w:cs="Times New Roman"/>
          <w:bCs/>
        </w:rPr>
      </w:pPr>
      <w:r w:rsidRPr="00E26BCD">
        <w:rPr>
          <w:rFonts w:ascii="Times New Roman" w:hAnsi="Times New Roman" w:cs="Times New Roman"/>
          <w:bCs/>
        </w:rPr>
        <w:t xml:space="preserve">törvény szerinti összeférhetetlenség, illetve érintettség fennállásáról vagy hiányáról </w:t>
      </w:r>
    </w:p>
    <w:p w14:paraId="719CCC06" w14:textId="77777777" w:rsidR="00E26BCD" w:rsidRPr="00E26BCD" w:rsidRDefault="00E26BCD" w:rsidP="00E26BCD">
      <w:pPr>
        <w:autoSpaceDE w:val="0"/>
        <w:autoSpaceDN w:val="0"/>
        <w:adjustRightInd w:val="0"/>
        <w:jc w:val="center"/>
        <w:rPr>
          <w:rFonts w:ascii="Times New Roman" w:hAnsi="Times New Roman" w:cs="Times New Roman"/>
          <w:bCs/>
        </w:rPr>
      </w:pPr>
    </w:p>
    <w:p w14:paraId="274BE743" w14:textId="77777777" w:rsidR="00E26BCD" w:rsidRPr="00E26BCD" w:rsidRDefault="00E26BCD" w:rsidP="00E26BCD">
      <w:pPr>
        <w:autoSpaceDE w:val="0"/>
        <w:autoSpaceDN w:val="0"/>
        <w:adjustRightInd w:val="0"/>
        <w:rPr>
          <w:rFonts w:ascii="Times New Roman" w:hAnsi="Times New Roman" w:cs="Times New Roman"/>
          <w:bCs/>
        </w:rPr>
      </w:pPr>
      <w:r w:rsidRPr="00E26BCD">
        <w:rPr>
          <w:rFonts w:ascii="Times New Roman" w:hAnsi="Times New Roman" w:cs="Times New Roman"/>
          <w:bCs/>
        </w:rPr>
        <w:t>A Pályázó neve:………………………………………………………………………..</w:t>
      </w:r>
    </w:p>
    <w:p w14:paraId="25F3AA2B" w14:textId="77777777" w:rsidR="00E26BCD" w:rsidRPr="00E26BCD" w:rsidRDefault="00E26BCD" w:rsidP="00E26BCD">
      <w:pPr>
        <w:autoSpaceDE w:val="0"/>
        <w:autoSpaceDN w:val="0"/>
        <w:adjustRightInd w:val="0"/>
        <w:rPr>
          <w:rFonts w:ascii="Times New Roman" w:hAnsi="Times New Roman" w:cs="Times New Roman"/>
          <w:bCs/>
        </w:rPr>
      </w:pPr>
    </w:p>
    <w:p w14:paraId="0FD3E946" w14:textId="77777777" w:rsidR="00E26BCD" w:rsidRPr="00E26BCD" w:rsidRDefault="00E26BCD" w:rsidP="00E26BCD">
      <w:pPr>
        <w:autoSpaceDE w:val="0"/>
        <w:autoSpaceDN w:val="0"/>
        <w:adjustRightInd w:val="0"/>
        <w:rPr>
          <w:rFonts w:ascii="Times New Roman" w:hAnsi="Times New Roman" w:cs="Times New Roman"/>
          <w:bCs/>
        </w:rPr>
      </w:pPr>
      <w:r w:rsidRPr="00E26BCD">
        <w:rPr>
          <w:rFonts w:ascii="Times New Roman" w:hAnsi="Times New Roman" w:cs="Times New Roman"/>
          <w:bCs/>
        </w:rPr>
        <w:t>Természetes személy lakcíme…………………………………………………………</w:t>
      </w:r>
    </w:p>
    <w:p w14:paraId="4FA8D801" w14:textId="77777777" w:rsidR="00E26BCD" w:rsidRPr="00E26BCD" w:rsidRDefault="00E26BCD" w:rsidP="00E26BCD">
      <w:pPr>
        <w:autoSpaceDE w:val="0"/>
        <w:autoSpaceDN w:val="0"/>
        <w:adjustRightInd w:val="0"/>
        <w:rPr>
          <w:rFonts w:ascii="Times New Roman" w:hAnsi="Times New Roman" w:cs="Times New Roman"/>
          <w:bCs/>
        </w:rPr>
      </w:pPr>
    </w:p>
    <w:p w14:paraId="1B737356" w14:textId="77777777" w:rsidR="00E26BCD" w:rsidRPr="00E26BCD" w:rsidRDefault="00E26BCD" w:rsidP="00E26BCD">
      <w:pPr>
        <w:autoSpaceDE w:val="0"/>
        <w:autoSpaceDN w:val="0"/>
        <w:adjustRightInd w:val="0"/>
        <w:rPr>
          <w:rFonts w:ascii="Times New Roman" w:hAnsi="Times New Roman" w:cs="Times New Roman"/>
          <w:bCs/>
        </w:rPr>
      </w:pPr>
      <w:r w:rsidRPr="00E26BCD">
        <w:rPr>
          <w:rFonts w:ascii="Times New Roman" w:hAnsi="Times New Roman" w:cs="Times New Roman"/>
          <w:bCs/>
        </w:rPr>
        <w:t>Születési helye, ideje:………………………………………………………………….</w:t>
      </w:r>
    </w:p>
    <w:p w14:paraId="371C5CF8" w14:textId="77777777" w:rsidR="00E26BCD" w:rsidRPr="00E26BCD" w:rsidRDefault="00E26BCD" w:rsidP="00E26BCD">
      <w:pPr>
        <w:autoSpaceDE w:val="0"/>
        <w:autoSpaceDN w:val="0"/>
        <w:adjustRightInd w:val="0"/>
        <w:rPr>
          <w:rFonts w:ascii="Times New Roman" w:hAnsi="Times New Roman" w:cs="Times New Roman"/>
          <w:bCs/>
        </w:rPr>
      </w:pPr>
    </w:p>
    <w:p w14:paraId="56276ECF" w14:textId="77777777" w:rsidR="00E26BCD" w:rsidRPr="00E26BCD" w:rsidRDefault="00E26BCD" w:rsidP="00E26BCD">
      <w:pPr>
        <w:autoSpaceDE w:val="0"/>
        <w:autoSpaceDN w:val="0"/>
        <w:adjustRightInd w:val="0"/>
        <w:rPr>
          <w:rFonts w:ascii="Times New Roman" w:hAnsi="Times New Roman" w:cs="Times New Roman"/>
          <w:bCs/>
        </w:rPr>
      </w:pPr>
      <w:r w:rsidRPr="00E26BCD">
        <w:rPr>
          <w:rFonts w:ascii="Times New Roman" w:hAnsi="Times New Roman" w:cs="Times New Roman"/>
          <w:bCs/>
        </w:rPr>
        <w:t>Képviselőjének neve:………………………………………………………………….</w:t>
      </w:r>
    </w:p>
    <w:p w14:paraId="41D2D770" w14:textId="77777777" w:rsidR="00E26BCD" w:rsidRPr="00E26BCD" w:rsidRDefault="00E26BCD" w:rsidP="00E26BCD">
      <w:pPr>
        <w:autoSpaceDE w:val="0"/>
        <w:autoSpaceDN w:val="0"/>
        <w:adjustRightInd w:val="0"/>
        <w:rPr>
          <w:rFonts w:ascii="Times New Roman" w:hAnsi="Times New Roman" w:cs="Times New Roman"/>
          <w:bCs/>
        </w:rPr>
      </w:pPr>
    </w:p>
    <w:p w14:paraId="509FAE2A" w14:textId="77777777" w:rsidR="00E26BCD" w:rsidRPr="00E26BCD" w:rsidRDefault="00E26BCD" w:rsidP="00E26BCD">
      <w:pPr>
        <w:autoSpaceDE w:val="0"/>
        <w:autoSpaceDN w:val="0"/>
        <w:adjustRightInd w:val="0"/>
        <w:rPr>
          <w:rFonts w:ascii="Times New Roman" w:hAnsi="Times New Roman" w:cs="Times New Roman"/>
          <w:bCs/>
        </w:rPr>
      </w:pPr>
      <w:r w:rsidRPr="00E26BCD">
        <w:rPr>
          <w:rFonts w:ascii="Times New Roman" w:hAnsi="Times New Roman" w:cs="Times New Roman"/>
          <w:bCs/>
        </w:rPr>
        <w:t>Nyilvántartásba vételi okirat száma:……………………………………………………</w:t>
      </w:r>
    </w:p>
    <w:p w14:paraId="18E9703B" w14:textId="77777777" w:rsidR="00E26BCD" w:rsidRPr="00E26BCD" w:rsidRDefault="00E26BCD" w:rsidP="00E26BCD">
      <w:pPr>
        <w:autoSpaceDE w:val="0"/>
        <w:autoSpaceDN w:val="0"/>
        <w:adjustRightInd w:val="0"/>
        <w:rPr>
          <w:rFonts w:ascii="Times New Roman" w:hAnsi="Times New Roman" w:cs="Times New Roman"/>
          <w:bCs/>
        </w:rPr>
      </w:pPr>
    </w:p>
    <w:p w14:paraId="4E833B49" w14:textId="77777777" w:rsidR="00E26BCD" w:rsidRPr="00E26BCD" w:rsidRDefault="00E26BCD" w:rsidP="00E26BCD">
      <w:pPr>
        <w:autoSpaceDE w:val="0"/>
        <w:autoSpaceDN w:val="0"/>
        <w:adjustRightInd w:val="0"/>
        <w:rPr>
          <w:rFonts w:ascii="Times New Roman" w:hAnsi="Times New Roman" w:cs="Times New Roman"/>
          <w:bCs/>
        </w:rPr>
      </w:pPr>
      <w:r w:rsidRPr="00E26BCD">
        <w:rPr>
          <w:rFonts w:ascii="Times New Roman" w:hAnsi="Times New Roman" w:cs="Times New Roman"/>
          <w:bCs/>
        </w:rPr>
        <w:t>Nyilvántartásba vevő szerv megnevezése:…………………………………………….</w:t>
      </w:r>
    </w:p>
    <w:p w14:paraId="1B862DAC" w14:textId="77777777" w:rsidR="00E26BCD" w:rsidRPr="00E26BCD" w:rsidRDefault="00E26BCD" w:rsidP="00E26BCD">
      <w:pPr>
        <w:autoSpaceDE w:val="0"/>
        <w:autoSpaceDN w:val="0"/>
        <w:adjustRightInd w:val="0"/>
        <w:rPr>
          <w:rFonts w:ascii="Times New Roman" w:hAnsi="Times New Roman" w:cs="Times New Roman"/>
          <w:bCs/>
        </w:rPr>
      </w:pPr>
    </w:p>
    <w:p w14:paraId="0592E446" w14:textId="77777777" w:rsidR="00E26BCD" w:rsidRPr="00E26BCD" w:rsidRDefault="00E26BCD" w:rsidP="00E26BCD">
      <w:pPr>
        <w:autoSpaceDE w:val="0"/>
        <w:autoSpaceDN w:val="0"/>
        <w:adjustRightInd w:val="0"/>
        <w:rPr>
          <w:rFonts w:ascii="Times New Roman" w:hAnsi="Times New Roman" w:cs="Times New Roman"/>
          <w:bCs/>
        </w:rPr>
      </w:pPr>
      <w:r w:rsidRPr="00E26BCD">
        <w:rPr>
          <w:rFonts w:ascii="Times New Roman" w:hAnsi="Times New Roman" w:cs="Times New Roman"/>
          <w:bCs/>
        </w:rPr>
        <w:t>…………………………………………………………………………………………</w:t>
      </w:r>
    </w:p>
    <w:p w14:paraId="6F4BFB2A" w14:textId="77777777" w:rsidR="00E26BCD" w:rsidRPr="00E26BCD" w:rsidRDefault="00E26BCD" w:rsidP="00E26BCD">
      <w:pPr>
        <w:autoSpaceDE w:val="0"/>
        <w:autoSpaceDN w:val="0"/>
        <w:adjustRightInd w:val="0"/>
        <w:rPr>
          <w:rFonts w:ascii="Times New Roman" w:hAnsi="Times New Roman" w:cs="Times New Roman"/>
          <w:bCs/>
        </w:rPr>
      </w:pPr>
      <w:r w:rsidRPr="00E26BCD">
        <w:rPr>
          <w:rFonts w:ascii="Times New Roman" w:hAnsi="Times New Roman" w:cs="Times New Roman"/>
          <w:bCs/>
        </w:rPr>
        <w:t xml:space="preserve">Kijelentem, hogy személyemmel, illetve a pályázóként megjelölt szervezettel szemben a közpénzekből nyújtott támogatások átláthatóságáról szóló 2007 évi CLXXXI. törvény </w:t>
      </w:r>
    </w:p>
    <w:p w14:paraId="50EF5AC4" w14:textId="77777777" w:rsidR="00E26BCD" w:rsidRPr="00E26BCD" w:rsidRDefault="00E26BCD" w:rsidP="00E26BCD">
      <w:pPr>
        <w:autoSpaceDE w:val="0"/>
        <w:autoSpaceDN w:val="0"/>
        <w:adjustRightInd w:val="0"/>
        <w:rPr>
          <w:rFonts w:ascii="Times New Roman" w:hAnsi="Times New Roman" w:cs="Times New Roman"/>
          <w:bCs/>
        </w:rPr>
      </w:pPr>
    </w:p>
    <w:p w14:paraId="0979E93F" w14:textId="77777777" w:rsidR="00E26BCD" w:rsidRPr="00E26BCD" w:rsidRDefault="00E26BCD" w:rsidP="00E26BCD">
      <w:pPr>
        <w:widowControl/>
        <w:numPr>
          <w:ilvl w:val="0"/>
          <w:numId w:val="33"/>
        </w:numPr>
        <w:autoSpaceDE w:val="0"/>
        <w:autoSpaceDN w:val="0"/>
        <w:adjustRightInd w:val="0"/>
        <w:rPr>
          <w:rFonts w:ascii="Times New Roman" w:hAnsi="Times New Roman" w:cs="Times New Roman"/>
          <w:bCs/>
        </w:rPr>
      </w:pPr>
      <w:r w:rsidRPr="00E26BCD">
        <w:rPr>
          <w:rFonts w:ascii="Times New Roman" w:hAnsi="Times New Roman" w:cs="Times New Roman"/>
          <w:bCs/>
        </w:rPr>
        <w:t xml:space="preserve">6. § (1) bekezdése szerinti összeférhetetlenség </w:t>
      </w:r>
    </w:p>
    <w:p w14:paraId="24F5D9C6" w14:textId="77777777" w:rsidR="00E26BCD" w:rsidRPr="00E26BCD" w:rsidRDefault="00E26BCD" w:rsidP="00E26BCD">
      <w:pPr>
        <w:autoSpaceDE w:val="0"/>
        <w:autoSpaceDN w:val="0"/>
        <w:adjustRightInd w:val="0"/>
        <w:ind w:left="360"/>
        <w:rPr>
          <w:rFonts w:ascii="Times New Roman" w:hAnsi="Times New Roman" w:cs="Times New Roman"/>
          <w:bCs/>
        </w:rPr>
      </w:pPr>
      <w:r w:rsidRPr="00E26BCD">
        <w:rPr>
          <w:rFonts w:ascii="Times New Roman" w:hAnsi="Times New Roman" w:cs="Times New Roman"/>
          <w:bCs/>
        </w:rPr>
        <w:t xml:space="preserve">                   1. nem áll fenn van</w:t>
      </w:r>
    </w:p>
    <w:p w14:paraId="06B04A23" w14:textId="77777777" w:rsidR="00E26BCD" w:rsidRPr="00E26BCD" w:rsidRDefault="00E26BCD" w:rsidP="00E26BCD">
      <w:pPr>
        <w:autoSpaceDE w:val="0"/>
        <w:autoSpaceDN w:val="0"/>
        <w:adjustRightInd w:val="0"/>
        <w:ind w:left="360"/>
        <w:rPr>
          <w:rFonts w:ascii="Times New Roman" w:hAnsi="Times New Roman" w:cs="Times New Roman"/>
          <w:bCs/>
        </w:rPr>
      </w:pPr>
      <w:r w:rsidRPr="00E26BCD">
        <w:rPr>
          <w:rFonts w:ascii="Times New Roman" w:hAnsi="Times New Roman" w:cs="Times New Roman"/>
          <w:bCs/>
        </w:rPr>
        <w:t xml:space="preserve">  </w:t>
      </w:r>
    </w:p>
    <w:p w14:paraId="3418E5F3" w14:textId="77777777" w:rsidR="00E26BCD" w:rsidRPr="00E26BCD" w:rsidRDefault="00E26BCD" w:rsidP="00E26BCD">
      <w:pPr>
        <w:autoSpaceDE w:val="0"/>
        <w:autoSpaceDN w:val="0"/>
        <w:adjustRightInd w:val="0"/>
        <w:ind w:left="360"/>
        <w:rPr>
          <w:rFonts w:ascii="Times New Roman" w:hAnsi="Times New Roman" w:cs="Times New Roman"/>
          <w:bCs/>
        </w:rPr>
      </w:pPr>
      <w:r w:rsidRPr="00E26BCD">
        <w:rPr>
          <w:rFonts w:ascii="Times New Roman" w:hAnsi="Times New Roman" w:cs="Times New Roman"/>
          <w:bCs/>
        </w:rPr>
        <w:t xml:space="preserve">                   2. fennáll az …pont alapján</w:t>
      </w:r>
    </w:p>
    <w:p w14:paraId="3A3A6ED3" w14:textId="77777777" w:rsidR="00E26BCD" w:rsidRPr="00E26BCD" w:rsidRDefault="00E26BCD" w:rsidP="00E26BCD">
      <w:pPr>
        <w:autoSpaceDE w:val="0"/>
        <w:autoSpaceDN w:val="0"/>
        <w:adjustRightInd w:val="0"/>
        <w:ind w:left="360"/>
        <w:rPr>
          <w:rFonts w:ascii="Times New Roman" w:hAnsi="Times New Roman" w:cs="Times New Roman"/>
          <w:bCs/>
        </w:rPr>
      </w:pPr>
    </w:p>
    <w:p w14:paraId="6EBA5C6E" w14:textId="77777777" w:rsidR="00E26BCD" w:rsidRPr="00E26BCD" w:rsidRDefault="00E26BCD" w:rsidP="00E26BCD">
      <w:pPr>
        <w:widowControl/>
        <w:numPr>
          <w:ilvl w:val="0"/>
          <w:numId w:val="33"/>
        </w:numPr>
        <w:autoSpaceDE w:val="0"/>
        <w:autoSpaceDN w:val="0"/>
        <w:adjustRightInd w:val="0"/>
        <w:rPr>
          <w:rFonts w:ascii="Times New Roman" w:hAnsi="Times New Roman" w:cs="Times New Roman"/>
          <w:bCs/>
        </w:rPr>
      </w:pPr>
      <w:r w:rsidRPr="00E26BCD">
        <w:rPr>
          <w:rFonts w:ascii="Times New Roman" w:hAnsi="Times New Roman" w:cs="Times New Roman"/>
          <w:bCs/>
        </w:rPr>
        <w:t xml:space="preserve">8. § (1) bekezdése szerinti érintettség </w:t>
      </w:r>
    </w:p>
    <w:p w14:paraId="7E78E89C" w14:textId="77777777" w:rsidR="00E26BCD" w:rsidRPr="00E26BCD" w:rsidRDefault="00E26BCD" w:rsidP="00E26BCD">
      <w:pPr>
        <w:autoSpaceDE w:val="0"/>
        <w:autoSpaceDN w:val="0"/>
        <w:adjustRightInd w:val="0"/>
        <w:rPr>
          <w:rFonts w:ascii="Times New Roman" w:hAnsi="Times New Roman" w:cs="Times New Roman"/>
          <w:bCs/>
        </w:rPr>
      </w:pPr>
      <w:r w:rsidRPr="00E26BCD">
        <w:rPr>
          <w:rFonts w:ascii="Times New Roman" w:hAnsi="Times New Roman" w:cs="Times New Roman"/>
          <w:bCs/>
        </w:rPr>
        <w:t xml:space="preserve">                         1. nem áll fenn vagy</w:t>
      </w:r>
    </w:p>
    <w:p w14:paraId="7F80A43A" w14:textId="77777777" w:rsidR="00E26BCD" w:rsidRPr="00E26BCD" w:rsidRDefault="00E26BCD" w:rsidP="00E26BCD">
      <w:pPr>
        <w:autoSpaceDE w:val="0"/>
        <w:autoSpaceDN w:val="0"/>
        <w:adjustRightInd w:val="0"/>
        <w:rPr>
          <w:rFonts w:ascii="Times New Roman" w:hAnsi="Times New Roman" w:cs="Times New Roman"/>
          <w:bCs/>
        </w:rPr>
      </w:pPr>
    </w:p>
    <w:p w14:paraId="05293325" w14:textId="77777777" w:rsidR="00E26BCD" w:rsidRPr="00E26BCD" w:rsidRDefault="00E26BCD" w:rsidP="00E26BCD">
      <w:pPr>
        <w:autoSpaceDE w:val="0"/>
        <w:autoSpaceDN w:val="0"/>
        <w:adjustRightInd w:val="0"/>
        <w:rPr>
          <w:rFonts w:ascii="Times New Roman" w:hAnsi="Times New Roman" w:cs="Times New Roman"/>
          <w:bCs/>
        </w:rPr>
      </w:pPr>
      <w:r w:rsidRPr="00E26BCD">
        <w:rPr>
          <w:rFonts w:ascii="Times New Roman" w:hAnsi="Times New Roman" w:cs="Times New Roman"/>
          <w:bCs/>
        </w:rPr>
        <w:t xml:space="preserve">                         2. fennáll az ….pont alapján </w:t>
      </w:r>
    </w:p>
    <w:p w14:paraId="189BBF7A" w14:textId="77777777" w:rsidR="00E26BCD" w:rsidRPr="00E26BCD" w:rsidRDefault="00E26BCD" w:rsidP="00E26BCD">
      <w:pPr>
        <w:autoSpaceDE w:val="0"/>
        <w:autoSpaceDN w:val="0"/>
        <w:adjustRightInd w:val="0"/>
        <w:rPr>
          <w:rFonts w:ascii="Times New Roman" w:hAnsi="Times New Roman" w:cs="Times New Roman"/>
          <w:bCs/>
        </w:rPr>
      </w:pPr>
    </w:p>
    <w:p w14:paraId="2A0D652B" w14:textId="77777777" w:rsidR="00E26BCD" w:rsidRPr="00E26BCD" w:rsidRDefault="00E26BCD" w:rsidP="00E26BCD">
      <w:pPr>
        <w:autoSpaceDE w:val="0"/>
        <w:autoSpaceDN w:val="0"/>
        <w:adjustRightInd w:val="0"/>
        <w:rPr>
          <w:rFonts w:ascii="Times New Roman" w:hAnsi="Times New Roman" w:cs="Times New Roman"/>
          <w:bCs/>
        </w:rPr>
      </w:pPr>
      <w:r w:rsidRPr="00E26BCD">
        <w:rPr>
          <w:rFonts w:ascii="Times New Roman" w:hAnsi="Times New Roman" w:cs="Times New Roman"/>
          <w:bCs/>
        </w:rPr>
        <w:t>Az összeférhetetlenség vagy az érintettség alapjául szolgáló körülmény leírása:</w:t>
      </w:r>
    </w:p>
    <w:p w14:paraId="5EEEDEC9" w14:textId="77777777" w:rsidR="00E26BCD" w:rsidRPr="00E26BCD" w:rsidRDefault="00E26BCD" w:rsidP="00E26BCD">
      <w:pPr>
        <w:autoSpaceDE w:val="0"/>
        <w:autoSpaceDN w:val="0"/>
        <w:adjustRightInd w:val="0"/>
        <w:rPr>
          <w:rFonts w:ascii="Times New Roman" w:hAnsi="Times New Roman" w:cs="Times New Roman"/>
          <w:bCs/>
        </w:rPr>
      </w:pPr>
    </w:p>
    <w:p w14:paraId="0CE5BFC1" w14:textId="77777777" w:rsidR="00E26BCD" w:rsidRPr="00E26BCD" w:rsidRDefault="00E26BCD" w:rsidP="00E26BCD">
      <w:pPr>
        <w:autoSpaceDE w:val="0"/>
        <w:autoSpaceDN w:val="0"/>
        <w:adjustRightInd w:val="0"/>
        <w:rPr>
          <w:rFonts w:ascii="Times New Roman" w:hAnsi="Times New Roman" w:cs="Times New Roman"/>
          <w:bCs/>
        </w:rPr>
      </w:pPr>
      <w:r w:rsidRPr="00E26BCD">
        <w:rPr>
          <w:rFonts w:ascii="Times New Roman" w:hAnsi="Times New Roman" w:cs="Times New Roman"/>
          <w:bCs/>
        </w:rPr>
        <w:t>…………………………………………………………………………………………………</w:t>
      </w:r>
    </w:p>
    <w:p w14:paraId="64FA16D1" w14:textId="77777777" w:rsidR="00E26BCD" w:rsidRPr="00E26BCD" w:rsidRDefault="00E26BCD" w:rsidP="00E26BCD">
      <w:pPr>
        <w:autoSpaceDE w:val="0"/>
        <w:autoSpaceDN w:val="0"/>
        <w:adjustRightInd w:val="0"/>
        <w:rPr>
          <w:rFonts w:ascii="Times New Roman" w:hAnsi="Times New Roman" w:cs="Times New Roman"/>
          <w:bCs/>
        </w:rPr>
      </w:pPr>
    </w:p>
    <w:p w14:paraId="694A499B" w14:textId="77777777" w:rsidR="00E26BCD" w:rsidRPr="00E26BCD" w:rsidRDefault="00E26BCD" w:rsidP="00E26BCD">
      <w:pPr>
        <w:autoSpaceDE w:val="0"/>
        <w:autoSpaceDN w:val="0"/>
        <w:adjustRightInd w:val="0"/>
        <w:rPr>
          <w:rFonts w:ascii="Times New Roman" w:hAnsi="Times New Roman" w:cs="Times New Roman"/>
          <w:bCs/>
        </w:rPr>
      </w:pPr>
      <w:r w:rsidRPr="00E26BCD">
        <w:rPr>
          <w:rFonts w:ascii="Times New Roman" w:hAnsi="Times New Roman" w:cs="Times New Roman"/>
          <w:bCs/>
        </w:rPr>
        <w:t>Kijelentem, hogy az összeférhetetlenség megszüntetésére az alábbiak szerint intézkedtem:</w:t>
      </w:r>
    </w:p>
    <w:p w14:paraId="61F6BEE9" w14:textId="77777777" w:rsidR="00E26BCD" w:rsidRPr="00E26BCD" w:rsidRDefault="00E26BCD" w:rsidP="00E26BCD">
      <w:pPr>
        <w:autoSpaceDE w:val="0"/>
        <w:autoSpaceDN w:val="0"/>
        <w:adjustRightInd w:val="0"/>
        <w:rPr>
          <w:rFonts w:ascii="Times New Roman" w:hAnsi="Times New Roman" w:cs="Times New Roman"/>
          <w:bCs/>
        </w:rPr>
      </w:pPr>
      <w:r w:rsidRPr="00E26BCD">
        <w:rPr>
          <w:rFonts w:ascii="Times New Roman" w:hAnsi="Times New Roman" w:cs="Times New Roman"/>
          <w:bCs/>
        </w:rPr>
        <w:t>……………………………………………………………………………………………….</w:t>
      </w:r>
    </w:p>
    <w:p w14:paraId="5206D74C" w14:textId="77777777" w:rsidR="00E26BCD" w:rsidRPr="00E26BCD" w:rsidRDefault="00E26BCD" w:rsidP="00E26BCD">
      <w:pPr>
        <w:autoSpaceDE w:val="0"/>
        <w:autoSpaceDN w:val="0"/>
        <w:adjustRightInd w:val="0"/>
        <w:rPr>
          <w:rFonts w:ascii="Times New Roman" w:hAnsi="Times New Roman" w:cs="Times New Roman"/>
          <w:bCs/>
        </w:rPr>
      </w:pPr>
    </w:p>
    <w:p w14:paraId="6B7E529A" w14:textId="77777777" w:rsidR="00E26BCD" w:rsidRPr="00E26BCD" w:rsidRDefault="00E26BCD" w:rsidP="00E26BCD">
      <w:pPr>
        <w:autoSpaceDE w:val="0"/>
        <w:autoSpaceDN w:val="0"/>
        <w:adjustRightInd w:val="0"/>
        <w:rPr>
          <w:rFonts w:ascii="Times New Roman" w:hAnsi="Times New Roman" w:cs="Times New Roman"/>
          <w:bCs/>
        </w:rPr>
      </w:pPr>
      <w:r w:rsidRPr="00E26BCD">
        <w:rPr>
          <w:rFonts w:ascii="Times New Roman" w:hAnsi="Times New Roman" w:cs="Times New Roman"/>
          <w:bCs/>
        </w:rPr>
        <w:t xml:space="preserve">Kijelentem, hogy az érintettség közzétételét külön űrlap csatolásával kezdeményeztem. </w:t>
      </w:r>
    </w:p>
    <w:p w14:paraId="6833CF89" w14:textId="77777777" w:rsidR="00E26BCD" w:rsidRPr="00E26BCD" w:rsidRDefault="00E26BCD" w:rsidP="00E26BCD">
      <w:pPr>
        <w:autoSpaceDE w:val="0"/>
        <w:autoSpaceDN w:val="0"/>
        <w:adjustRightInd w:val="0"/>
        <w:rPr>
          <w:rFonts w:ascii="Times New Roman" w:hAnsi="Times New Roman" w:cs="Times New Roman"/>
          <w:bCs/>
        </w:rPr>
      </w:pPr>
    </w:p>
    <w:tbl>
      <w:tblPr>
        <w:tblW w:w="0" w:type="auto"/>
        <w:tblLook w:val="04A0" w:firstRow="1" w:lastRow="0" w:firstColumn="1" w:lastColumn="0" w:noHBand="0" w:noVBand="1"/>
      </w:tblPr>
      <w:tblGrid>
        <w:gridCol w:w="3020"/>
        <w:gridCol w:w="1937"/>
        <w:gridCol w:w="1701"/>
      </w:tblGrid>
      <w:tr w:rsidR="00E26BCD" w:rsidRPr="00E26BCD" w14:paraId="6C49E8D7" w14:textId="77777777" w:rsidTr="009F0B8C">
        <w:tc>
          <w:tcPr>
            <w:tcW w:w="3020" w:type="dxa"/>
            <w:tcBorders>
              <w:bottom w:val="single" w:sz="4" w:space="0" w:color="auto"/>
            </w:tcBorders>
            <w:shd w:val="clear" w:color="auto" w:fill="auto"/>
          </w:tcPr>
          <w:p w14:paraId="26ADA2B2" w14:textId="77777777" w:rsidR="00E26BCD" w:rsidRPr="00E26BCD" w:rsidRDefault="00E26BCD" w:rsidP="009F0B8C">
            <w:pPr>
              <w:autoSpaceDE w:val="0"/>
              <w:autoSpaceDN w:val="0"/>
              <w:adjustRightInd w:val="0"/>
              <w:jc w:val="right"/>
              <w:rPr>
                <w:rFonts w:ascii="Times New Roman" w:eastAsia="Calibri" w:hAnsi="Times New Roman" w:cs="Times New Roman"/>
                <w:bCs/>
                <w:u w:val="single"/>
              </w:rPr>
            </w:pPr>
            <w:r w:rsidRPr="00E26BCD">
              <w:rPr>
                <w:rFonts w:ascii="Times New Roman" w:eastAsia="Calibri" w:hAnsi="Times New Roman" w:cs="Times New Roman"/>
                <w:bCs/>
                <w:u w:val="single"/>
              </w:rPr>
              <w:t>,</w:t>
            </w:r>
          </w:p>
        </w:tc>
        <w:tc>
          <w:tcPr>
            <w:tcW w:w="1937" w:type="dxa"/>
            <w:shd w:val="clear" w:color="auto" w:fill="auto"/>
          </w:tcPr>
          <w:p w14:paraId="6E475E07" w14:textId="77777777" w:rsidR="00E26BCD" w:rsidRPr="00E26BCD" w:rsidRDefault="00E26BCD" w:rsidP="009F0B8C">
            <w:pPr>
              <w:autoSpaceDE w:val="0"/>
              <w:autoSpaceDN w:val="0"/>
              <w:adjustRightInd w:val="0"/>
              <w:jc w:val="right"/>
              <w:rPr>
                <w:rFonts w:ascii="Times New Roman" w:eastAsia="Calibri" w:hAnsi="Times New Roman" w:cs="Times New Roman"/>
                <w:bCs/>
              </w:rPr>
            </w:pPr>
            <w:r w:rsidRPr="00E26BCD">
              <w:rPr>
                <w:rFonts w:ascii="Times New Roman" w:eastAsia="Calibri" w:hAnsi="Times New Roman" w:cs="Times New Roman"/>
                <w:bCs/>
              </w:rPr>
              <w:t>év</w:t>
            </w:r>
          </w:p>
        </w:tc>
        <w:tc>
          <w:tcPr>
            <w:tcW w:w="1701" w:type="dxa"/>
            <w:shd w:val="clear" w:color="auto" w:fill="auto"/>
          </w:tcPr>
          <w:p w14:paraId="42EF2ACE" w14:textId="77777777" w:rsidR="00E26BCD" w:rsidRPr="00E26BCD" w:rsidRDefault="00E26BCD" w:rsidP="009F0B8C">
            <w:pPr>
              <w:autoSpaceDE w:val="0"/>
              <w:autoSpaceDN w:val="0"/>
              <w:adjustRightInd w:val="0"/>
              <w:jc w:val="right"/>
              <w:rPr>
                <w:rFonts w:ascii="Times New Roman" w:eastAsia="Calibri" w:hAnsi="Times New Roman" w:cs="Times New Roman"/>
                <w:bCs/>
              </w:rPr>
            </w:pPr>
            <w:r w:rsidRPr="00E26BCD">
              <w:rPr>
                <w:rFonts w:ascii="Times New Roman" w:eastAsia="Calibri" w:hAnsi="Times New Roman" w:cs="Times New Roman"/>
                <w:bCs/>
              </w:rPr>
              <w:t>nap</w:t>
            </w:r>
          </w:p>
        </w:tc>
      </w:tr>
    </w:tbl>
    <w:p w14:paraId="6A766F4C" w14:textId="77777777" w:rsidR="00E26BCD" w:rsidRPr="00E26BCD" w:rsidRDefault="00E26BCD" w:rsidP="00E26BCD">
      <w:pPr>
        <w:autoSpaceDE w:val="0"/>
        <w:autoSpaceDN w:val="0"/>
        <w:adjustRightInd w:val="0"/>
        <w:rPr>
          <w:rFonts w:ascii="Times New Roman" w:hAnsi="Times New Roman" w:cs="Times New Roman"/>
          <w:bCs/>
        </w:rPr>
      </w:pPr>
    </w:p>
    <w:p w14:paraId="5C98A5BA" w14:textId="77777777" w:rsidR="00E26BCD" w:rsidRPr="00E26BCD" w:rsidRDefault="00E26BCD" w:rsidP="00E26BCD">
      <w:pPr>
        <w:autoSpaceDE w:val="0"/>
        <w:autoSpaceDN w:val="0"/>
        <w:adjustRightInd w:val="0"/>
        <w:rPr>
          <w:rFonts w:ascii="Times New Roman" w:hAnsi="Times New Roman" w:cs="Times New Roman"/>
          <w:bCs/>
        </w:rPr>
      </w:pPr>
    </w:p>
    <w:p w14:paraId="671AB8B8" w14:textId="77777777" w:rsidR="00E26BCD" w:rsidRPr="00E26BCD" w:rsidRDefault="00E26BCD" w:rsidP="00E26BCD">
      <w:pPr>
        <w:autoSpaceDE w:val="0"/>
        <w:autoSpaceDN w:val="0"/>
        <w:adjustRightInd w:val="0"/>
        <w:rPr>
          <w:rFonts w:ascii="Times New Roman" w:hAnsi="Times New Roman" w:cs="Times New Roman"/>
          <w:bCs/>
        </w:rPr>
      </w:pPr>
    </w:p>
    <w:tbl>
      <w:tblPr>
        <w:tblW w:w="0" w:type="auto"/>
        <w:jc w:val="right"/>
        <w:tblLook w:val="04A0" w:firstRow="1" w:lastRow="0" w:firstColumn="1" w:lastColumn="0" w:noHBand="0" w:noVBand="1"/>
      </w:tblPr>
      <w:tblGrid>
        <w:gridCol w:w="4957"/>
      </w:tblGrid>
      <w:tr w:rsidR="00E26BCD" w:rsidRPr="00E26BCD" w14:paraId="7173DF6E" w14:textId="77777777" w:rsidTr="009F0B8C">
        <w:trPr>
          <w:jc w:val="right"/>
        </w:trPr>
        <w:tc>
          <w:tcPr>
            <w:tcW w:w="4957" w:type="dxa"/>
            <w:tcBorders>
              <w:bottom w:val="single" w:sz="4" w:space="0" w:color="auto"/>
            </w:tcBorders>
            <w:shd w:val="clear" w:color="auto" w:fill="auto"/>
          </w:tcPr>
          <w:p w14:paraId="072D571E" w14:textId="77777777" w:rsidR="00E26BCD" w:rsidRPr="00E26BCD" w:rsidRDefault="00E26BCD" w:rsidP="009F0B8C">
            <w:pPr>
              <w:autoSpaceDE w:val="0"/>
              <w:autoSpaceDN w:val="0"/>
              <w:adjustRightInd w:val="0"/>
              <w:rPr>
                <w:rFonts w:ascii="Times New Roman" w:eastAsia="Calibri" w:hAnsi="Times New Roman" w:cs="Times New Roman"/>
                <w:bCs/>
              </w:rPr>
            </w:pPr>
          </w:p>
        </w:tc>
      </w:tr>
      <w:tr w:rsidR="00E26BCD" w:rsidRPr="00E26BCD" w14:paraId="534A5CF9" w14:textId="77777777" w:rsidTr="009F0B8C">
        <w:trPr>
          <w:jc w:val="right"/>
        </w:trPr>
        <w:tc>
          <w:tcPr>
            <w:tcW w:w="4957" w:type="dxa"/>
            <w:tcBorders>
              <w:top w:val="single" w:sz="4" w:space="0" w:color="auto"/>
            </w:tcBorders>
            <w:shd w:val="clear" w:color="auto" w:fill="auto"/>
          </w:tcPr>
          <w:p w14:paraId="054F6E62" w14:textId="77777777" w:rsidR="00E26BCD" w:rsidRPr="00E26BCD" w:rsidRDefault="00E26BCD" w:rsidP="009F0B8C">
            <w:pPr>
              <w:autoSpaceDE w:val="0"/>
              <w:autoSpaceDN w:val="0"/>
              <w:adjustRightInd w:val="0"/>
              <w:jc w:val="center"/>
              <w:rPr>
                <w:rFonts w:ascii="Times New Roman" w:eastAsia="Calibri" w:hAnsi="Times New Roman" w:cs="Times New Roman"/>
                <w:bCs/>
              </w:rPr>
            </w:pPr>
            <w:r w:rsidRPr="00E26BCD">
              <w:rPr>
                <w:rFonts w:ascii="Times New Roman" w:eastAsia="Calibri" w:hAnsi="Times New Roman" w:cs="Times New Roman"/>
                <w:bCs/>
              </w:rPr>
              <w:t>(aláírás cégszerű)</w:t>
            </w:r>
          </w:p>
        </w:tc>
      </w:tr>
    </w:tbl>
    <w:p w14:paraId="66DD9F36" w14:textId="77777777" w:rsidR="00E26BCD" w:rsidRPr="00E26BCD" w:rsidRDefault="00E26BCD" w:rsidP="00E26BCD">
      <w:pPr>
        <w:autoSpaceDE w:val="0"/>
        <w:autoSpaceDN w:val="0"/>
        <w:adjustRightInd w:val="0"/>
        <w:rPr>
          <w:rFonts w:ascii="Times New Roman" w:hAnsi="Times New Roman" w:cs="Times New Roman"/>
          <w:bCs/>
        </w:rPr>
      </w:pPr>
    </w:p>
    <w:p w14:paraId="5F31C3E4" w14:textId="07B79DD3" w:rsidR="009A0732" w:rsidRDefault="009A0732">
      <w:pPr>
        <w:widowControl/>
        <w:spacing w:after="160" w:line="259" w:lineRule="auto"/>
        <w:rPr>
          <w:rFonts w:ascii="Times New Roman" w:hAnsi="Times New Roman" w:cs="Times New Roman"/>
          <w:bCs/>
        </w:rPr>
      </w:pPr>
      <w:r>
        <w:rPr>
          <w:rFonts w:ascii="Times New Roman" w:hAnsi="Times New Roman" w:cs="Times New Roman"/>
          <w:bCs/>
        </w:rPr>
        <w:br w:type="page"/>
      </w:r>
    </w:p>
    <w:p w14:paraId="1334E38A" w14:textId="77777777" w:rsidR="00E26BCD" w:rsidRPr="00E26BCD" w:rsidRDefault="00E26BCD" w:rsidP="00E26BCD">
      <w:pPr>
        <w:autoSpaceDE w:val="0"/>
        <w:autoSpaceDN w:val="0"/>
        <w:adjustRightInd w:val="0"/>
        <w:rPr>
          <w:rFonts w:ascii="Times New Roman" w:hAnsi="Times New Roman" w:cs="Times New Roman"/>
          <w:bCs/>
        </w:rPr>
      </w:pPr>
    </w:p>
    <w:p w14:paraId="6F09D336" w14:textId="77777777" w:rsidR="00E26BCD" w:rsidRPr="00E26BCD" w:rsidRDefault="00E26BCD" w:rsidP="00E26BCD">
      <w:pPr>
        <w:jc w:val="right"/>
        <w:rPr>
          <w:rFonts w:ascii="Times New Roman" w:hAnsi="Times New Roman" w:cs="Times New Roman"/>
          <w:bCs/>
          <w:u w:val="single"/>
        </w:rPr>
      </w:pPr>
      <w:r w:rsidRPr="00E26BCD">
        <w:rPr>
          <w:rFonts w:ascii="Times New Roman" w:hAnsi="Times New Roman" w:cs="Times New Roman"/>
          <w:bCs/>
          <w:u w:val="single"/>
        </w:rPr>
        <w:t>4. melléklet</w:t>
      </w:r>
    </w:p>
    <w:p w14:paraId="66F8B3A7" w14:textId="2F5D6E39" w:rsidR="00E26BCD" w:rsidRPr="00E26BCD" w:rsidRDefault="001B6988" w:rsidP="00E26BCD">
      <w:pPr>
        <w:autoSpaceDE w:val="0"/>
        <w:autoSpaceDN w:val="0"/>
        <w:adjustRightInd w:val="0"/>
        <w:jc w:val="right"/>
        <w:rPr>
          <w:rFonts w:ascii="Times New Roman" w:hAnsi="Times New Roman" w:cs="Times New Roman"/>
          <w:bCs/>
        </w:rPr>
      </w:pPr>
      <w:r>
        <w:rPr>
          <w:rFonts w:ascii="Times New Roman" w:hAnsi="Times New Roman" w:cs="Times New Roman"/>
          <w:bCs/>
          <w:sz w:val="22"/>
          <w:szCs w:val="22"/>
        </w:rPr>
        <w:t>9/2021. (II.10.)</w:t>
      </w:r>
      <w:r w:rsidRPr="00E26BCD">
        <w:rPr>
          <w:rFonts w:ascii="Times New Roman" w:hAnsi="Times New Roman" w:cs="Times New Roman"/>
          <w:bCs/>
          <w:sz w:val="22"/>
          <w:szCs w:val="22"/>
        </w:rPr>
        <w:t xml:space="preserve"> </w:t>
      </w:r>
      <w:r w:rsidR="00E26BCD" w:rsidRPr="00E26BCD">
        <w:rPr>
          <w:rFonts w:ascii="Times New Roman" w:hAnsi="Times New Roman" w:cs="Times New Roman"/>
          <w:bCs/>
        </w:rPr>
        <w:t>önkormányzati rendelethez</w:t>
      </w:r>
    </w:p>
    <w:p w14:paraId="6E110361" w14:textId="77777777" w:rsidR="00E26BCD" w:rsidRPr="00E26BCD" w:rsidRDefault="00E26BCD" w:rsidP="00E26BCD">
      <w:pPr>
        <w:autoSpaceDE w:val="0"/>
        <w:autoSpaceDN w:val="0"/>
        <w:adjustRightInd w:val="0"/>
        <w:jc w:val="center"/>
        <w:rPr>
          <w:rFonts w:ascii="Times New Roman" w:hAnsi="Times New Roman" w:cs="Times New Roman"/>
          <w:bCs/>
          <w:sz w:val="28"/>
          <w:szCs w:val="28"/>
        </w:rPr>
      </w:pPr>
    </w:p>
    <w:p w14:paraId="1DBB87CB" w14:textId="77777777" w:rsidR="00E26BCD" w:rsidRPr="00E26BCD" w:rsidRDefault="00E26BCD" w:rsidP="00E26BCD">
      <w:pPr>
        <w:autoSpaceDE w:val="0"/>
        <w:autoSpaceDN w:val="0"/>
        <w:adjustRightInd w:val="0"/>
        <w:jc w:val="center"/>
        <w:rPr>
          <w:rFonts w:ascii="Times New Roman" w:hAnsi="Times New Roman" w:cs="Times New Roman"/>
          <w:bCs/>
          <w:sz w:val="28"/>
          <w:szCs w:val="28"/>
        </w:rPr>
      </w:pPr>
    </w:p>
    <w:p w14:paraId="3E552B6C" w14:textId="77777777" w:rsidR="00E26BCD" w:rsidRPr="00E26BCD" w:rsidRDefault="00E26BCD" w:rsidP="00E26BCD">
      <w:pPr>
        <w:autoSpaceDE w:val="0"/>
        <w:autoSpaceDN w:val="0"/>
        <w:adjustRightInd w:val="0"/>
        <w:jc w:val="center"/>
        <w:rPr>
          <w:rFonts w:ascii="Times New Roman" w:hAnsi="Times New Roman" w:cs="Times New Roman"/>
          <w:bCs/>
          <w:sz w:val="28"/>
          <w:szCs w:val="28"/>
        </w:rPr>
      </w:pPr>
      <w:r w:rsidRPr="00E26BCD">
        <w:rPr>
          <w:rFonts w:ascii="Times New Roman" w:hAnsi="Times New Roman" w:cs="Times New Roman"/>
          <w:bCs/>
          <w:sz w:val="28"/>
          <w:szCs w:val="28"/>
        </w:rPr>
        <w:t>KÖZZÉTÉTELI  KÉRELEM</w:t>
      </w:r>
    </w:p>
    <w:p w14:paraId="646F9C4F" w14:textId="77777777" w:rsidR="00E26BCD" w:rsidRPr="00E26BCD" w:rsidRDefault="00E26BCD" w:rsidP="00E26BCD">
      <w:pPr>
        <w:autoSpaceDE w:val="0"/>
        <w:autoSpaceDN w:val="0"/>
        <w:adjustRightInd w:val="0"/>
        <w:jc w:val="center"/>
        <w:rPr>
          <w:rFonts w:ascii="Times New Roman" w:hAnsi="Times New Roman" w:cs="Times New Roman"/>
          <w:bCs/>
        </w:rPr>
      </w:pPr>
    </w:p>
    <w:p w14:paraId="28CC66E1" w14:textId="77777777" w:rsidR="00E26BCD" w:rsidRPr="00E26BCD" w:rsidRDefault="00E26BCD" w:rsidP="00E26BCD">
      <w:pPr>
        <w:autoSpaceDE w:val="0"/>
        <w:autoSpaceDN w:val="0"/>
        <w:adjustRightInd w:val="0"/>
        <w:jc w:val="center"/>
        <w:rPr>
          <w:rFonts w:ascii="Times New Roman" w:hAnsi="Times New Roman" w:cs="Times New Roman"/>
          <w:bCs/>
        </w:rPr>
      </w:pPr>
    </w:p>
    <w:p w14:paraId="449399F5" w14:textId="77777777" w:rsidR="00E26BCD" w:rsidRPr="00E26BCD" w:rsidRDefault="00E26BCD" w:rsidP="00E26BCD">
      <w:pPr>
        <w:autoSpaceDE w:val="0"/>
        <w:autoSpaceDN w:val="0"/>
        <w:adjustRightInd w:val="0"/>
        <w:rPr>
          <w:rFonts w:ascii="Times New Roman" w:hAnsi="Times New Roman" w:cs="Times New Roman"/>
          <w:bCs/>
        </w:rPr>
      </w:pPr>
      <w:r w:rsidRPr="00E26BCD">
        <w:rPr>
          <w:rFonts w:ascii="Times New Roman" w:hAnsi="Times New Roman" w:cs="Times New Roman"/>
          <w:bCs/>
        </w:rPr>
        <w:t>A Pályázó neve:……………………………………………………………………………….</w:t>
      </w:r>
    </w:p>
    <w:p w14:paraId="6D862C22" w14:textId="77777777" w:rsidR="00E26BCD" w:rsidRPr="00E26BCD" w:rsidRDefault="00E26BCD" w:rsidP="00E26BCD">
      <w:pPr>
        <w:autoSpaceDE w:val="0"/>
        <w:autoSpaceDN w:val="0"/>
        <w:adjustRightInd w:val="0"/>
        <w:rPr>
          <w:rFonts w:ascii="Times New Roman" w:hAnsi="Times New Roman" w:cs="Times New Roman"/>
          <w:bCs/>
        </w:rPr>
      </w:pPr>
    </w:p>
    <w:p w14:paraId="4F581647" w14:textId="77777777" w:rsidR="00E26BCD" w:rsidRPr="00E26BCD" w:rsidRDefault="00E26BCD" w:rsidP="00E26BCD">
      <w:pPr>
        <w:autoSpaceDE w:val="0"/>
        <w:autoSpaceDN w:val="0"/>
        <w:adjustRightInd w:val="0"/>
        <w:rPr>
          <w:rFonts w:ascii="Times New Roman" w:hAnsi="Times New Roman" w:cs="Times New Roman"/>
          <w:bCs/>
        </w:rPr>
      </w:pPr>
      <w:r w:rsidRPr="00E26BCD">
        <w:rPr>
          <w:rFonts w:ascii="Times New Roman" w:hAnsi="Times New Roman" w:cs="Times New Roman"/>
          <w:bCs/>
        </w:rPr>
        <w:t>Természetes személy lakcíme:…………………………………………………………………</w:t>
      </w:r>
    </w:p>
    <w:p w14:paraId="015B7A70" w14:textId="77777777" w:rsidR="00E26BCD" w:rsidRPr="00E26BCD" w:rsidRDefault="00E26BCD" w:rsidP="00E26BCD">
      <w:pPr>
        <w:autoSpaceDE w:val="0"/>
        <w:autoSpaceDN w:val="0"/>
        <w:adjustRightInd w:val="0"/>
        <w:rPr>
          <w:rFonts w:ascii="Times New Roman" w:hAnsi="Times New Roman" w:cs="Times New Roman"/>
          <w:bCs/>
        </w:rPr>
      </w:pPr>
    </w:p>
    <w:p w14:paraId="2D74C998" w14:textId="77777777" w:rsidR="00E26BCD" w:rsidRPr="00E26BCD" w:rsidRDefault="00E26BCD" w:rsidP="00E26BCD">
      <w:pPr>
        <w:autoSpaceDE w:val="0"/>
        <w:autoSpaceDN w:val="0"/>
        <w:adjustRightInd w:val="0"/>
        <w:rPr>
          <w:rFonts w:ascii="Times New Roman" w:hAnsi="Times New Roman" w:cs="Times New Roman"/>
          <w:bCs/>
        </w:rPr>
      </w:pPr>
      <w:r w:rsidRPr="00E26BCD">
        <w:rPr>
          <w:rFonts w:ascii="Times New Roman" w:hAnsi="Times New Roman" w:cs="Times New Roman"/>
          <w:bCs/>
        </w:rPr>
        <w:t>Születési helye, ideje:…………………………………………………………………………</w:t>
      </w:r>
    </w:p>
    <w:p w14:paraId="74669AD1" w14:textId="77777777" w:rsidR="00E26BCD" w:rsidRPr="00E26BCD" w:rsidRDefault="00E26BCD" w:rsidP="00E26BCD">
      <w:pPr>
        <w:autoSpaceDE w:val="0"/>
        <w:autoSpaceDN w:val="0"/>
        <w:adjustRightInd w:val="0"/>
        <w:rPr>
          <w:rFonts w:ascii="Times New Roman" w:hAnsi="Times New Roman" w:cs="Times New Roman"/>
          <w:bCs/>
        </w:rPr>
      </w:pPr>
    </w:p>
    <w:p w14:paraId="1F4E3E06" w14:textId="77777777" w:rsidR="00E26BCD" w:rsidRPr="00E26BCD" w:rsidRDefault="00E26BCD" w:rsidP="00E26BCD">
      <w:pPr>
        <w:autoSpaceDE w:val="0"/>
        <w:autoSpaceDN w:val="0"/>
        <w:adjustRightInd w:val="0"/>
        <w:rPr>
          <w:rFonts w:ascii="Times New Roman" w:hAnsi="Times New Roman" w:cs="Times New Roman"/>
          <w:bCs/>
        </w:rPr>
      </w:pPr>
      <w:r w:rsidRPr="00E26BCD">
        <w:rPr>
          <w:rFonts w:ascii="Times New Roman" w:hAnsi="Times New Roman" w:cs="Times New Roman"/>
          <w:bCs/>
        </w:rPr>
        <w:t>Gazdasági társaság esetén székhelye:…………………………………………………………</w:t>
      </w:r>
    </w:p>
    <w:p w14:paraId="17AE323E" w14:textId="77777777" w:rsidR="00E26BCD" w:rsidRPr="00E26BCD" w:rsidRDefault="00E26BCD" w:rsidP="00E26BCD">
      <w:pPr>
        <w:autoSpaceDE w:val="0"/>
        <w:autoSpaceDN w:val="0"/>
        <w:adjustRightInd w:val="0"/>
        <w:rPr>
          <w:rFonts w:ascii="Times New Roman" w:hAnsi="Times New Roman" w:cs="Times New Roman"/>
          <w:bCs/>
        </w:rPr>
      </w:pPr>
    </w:p>
    <w:p w14:paraId="10CA21A2" w14:textId="77777777" w:rsidR="00E26BCD" w:rsidRPr="00E26BCD" w:rsidRDefault="00E26BCD" w:rsidP="00E26BCD">
      <w:pPr>
        <w:autoSpaceDE w:val="0"/>
        <w:autoSpaceDN w:val="0"/>
        <w:adjustRightInd w:val="0"/>
        <w:rPr>
          <w:rFonts w:ascii="Times New Roman" w:hAnsi="Times New Roman" w:cs="Times New Roman"/>
          <w:bCs/>
        </w:rPr>
      </w:pPr>
      <w:r w:rsidRPr="00E26BCD">
        <w:rPr>
          <w:rFonts w:ascii="Times New Roman" w:hAnsi="Times New Roman" w:cs="Times New Roman"/>
          <w:bCs/>
        </w:rPr>
        <w:t>Adószáma:…………………………………………………………………………………….</w:t>
      </w:r>
    </w:p>
    <w:p w14:paraId="357904AA" w14:textId="77777777" w:rsidR="00E26BCD" w:rsidRPr="00E26BCD" w:rsidRDefault="00E26BCD" w:rsidP="00E26BCD">
      <w:pPr>
        <w:autoSpaceDE w:val="0"/>
        <w:autoSpaceDN w:val="0"/>
        <w:adjustRightInd w:val="0"/>
        <w:rPr>
          <w:rFonts w:ascii="Times New Roman" w:hAnsi="Times New Roman" w:cs="Times New Roman"/>
          <w:bCs/>
        </w:rPr>
      </w:pPr>
    </w:p>
    <w:p w14:paraId="7EB4CC2A" w14:textId="77777777" w:rsidR="00E26BCD" w:rsidRPr="00E26BCD" w:rsidRDefault="00E26BCD" w:rsidP="00E26BCD">
      <w:pPr>
        <w:autoSpaceDE w:val="0"/>
        <w:autoSpaceDN w:val="0"/>
        <w:adjustRightInd w:val="0"/>
        <w:rPr>
          <w:rFonts w:ascii="Times New Roman" w:hAnsi="Times New Roman" w:cs="Times New Roman"/>
          <w:bCs/>
        </w:rPr>
      </w:pPr>
      <w:r w:rsidRPr="00E26BCD">
        <w:rPr>
          <w:rFonts w:ascii="Times New Roman" w:hAnsi="Times New Roman" w:cs="Times New Roman"/>
          <w:bCs/>
        </w:rPr>
        <w:t>Képviselőjének neve:…………………………………………………………………………</w:t>
      </w:r>
    </w:p>
    <w:p w14:paraId="7909625D" w14:textId="77777777" w:rsidR="00E26BCD" w:rsidRPr="00E26BCD" w:rsidRDefault="00E26BCD" w:rsidP="00E26BCD">
      <w:pPr>
        <w:autoSpaceDE w:val="0"/>
        <w:autoSpaceDN w:val="0"/>
        <w:adjustRightInd w:val="0"/>
        <w:rPr>
          <w:rFonts w:ascii="Times New Roman" w:hAnsi="Times New Roman" w:cs="Times New Roman"/>
          <w:bCs/>
        </w:rPr>
      </w:pPr>
    </w:p>
    <w:p w14:paraId="780F7468" w14:textId="77777777" w:rsidR="00E26BCD" w:rsidRPr="00E26BCD" w:rsidRDefault="00E26BCD" w:rsidP="00E26BCD">
      <w:pPr>
        <w:autoSpaceDE w:val="0"/>
        <w:autoSpaceDN w:val="0"/>
        <w:adjustRightInd w:val="0"/>
        <w:rPr>
          <w:rFonts w:ascii="Times New Roman" w:hAnsi="Times New Roman" w:cs="Times New Roman"/>
          <w:bCs/>
        </w:rPr>
      </w:pPr>
      <w:r w:rsidRPr="00E26BCD">
        <w:rPr>
          <w:rFonts w:ascii="Times New Roman" w:hAnsi="Times New Roman" w:cs="Times New Roman"/>
          <w:bCs/>
        </w:rPr>
        <w:t>Egyéb szervezet esetén székhelye:…………………………………………………………….</w:t>
      </w:r>
    </w:p>
    <w:p w14:paraId="03F1A5E8" w14:textId="77777777" w:rsidR="00E26BCD" w:rsidRPr="00E26BCD" w:rsidRDefault="00E26BCD" w:rsidP="00E26BCD">
      <w:pPr>
        <w:autoSpaceDE w:val="0"/>
        <w:autoSpaceDN w:val="0"/>
        <w:adjustRightInd w:val="0"/>
        <w:rPr>
          <w:rFonts w:ascii="Times New Roman" w:hAnsi="Times New Roman" w:cs="Times New Roman"/>
          <w:bCs/>
        </w:rPr>
      </w:pPr>
    </w:p>
    <w:p w14:paraId="68766CF3" w14:textId="77777777" w:rsidR="00E26BCD" w:rsidRPr="00E26BCD" w:rsidRDefault="00E26BCD" w:rsidP="00E26BCD">
      <w:pPr>
        <w:autoSpaceDE w:val="0"/>
        <w:autoSpaceDN w:val="0"/>
        <w:adjustRightInd w:val="0"/>
        <w:rPr>
          <w:rFonts w:ascii="Times New Roman" w:hAnsi="Times New Roman" w:cs="Times New Roman"/>
          <w:bCs/>
        </w:rPr>
      </w:pPr>
      <w:r w:rsidRPr="00E26BCD">
        <w:rPr>
          <w:rFonts w:ascii="Times New Roman" w:hAnsi="Times New Roman" w:cs="Times New Roman"/>
          <w:bCs/>
        </w:rPr>
        <w:t>Képviselőjének neve:…………………………………………………………………………</w:t>
      </w:r>
    </w:p>
    <w:p w14:paraId="223EA4E9" w14:textId="77777777" w:rsidR="00E26BCD" w:rsidRPr="00E26BCD" w:rsidRDefault="00E26BCD" w:rsidP="00E26BCD">
      <w:pPr>
        <w:autoSpaceDE w:val="0"/>
        <w:autoSpaceDN w:val="0"/>
        <w:adjustRightInd w:val="0"/>
        <w:rPr>
          <w:rFonts w:ascii="Times New Roman" w:hAnsi="Times New Roman" w:cs="Times New Roman"/>
          <w:bCs/>
        </w:rPr>
      </w:pPr>
    </w:p>
    <w:p w14:paraId="58493112" w14:textId="77777777" w:rsidR="00E26BCD" w:rsidRPr="00E26BCD" w:rsidRDefault="00E26BCD" w:rsidP="00E26BCD">
      <w:pPr>
        <w:autoSpaceDE w:val="0"/>
        <w:autoSpaceDN w:val="0"/>
        <w:adjustRightInd w:val="0"/>
        <w:rPr>
          <w:rFonts w:ascii="Times New Roman" w:hAnsi="Times New Roman" w:cs="Times New Roman"/>
          <w:bCs/>
        </w:rPr>
      </w:pPr>
      <w:r w:rsidRPr="00E26BCD">
        <w:rPr>
          <w:rFonts w:ascii="Times New Roman" w:hAnsi="Times New Roman" w:cs="Times New Roman"/>
          <w:bCs/>
        </w:rPr>
        <w:t>Nyilvántartásba vevő szerv megnevezése:……………………………………………………</w:t>
      </w:r>
    </w:p>
    <w:p w14:paraId="0AEC62BF" w14:textId="77777777" w:rsidR="00E26BCD" w:rsidRPr="00E26BCD" w:rsidRDefault="00E26BCD" w:rsidP="00E26BCD">
      <w:pPr>
        <w:autoSpaceDE w:val="0"/>
        <w:autoSpaceDN w:val="0"/>
        <w:adjustRightInd w:val="0"/>
        <w:rPr>
          <w:rFonts w:ascii="Times New Roman" w:hAnsi="Times New Roman" w:cs="Times New Roman"/>
          <w:bCs/>
        </w:rPr>
      </w:pPr>
    </w:p>
    <w:p w14:paraId="2994FFBF" w14:textId="77777777" w:rsidR="00E26BCD" w:rsidRPr="00E26BCD" w:rsidRDefault="00E26BCD" w:rsidP="00E26BCD">
      <w:pPr>
        <w:autoSpaceDE w:val="0"/>
        <w:autoSpaceDN w:val="0"/>
        <w:adjustRightInd w:val="0"/>
        <w:rPr>
          <w:rFonts w:ascii="Times New Roman" w:hAnsi="Times New Roman" w:cs="Times New Roman"/>
          <w:bCs/>
        </w:rPr>
      </w:pPr>
      <w:r w:rsidRPr="00E26BCD">
        <w:rPr>
          <w:rFonts w:ascii="Times New Roman" w:hAnsi="Times New Roman" w:cs="Times New Roman"/>
          <w:bCs/>
        </w:rPr>
        <w:t>……………………………………………………………………………………………….</w:t>
      </w:r>
    </w:p>
    <w:p w14:paraId="54240B5E" w14:textId="77777777" w:rsidR="00E26BCD" w:rsidRPr="00E26BCD" w:rsidRDefault="00E26BCD" w:rsidP="00E26BCD">
      <w:pPr>
        <w:autoSpaceDE w:val="0"/>
        <w:autoSpaceDN w:val="0"/>
        <w:adjustRightInd w:val="0"/>
        <w:rPr>
          <w:rFonts w:ascii="Times New Roman" w:hAnsi="Times New Roman" w:cs="Times New Roman"/>
          <w:bCs/>
        </w:rPr>
      </w:pPr>
    </w:p>
    <w:p w14:paraId="05D4EBD8" w14:textId="77777777" w:rsidR="00E26BCD" w:rsidRPr="00E26BCD" w:rsidRDefault="00E26BCD" w:rsidP="00E26BCD">
      <w:pPr>
        <w:autoSpaceDE w:val="0"/>
        <w:autoSpaceDN w:val="0"/>
        <w:adjustRightInd w:val="0"/>
        <w:jc w:val="both"/>
        <w:rPr>
          <w:rFonts w:ascii="Times New Roman" w:hAnsi="Times New Roman" w:cs="Times New Roman"/>
          <w:bCs/>
        </w:rPr>
      </w:pPr>
      <w:r w:rsidRPr="00E26BCD">
        <w:rPr>
          <w:rFonts w:ascii="Times New Roman" w:hAnsi="Times New Roman" w:cs="Times New Roman"/>
          <w:bCs/>
        </w:rPr>
        <w:t>Kijelentem, hogy a közpénzekből nyújtott támogatások átláthatóságáról szóló 2007. évi CLXXXI- törvény (Knyt.) 8. § (1) bekezdés szerinti érintettség személyemmel, illetve a pályázóként megjelölt szervezettel szemben fennáll, mert</w:t>
      </w:r>
    </w:p>
    <w:p w14:paraId="54687703" w14:textId="77777777" w:rsidR="00E26BCD" w:rsidRPr="00E26BCD" w:rsidRDefault="00E26BCD" w:rsidP="00E26BCD">
      <w:pPr>
        <w:autoSpaceDE w:val="0"/>
        <w:autoSpaceDN w:val="0"/>
        <w:adjustRightInd w:val="0"/>
        <w:jc w:val="both"/>
        <w:rPr>
          <w:rFonts w:ascii="Times New Roman" w:hAnsi="Times New Roman" w:cs="Times New Roman"/>
          <w:bCs/>
          <w:i/>
        </w:rPr>
      </w:pPr>
      <w:r w:rsidRPr="00E26BCD">
        <w:rPr>
          <w:rFonts w:ascii="Times New Roman" w:hAnsi="Times New Roman" w:cs="Times New Roman"/>
          <w:bCs/>
        </w:rPr>
        <w:t xml:space="preserve">a) A pályázati eljárásban döntés-előkészítőként közreműködő vagy döntéshozó szervnél munkavégzésre irányuló jogviszonyban állok, de a törvény értelmében nem minősülők döntés-előkészítőnek vagy döntéshozónak. </w:t>
      </w:r>
      <w:r w:rsidRPr="00E26BCD">
        <w:rPr>
          <w:rFonts w:ascii="Times New Roman" w:hAnsi="Times New Roman" w:cs="Times New Roman"/>
          <w:bCs/>
          <w:i/>
        </w:rPr>
        <w:t>(Kizárólag természetes személy pályázó esetén!)</w:t>
      </w:r>
    </w:p>
    <w:p w14:paraId="46AA9B1C" w14:textId="77777777" w:rsidR="00E26BCD" w:rsidRPr="00E26BCD" w:rsidRDefault="00E26BCD" w:rsidP="00E26BCD">
      <w:pPr>
        <w:autoSpaceDE w:val="0"/>
        <w:autoSpaceDN w:val="0"/>
        <w:adjustRightInd w:val="0"/>
        <w:jc w:val="both"/>
        <w:rPr>
          <w:rFonts w:ascii="Times New Roman" w:hAnsi="Times New Roman" w:cs="Times New Roman"/>
          <w:bCs/>
        </w:rPr>
      </w:pPr>
    </w:p>
    <w:p w14:paraId="1A0D6607" w14:textId="77777777" w:rsidR="00E26BCD" w:rsidRPr="00E26BCD" w:rsidRDefault="00E26BCD" w:rsidP="00E26BCD">
      <w:pPr>
        <w:autoSpaceDE w:val="0"/>
        <w:autoSpaceDN w:val="0"/>
        <w:adjustRightInd w:val="0"/>
        <w:jc w:val="both"/>
        <w:rPr>
          <w:rFonts w:ascii="Times New Roman" w:hAnsi="Times New Roman" w:cs="Times New Roman"/>
          <w:bCs/>
        </w:rPr>
      </w:pPr>
      <w:r w:rsidRPr="00E26BCD">
        <w:rPr>
          <w:rFonts w:ascii="Times New Roman" w:hAnsi="Times New Roman" w:cs="Times New Roman"/>
          <w:bCs/>
        </w:rPr>
        <w:t>Indoklás: Munkavégzésre irányuló jogviszonyban állók az alábbi szervezettel (</w:t>
      </w:r>
      <w:r w:rsidRPr="00E26BCD">
        <w:rPr>
          <w:rFonts w:ascii="Times New Roman" w:hAnsi="Times New Roman" w:cs="Times New Roman"/>
          <w:bCs/>
          <w:i/>
        </w:rPr>
        <w:t>a szervezet neve,</w:t>
      </w:r>
      <w:r w:rsidRPr="00E26BCD">
        <w:rPr>
          <w:rFonts w:ascii="Times New Roman" w:hAnsi="Times New Roman" w:cs="Times New Roman"/>
          <w:bCs/>
        </w:rPr>
        <w:t xml:space="preserve"> </w:t>
      </w:r>
      <w:r w:rsidRPr="00E26BCD">
        <w:rPr>
          <w:rFonts w:ascii="Times New Roman" w:hAnsi="Times New Roman" w:cs="Times New Roman"/>
          <w:bCs/>
          <w:i/>
        </w:rPr>
        <w:t>székhelye)</w:t>
      </w:r>
      <w:r w:rsidRPr="00E26BCD">
        <w:rPr>
          <w:rFonts w:ascii="Times New Roman" w:hAnsi="Times New Roman" w:cs="Times New Roman"/>
          <w:bCs/>
        </w:rPr>
        <w:t>:………………………………………………………………………………………</w:t>
      </w:r>
    </w:p>
    <w:p w14:paraId="0F0FE0C1" w14:textId="77777777" w:rsidR="00E26BCD" w:rsidRPr="00E26BCD" w:rsidRDefault="00E26BCD" w:rsidP="00E26BCD">
      <w:pPr>
        <w:autoSpaceDE w:val="0"/>
        <w:autoSpaceDN w:val="0"/>
        <w:adjustRightInd w:val="0"/>
        <w:jc w:val="both"/>
        <w:rPr>
          <w:rFonts w:ascii="Times New Roman" w:hAnsi="Times New Roman" w:cs="Times New Roman"/>
          <w:bCs/>
        </w:rPr>
      </w:pPr>
    </w:p>
    <w:p w14:paraId="6F2E0727" w14:textId="77777777" w:rsidR="00E26BCD" w:rsidRPr="00E26BCD" w:rsidRDefault="00E26BCD" w:rsidP="00E26BCD">
      <w:pPr>
        <w:autoSpaceDE w:val="0"/>
        <w:autoSpaceDN w:val="0"/>
        <w:adjustRightInd w:val="0"/>
        <w:jc w:val="both"/>
        <w:rPr>
          <w:rFonts w:ascii="Times New Roman" w:hAnsi="Times New Roman" w:cs="Times New Roman"/>
          <w:bCs/>
        </w:rPr>
      </w:pPr>
    </w:p>
    <w:p w14:paraId="53D56877" w14:textId="77777777" w:rsidR="00E26BCD" w:rsidRPr="00E26BCD" w:rsidRDefault="00E26BCD" w:rsidP="00E26BCD">
      <w:pPr>
        <w:autoSpaceDE w:val="0"/>
        <w:autoSpaceDN w:val="0"/>
        <w:adjustRightInd w:val="0"/>
        <w:jc w:val="both"/>
        <w:rPr>
          <w:rFonts w:ascii="Times New Roman" w:hAnsi="Times New Roman" w:cs="Times New Roman"/>
          <w:bCs/>
          <w:i/>
        </w:rPr>
      </w:pPr>
      <w:r w:rsidRPr="00E26BCD">
        <w:rPr>
          <w:rFonts w:ascii="Times New Roman" w:hAnsi="Times New Roman" w:cs="Times New Roman"/>
          <w:bCs/>
        </w:rPr>
        <w:t>b) Nem kizárt közjogi tisztségviselő vagyok</w:t>
      </w:r>
      <w:r w:rsidRPr="00E26BCD">
        <w:rPr>
          <w:rFonts w:ascii="Times New Roman" w:hAnsi="Times New Roman" w:cs="Times New Roman"/>
          <w:bCs/>
          <w:i/>
        </w:rPr>
        <w:t>. (Kizárólag természetes személy pályázó esetén!)</w:t>
      </w:r>
    </w:p>
    <w:p w14:paraId="3D157C77" w14:textId="77777777" w:rsidR="00E26BCD" w:rsidRPr="00E26BCD" w:rsidRDefault="00E26BCD" w:rsidP="00E26BCD">
      <w:pPr>
        <w:autoSpaceDE w:val="0"/>
        <w:autoSpaceDN w:val="0"/>
        <w:adjustRightInd w:val="0"/>
        <w:jc w:val="both"/>
        <w:rPr>
          <w:rFonts w:ascii="Times New Roman" w:hAnsi="Times New Roman" w:cs="Times New Roman"/>
          <w:bCs/>
        </w:rPr>
      </w:pPr>
    </w:p>
    <w:p w14:paraId="7C54B5E5" w14:textId="77777777" w:rsidR="00E26BCD" w:rsidRPr="00E26BCD" w:rsidRDefault="00E26BCD" w:rsidP="00E26BCD">
      <w:pPr>
        <w:autoSpaceDE w:val="0"/>
        <w:autoSpaceDN w:val="0"/>
        <w:adjustRightInd w:val="0"/>
        <w:jc w:val="both"/>
        <w:rPr>
          <w:rFonts w:ascii="Times New Roman" w:hAnsi="Times New Roman" w:cs="Times New Roman"/>
          <w:bCs/>
        </w:rPr>
      </w:pPr>
      <w:r w:rsidRPr="00E26BCD">
        <w:rPr>
          <w:rFonts w:ascii="Times New Roman" w:hAnsi="Times New Roman" w:cs="Times New Roman"/>
          <w:bCs/>
        </w:rPr>
        <w:t xml:space="preserve">Indoklás: az alábbiakban felsorolt tisztségek valamelyikével rendelkezem </w:t>
      </w:r>
      <w:r w:rsidRPr="00E26BCD">
        <w:rPr>
          <w:rFonts w:ascii="Times New Roman" w:hAnsi="Times New Roman" w:cs="Times New Roman"/>
          <w:bCs/>
          <w:i/>
        </w:rPr>
        <w:t>(a kívánt rész aláhúzandó):</w:t>
      </w:r>
      <w:r w:rsidRPr="00E26BCD">
        <w:rPr>
          <w:rFonts w:ascii="Times New Roman" w:hAnsi="Times New Roman" w:cs="Times New Roman"/>
          <w:bCs/>
        </w:rPr>
        <w:t xml:space="preserve"> Országgyűlés által választott vagy a köztársasági elnök által kinevezett tisztségviselő, országgyűlési és az európai parlamenti képviselő, polgármester, alpolgármester, főpolgármester, főpolgármester-helyettes, helyi önkormányzati képviselő, helyi önkormányzat képviselő-testülete bizottságának tagja, központi államigazgatási szerv – a Knyt 2. § (1) bekezdés d) pont alá nem tartozó –vezetője és helyettesei, regionális fejlesztési tanács tagja. </w:t>
      </w:r>
    </w:p>
    <w:p w14:paraId="58D31C22" w14:textId="77777777" w:rsidR="00E26BCD" w:rsidRPr="00E26BCD" w:rsidRDefault="00E26BCD" w:rsidP="00E26BCD">
      <w:pPr>
        <w:autoSpaceDE w:val="0"/>
        <w:autoSpaceDN w:val="0"/>
        <w:adjustRightInd w:val="0"/>
        <w:rPr>
          <w:rFonts w:ascii="Times New Roman" w:hAnsi="Times New Roman" w:cs="Times New Roman"/>
          <w:bCs/>
        </w:rPr>
      </w:pPr>
    </w:p>
    <w:p w14:paraId="35EB2DA0" w14:textId="77777777" w:rsidR="00E26BCD" w:rsidRPr="00E26BCD" w:rsidRDefault="00E26BCD" w:rsidP="00E26BCD">
      <w:pPr>
        <w:autoSpaceDE w:val="0"/>
        <w:autoSpaceDN w:val="0"/>
        <w:adjustRightInd w:val="0"/>
        <w:rPr>
          <w:rFonts w:ascii="Times New Roman" w:hAnsi="Times New Roman" w:cs="Times New Roman"/>
          <w:bCs/>
          <w:i/>
        </w:rPr>
      </w:pPr>
      <w:r w:rsidRPr="00E26BCD">
        <w:rPr>
          <w:rFonts w:ascii="Times New Roman" w:hAnsi="Times New Roman" w:cs="Times New Roman"/>
          <w:bCs/>
        </w:rPr>
        <w:t xml:space="preserve">c) Az a) és b) pont alá tartozó személy közeli hozzátartozója vagyok. </w:t>
      </w:r>
      <w:r w:rsidRPr="00E26BCD">
        <w:rPr>
          <w:rFonts w:ascii="Times New Roman" w:hAnsi="Times New Roman" w:cs="Times New Roman"/>
          <w:bCs/>
          <w:i/>
        </w:rPr>
        <w:t>(Kizárólag természetes</w:t>
      </w:r>
      <w:r w:rsidRPr="00E26BCD">
        <w:rPr>
          <w:rFonts w:ascii="Times New Roman" w:hAnsi="Times New Roman" w:cs="Times New Roman"/>
          <w:bCs/>
        </w:rPr>
        <w:t xml:space="preserve"> </w:t>
      </w:r>
      <w:r w:rsidRPr="00E26BCD">
        <w:rPr>
          <w:rFonts w:ascii="Times New Roman" w:hAnsi="Times New Roman" w:cs="Times New Roman"/>
          <w:bCs/>
          <w:i/>
        </w:rPr>
        <w:t>személy pályázó esetén!)</w:t>
      </w:r>
    </w:p>
    <w:p w14:paraId="1A4234D6" w14:textId="77777777" w:rsidR="00E26BCD" w:rsidRPr="00E26BCD" w:rsidRDefault="00E26BCD" w:rsidP="00E26BCD">
      <w:pPr>
        <w:autoSpaceDE w:val="0"/>
        <w:autoSpaceDN w:val="0"/>
        <w:adjustRightInd w:val="0"/>
        <w:jc w:val="both"/>
        <w:rPr>
          <w:rFonts w:ascii="Times New Roman" w:hAnsi="Times New Roman" w:cs="Times New Roman"/>
          <w:bCs/>
        </w:rPr>
      </w:pPr>
      <w:r w:rsidRPr="00E26BCD">
        <w:rPr>
          <w:rFonts w:ascii="Times New Roman" w:hAnsi="Times New Roman" w:cs="Times New Roman"/>
          <w:bCs/>
        </w:rPr>
        <w:t>Indoklás:</w:t>
      </w:r>
    </w:p>
    <w:p w14:paraId="78F1A3D2" w14:textId="77777777" w:rsidR="00E26BCD" w:rsidRPr="00E26BCD" w:rsidRDefault="00E26BCD" w:rsidP="00E26BCD">
      <w:pPr>
        <w:autoSpaceDE w:val="0"/>
        <w:autoSpaceDN w:val="0"/>
        <w:adjustRightInd w:val="0"/>
        <w:ind w:left="360"/>
        <w:jc w:val="both"/>
        <w:rPr>
          <w:rFonts w:ascii="Times New Roman" w:hAnsi="Times New Roman" w:cs="Times New Roman"/>
          <w:bCs/>
        </w:rPr>
      </w:pPr>
      <w:r w:rsidRPr="00E26BCD">
        <w:rPr>
          <w:rFonts w:ascii="Times New Roman" w:hAnsi="Times New Roman" w:cs="Times New Roman"/>
          <w:bCs/>
        </w:rPr>
        <w:t xml:space="preserve"> -    Közeli hozzátartozóm pályázati eljárásban döntés előkészítőként közreműködő, vagy</w:t>
      </w:r>
    </w:p>
    <w:p w14:paraId="6926A453" w14:textId="77777777" w:rsidR="00E26BCD" w:rsidRPr="00E26BCD" w:rsidRDefault="00E26BCD" w:rsidP="00E26BCD">
      <w:pPr>
        <w:autoSpaceDE w:val="0"/>
        <w:autoSpaceDN w:val="0"/>
        <w:adjustRightInd w:val="0"/>
        <w:ind w:left="360"/>
        <w:jc w:val="both"/>
        <w:rPr>
          <w:rFonts w:ascii="Times New Roman" w:hAnsi="Times New Roman" w:cs="Times New Roman"/>
          <w:bCs/>
        </w:rPr>
      </w:pPr>
      <w:r w:rsidRPr="00E26BCD">
        <w:rPr>
          <w:rFonts w:ascii="Times New Roman" w:hAnsi="Times New Roman" w:cs="Times New Roman"/>
          <w:bCs/>
        </w:rPr>
        <w:t xml:space="preserve">      döntéshozó szervnél munkavégzésre irányuló jogviszonyban, áll, de a törvény </w:t>
      </w:r>
    </w:p>
    <w:p w14:paraId="0A7AF9DE" w14:textId="77777777" w:rsidR="00E26BCD" w:rsidRPr="00E26BCD" w:rsidRDefault="00E26BCD" w:rsidP="00E26BCD">
      <w:pPr>
        <w:autoSpaceDE w:val="0"/>
        <w:autoSpaceDN w:val="0"/>
        <w:adjustRightInd w:val="0"/>
        <w:ind w:left="360"/>
        <w:jc w:val="both"/>
        <w:rPr>
          <w:rFonts w:ascii="Times New Roman" w:hAnsi="Times New Roman" w:cs="Times New Roman"/>
          <w:bCs/>
        </w:rPr>
      </w:pPr>
      <w:r w:rsidRPr="00E26BCD">
        <w:rPr>
          <w:rFonts w:ascii="Times New Roman" w:hAnsi="Times New Roman" w:cs="Times New Roman"/>
          <w:bCs/>
        </w:rPr>
        <w:t xml:space="preserve">      értelmében nem minősül döntés-előkészítőnek vagy döntéshozónak. </w:t>
      </w:r>
    </w:p>
    <w:p w14:paraId="2AD07AD6" w14:textId="77777777" w:rsidR="00E26BCD" w:rsidRPr="00E26BCD" w:rsidRDefault="00E26BCD" w:rsidP="00E26BCD">
      <w:pPr>
        <w:autoSpaceDE w:val="0"/>
        <w:autoSpaceDN w:val="0"/>
        <w:adjustRightInd w:val="0"/>
        <w:ind w:left="360"/>
        <w:jc w:val="both"/>
        <w:rPr>
          <w:rFonts w:ascii="Times New Roman" w:hAnsi="Times New Roman" w:cs="Times New Roman"/>
          <w:bCs/>
        </w:rPr>
      </w:pPr>
      <w:r w:rsidRPr="00E26BCD">
        <w:rPr>
          <w:rFonts w:ascii="Times New Roman" w:hAnsi="Times New Roman" w:cs="Times New Roman"/>
          <w:bCs/>
        </w:rPr>
        <w:t>-    Közeli hozzátartozóm nem kizárt közjogi tisztségviselő.</w:t>
      </w:r>
    </w:p>
    <w:p w14:paraId="1B053EA2" w14:textId="77777777" w:rsidR="00E26BCD" w:rsidRPr="00E26BCD" w:rsidRDefault="00E26BCD" w:rsidP="00E26BCD">
      <w:pPr>
        <w:autoSpaceDE w:val="0"/>
        <w:autoSpaceDN w:val="0"/>
        <w:adjustRightInd w:val="0"/>
        <w:jc w:val="both"/>
        <w:rPr>
          <w:rFonts w:ascii="Times New Roman" w:hAnsi="Times New Roman" w:cs="Times New Roman"/>
          <w:bCs/>
          <w:i/>
        </w:rPr>
      </w:pPr>
      <w:r w:rsidRPr="00E26BCD">
        <w:rPr>
          <w:rFonts w:ascii="Times New Roman" w:hAnsi="Times New Roman" w:cs="Times New Roman"/>
          <w:bCs/>
          <w:i/>
        </w:rPr>
        <w:lastRenderedPageBreak/>
        <w:t>( A kívánt rész aláhúzandó!)</w:t>
      </w:r>
    </w:p>
    <w:p w14:paraId="33408CFE" w14:textId="77777777" w:rsidR="00E26BCD" w:rsidRPr="00E26BCD" w:rsidRDefault="00E26BCD" w:rsidP="00E26BCD">
      <w:pPr>
        <w:autoSpaceDE w:val="0"/>
        <w:autoSpaceDN w:val="0"/>
        <w:adjustRightInd w:val="0"/>
        <w:jc w:val="both"/>
        <w:rPr>
          <w:rFonts w:ascii="Times New Roman" w:hAnsi="Times New Roman" w:cs="Times New Roman"/>
          <w:bCs/>
          <w:i/>
        </w:rPr>
      </w:pPr>
    </w:p>
    <w:p w14:paraId="4E6DB255" w14:textId="77777777" w:rsidR="00E26BCD" w:rsidRPr="00E26BCD" w:rsidRDefault="00E26BCD" w:rsidP="00E26BCD">
      <w:pPr>
        <w:autoSpaceDE w:val="0"/>
        <w:autoSpaceDN w:val="0"/>
        <w:adjustRightInd w:val="0"/>
        <w:jc w:val="both"/>
        <w:rPr>
          <w:rFonts w:ascii="Times New Roman" w:hAnsi="Times New Roman" w:cs="Times New Roman"/>
          <w:bCs/>
        </w:rPr>
      </w:pPr>
      <w:r w:rsidRPr="00E26BCD">
        <w:rPr>
          <w:rFonts w:ascii="Times New Roman" w:hAnsi="Times New Roman" w:cs="Times New Roman"/>
          <w:bCs/>
        </w:rPr>
        <w:t>A közeli hozzátartozói kapcsolat megjelölést (a kívánt rész aláhúzandó):</w:t>
      </w:r>
    </w:p>
    <w:p w14:paraId="615F3A59" w14:textId="77777777" w:rsidR="00E26BCD" w:rsidRPr="00E26BCD" w:rsidRDefault="00E26BCD" w:rsidP="00E26BCD">
      <w:pPr>
        <w:autoSpaceDE w:val="0"/>
        <w:autoSpaceDN w:val="0"/>
        <w:adjustRightInd w:val="0"/>
        <w:jc w:val="both"/>
        <w:rPr>
          <w:rFonts w:ascii="Times New Roman" w:hAnsi="Times New Roman" w:cs="Times New Roman"/>
          <w:bCs/>
        </w:rPr>
      </w:pPr>
      <w:r w:rsidRPr="00E26BCD">
        <w:rPr>
          <w:rFonts w:ascii="Times New Roman" w:hAnsi="Times New Roman" w:cs="Times New Roman"/>
          <w:bCs/>
        </w:rPr>
        <w:t>Házastárs, egyeneságbeli rokon, örökbefogadott, mostoha- és neveltgyermek, örökbefogadó-,</w:t>
      </w:r>
    </w:p>
    <w:p w14:paraId="1D4E4F83" w14:textId="77777777" w:rsidR="00E26BCD" w:rsidRPr="00E26BCD" w:rsidRDefault="00E26BCD" w:rsidP="00E26BCD">
      <w:pPr>
        <w:autoSpaceDE w:val="0"/>
        <w:autoSpaceDN w:val="0"/>
        <w:adjustRightInd w:val="0"/>
        <w:jc w:val="both"/>
        <w:rPr>
          <w:rFonts w:ascii="Times New Roman" w:hAnsi="Times New Roman" w:cs="Times New Roman"/>
          <w:bCs/>
        </w:rPr>
      </w:pPr>
      <w:r w:rsidRPr="00E26BCD">
        <w:rPr>
          <w:rFonts w:ascii="Times New Roman" w:hAnsi="Times New Roman" w:cs="Times New Roman"/>
          <w:bCs/>
        </w:rPr>
        <w:t>mostoha- és nevelőszülő, testvér</w:t>
      </w:r>
    </w:p>
    <w:p w14:paraId="604D0CA2" w14:textId="77777777" w:rsidR="00E26BCD" w:rsidRPr="00E26BCD" w:rsidRDefault="00E26BCD" w:rsidP="00E26BCD">
      <w:pPr>
        <w:autoSpaceDE w:val="0"/>
        <w:autoSpaceDN w:val="0"/>
        <w:adjustRightInd w:val="0"/>
        <w:jc w:val="both"/>
        <w:rPr>
          <w:rFonts w:ascii="Times New Roman" w:hAnsi="Times New Roman" w:cs="Times New Roman"/>
          <w:bCs/>
        </w:rPr>
      </w:pPr>
    </w:p>
    <w:p w14:paraId="06EA9DF6" w14:textId="77777777" w:rsidR="00E26BCD" w:rsidRPr="00E26BCD" w:rsidRDefault="00E26BCD" w:rsidP="00E26BCD">
      <w:pPr>
        <w:autoSpaceDE w:val="0"/>
        <w:autoSpaceDN w:val="0"/>
        <w:adjustRightInd w:val="0"/>
        <w:jc w:val="both"/>
        <w:rPr>
          <w:rFonts w:ascii="Times New Roman" w:hAnsi="Times New Roman" w:cs="Times New Roman"/>
          <w:bCs/>
        </w:rPr>
      </w:pPr>
      <w:r w:rsidRPr="00E26BCD">
        <w:rPr>
          <w:rFonts w:ascii="Times New Roman" w:hAnsi="Times New Roman" w:cs="Times New Roman"/>
          <w:bCs/>
        </w:rPr>
        <w:t xml:space="preserve">d) A pályázóként megjelölt szervezet olyan gazdasági társaság, amely az a)-c) pontban </w:t>
      </w:r>
    </w:p>
    <w:p w14:paraId="71BAAA8D" w14:textId="77777777" w:rsidR="00E26BCD" w:rsidRPr="00E26BCD" w:rsidRDefault="00E26BCD" w:rsidP="00E26BCD">
      <w:pPr>
        <w:autoSpaceDE w:val="0"/>
        <w:autoSpaceDN w:val="0"/>
        <w:adjustRightInd w:val="0"/>
        <w:jc w:val="both"/>
        <w:rPr>
          <w:rFonts w:ascii="Times New Roman" w:hAnsi="Times New Roman" w:cs="Times New Roman"/>
          <w:bCs/>
          <w:i/>
        </w:rPr>
      </w:pPr>
      <w:r w:rsidRPr="00E26BCD">
        <w:rPr>
          <w:rFonts w:ascii="Times New Roman" w:hAnsi="Times New Roman" w:cs="Times New Roman"/>
          <w:bCs/>
        </w:rPr>
        <w:t xml:space="preserve">    megjelölt személy tulajdonában áll. </w:t>
      </w:r>
      <w:r w:rsidRPr="00E26BCD">
        <w:rPr>
          <w:rFonts w:ascii="Times New Roman" w:hAnsi="Times New Roman" w:cs="Times New Roman"/>
          <w:bCs/>
          <w:i/>
        </w:rPr>
        <w:t>(Kizárólag gazdasági társaság pályázó esetén!)</w:t>
      </w:r>
    </w:p>
    <w:p w14:paraId="212DC84E" w14:textId="77777777" w:rsidR="00E26BCD" w:rsidRPr="00E26BCD" w:rsidRDefault="00E26BCD" w:rsidP="00E26BCD">
      <w:pPr>
        <w:autoSpaceDE w:val="0"/>
        <w:autoSpaceDN w:val="0"/>
        <w:adjustRightInd w:val="0"/>
        <w:jc w:val="both"/>
        <w:rPr>
          <w:rFonts w:ascii="Times New Roman" w:hAnsi="Times New Roman" w:cs="Times New Roman"/>
          <w:bCs/>
        </w:rPr>
      </w:pPr>
    </w:p>
    <w:p w14:paraId="746A0D28" w14:textId="77777777" w:rsidR="00E26BCD" w:rsidRPr="00E26BCD" w:rsidRDefault="00E26BCD" w:rsidP="00E26BCD">
      <w:pPr>
        <w:autoSpaceDE w:val="0"/>
        <w:autoSpaceDN w:val="0"/>
        <w:adjustRightInd w:val="0"/>
        <w:jc w:val="both"/>
        <w:rPr>
          <w:rFonts w:ascii="Times New Roman" w:hAnsi="Times New Roman" w:cs="Times New Roman"/>
          <w:bCs/>
        </w:rPr>
      </w:pPr>
      <w:r w:rsidRPr="00E26BCD">
        <w:rPr>
          <w:rFonts w:ascii="Times New Roman" w:hAnsi="Times New Roman" w:cs="Times New Roman"/>
          <w:bCs/>
        </w:rPr>
        <w:t>Indoklás</w:t>
      </w:r>
    </w:p>
    <w:p w14:paraId="2387B9E9" w14:textId="77777777" w:rsidR="00E26BCD" w:rsidRPr="00E26BCD" w:rsidRDefault="00E26BCD" w:rsidP="00E26BCD">
      <w:pPr>
        <w:autoSpaceDE w:val="0"/>
        <w:autoSpaceDN w:val="0"/>
        <w:adjustRightInd w:val="0"/>
        <w:spacing w:line="360" w:lineRule="auto"/>
        <w:jc w:val="both"/>
        <w:rPr>
          <w:rFonts w:ascii="Times New Roman" w:hAnsi="Times New Roman" w:cs="Times New Roman"/>
          <w:bCs/>
        </w:rPr>
      </w:pPr>
      <w:r w:rsidRPr="00E26BCD">
        <w:rPr>
          <w:rFonts w:ascii="Times New Roman" w:hAnsi="Times New Roman" w:cs="Times New Roman"/>
          <w:bCs/>
        </w:rPr>
        <w:t>Az érintett tulajdonos Szervezet megnevezése, amellyel munkavégzésre irányuló jogviszonyban áll ( a szervezett neve, székhelye beírandó):…………………………………………………</w:t>
      </w:r>
    </w:p>
    <w:p w14:paraId="28F3D538" w14:textId="77777777" w:rsidR="00E26BCD" w:rsidRPr="00E26BCD" w:rsidRDefault="00E26BCD" w:rsidP="00E26BCD">
      <w:pPr>
        <w:autoSpaceDE w:val="0"/>
        <w:autoSpaceDN w:val="0"/>
        <w:adjustRightInd w:val="0"/>
        <w:spacing w:line="360" w:lineRule="auto"/>
        <w:jc w:val="both"/>
        <w:rPr>
          <w:rFonts w:ascii="Times New Roman" w:hAnsi="Times New Roman" w:cs="Times New Roman"/>
          <w:bCs/>
        </w:rPr>
      </w:pPr>
      <w:r w:rsidRPr="00E26BCD">
        <w:rPr>
          <w:rFonts w:ascii="Times New Roman" w:hAnsi="Times New Roman" w:cs="Times New Roman"/>
          <w:bCs/>
        </w:rPr>
        <w:t>Közjogi tisztségnek megjelölést ( a tisztség beírandó):…………………………………….</w:t>
      </w:r>
    </w:p>
    <w:p w14:paraId="2D479A50" w14:textId="77777777" w:rsidR="00E26BCD" w:rsidRPr="00E26BCD" w:rsidRDefault="00E26BCD" w:rsidP="00E26BCD">
      <w:pPr>
        <w:autoSpaceDE w:val="0"/>
        <w:autoSpaceDN w:val="0"/>
        <w:adjustRightInd w:val="0"/>
        <w:jc w:val="both"/>
        <w:rPr>
          <w:rFonts w:ascii="Times New Roman" w:hAnsi="Times New Roman" w:cs="Times New Roman"/>
          <w:bCs/>
        </w:rPr>
      </w:pPr>
      <w:r w:rsidRPr="00E26BCD">
        <w:rPr>
          <w:rFonts w:ascii="Times New Roman" w:hAnsi="Times New Roman" w:cs="Times New Roman"/>
          <w:bCs/>
        </w:rPr>
        <w:t>A közli hozzátartozói kapcsolat megjelölést (a kívánt rész aláhúzandó)</w:t>
      </w:r>
    </w:p>
    <w:p w14:paraId="2EF7C827" w14:textId="77777777" w:rsidR="00E26BCD" w:rsidRPr="00E26BCD" w:rsidRDefault="00E26BCD" w:rsidP="00E26BCD">
      <w:pPr>
        <w:autoSpaceDE w:val="0"/>
        <w:autoSpaceDN w:val="0"/>
        <w:adjustRightInd w:val="0"/>
        <w:jc w:val="both"/>
        <w:rPr>
          <w:rFonts w:ascii="Times New Roman" w:hAnsi="Times New Roman" w:cs="Times New Roman"/>
          <w:bCs/>
        </w:rPr>
      </w:pPr>
      <w:r w:rsidRPr="00E26BCD">
        <w:rPr>
          <w:rFonts w:ascii="Times New Roman" w:hAnsi="Times New Roman" w:cs="Times New Roman"/>
          <w:bCs/>
        </w:rPr>
        <w:t>Házastárs, egyeneságbeli rokon, örökbefogadott, mostoha- és neveltgyermek, örökbefogadó-, mostoha- és nevelőszülő, testvér</w:t>
      </w:r>
    </w:p>
    <w:p w14:paraId="72C658E1" w14:textId="77777777" w:rsidR="00E26BCD" w:rsidRPr="00E26BCD" w:rsidRDefault="00E26BCD" w:rsidP="00E26BCD">
      <w:pPr>
        <w:autoSpaceDE w:val="0"/>
        <w:autoSpaceDN w:val="0"/>
        <w:adjustRightInd w:val="0"/>
        <w:jc w:val="both"/>
        <w:rPr>
          <w:rFonts w:ascii="Times New Roman" w:hAnsi="Times New Roman" w:cs="Times New Roman"/>
          <w:bCs/>
        </w:rPr>
      </w:pPr>
    </w:p>
    <w:p w14:paraId="3E4CB257" w14:textId="77777777" w:rsidR="00E26BCD" w:rsidRPr="00E26BCD" w:rsidRDefault="00E26BCD" w:rsidP="00E26BCD">
      <w:pPr>
        <w:autoSpaceDE w:val="0"/>
        <w:autoSpaceDN w:val="0"/>
        <w:adjustRightInd w:val="0"/>
        <w:jc w:val="both"/>
        <w:rPr>
          <w:rFonts w:ascii="Times New Roman" w:hAnsi="Times New Roman" w:cs="Times New Roman"/>
          <w:bCs/>
        </w:rPr>
      </w:pPr>
      <w:r w:rsidRPr="00E26BCD">
        <w:rPr>
          <w:rFonts w:ascii="Times New Roman" w:hAnsi="Times New Roman" w:cs="Times New Roman"/>
          <w:bCs/>
        </w:rPr>
        <w:t xml:space="preserve">e) A pályázóként megjelölt gazdasági társaság, alapítvány, társadalmi szervezet, egyház vagy szakszervezet tekintetében az érintettség fennáll, mert vezető tisztségviselője, az alapítvány kezelő szervének, szervezetének tagja, tisztségviselője, vagy társadalmi szervezet ügyintéző, vagy képviseleti szervének tagja, a pályázati eljárásban döntés előkészítőként közreműködő szervnél, vagy döntést hozó szervnél munkavégzésre irányuló jogviszonyban álló személy, nem kizárt közjogi tisztségviselő, vagy e személy közeli hozzátartozója. </w:t>
      </w:r>
    </w:p>
    <w:p w14:paraId="1F627E29" w14:textId="77777777" w:rsidR="00E26BCD" w:rsidRPr="00E26BCD" w:rsidRDefault="00E26BCD" w:rsidP="00E26BCD">
      <w:pPr>
        <w:autoSpaceDE w:val="0"/>
        <w:autoSpaceDN w:val="0"/>
        <w:adjustRightInd w:val="0"/>
        <w:rPr>
          <w:rFonts w:ascii="Times New Roman" w:hAnsi="Times New Roman" w:cs="Times New Roman"/>
          <w:bCs/>
        </w:rPr>
      </w:pPr>
    </w:p>
    <w:p w14:paraId="208EBA78" w14:textId="77777777" w:rsidR="00E26BCD" w:rsidRPr="00E26BCD" w:rsidRDefault="00E26BCD" w:rsidP="00E26BCD">
      <w:pPr>
        <w:autoSpaceDE w:val="0"/>
        <w:autoSpaceDN w:val="0"/>
        <w:adjustRightInd w:val="0"/>
        <w:jc w:val="both"/>
        <w:rPr>
          <w:rFonts w:ascii="Times New Roman" w:hAnsi="Times New Roman" w:cs="Times New Roman"/>
          <w:bCs/>
        </w:rPr>
      </w:pPr>
      <w:r w:rsidRPr="00E26BCD">
        <w:rPr>
          <w:rFonts w:ascii="Times New Roman" w:hAnsi="Times New Roman" w:cs="Times New Roman"/>
          <w:bCs/>
        </w:rPr>
        <w:t>Indoklás:</w:t>
      </w:r>
    </w:p>
    <w:p w14:paraId="1E9463B0" w14:textId="77777777" w:rsidR="00E26BCD" w:rsidRPr="00E26BCD" w:rsidRDefault="00E26BCD" w:rsidP="00E26BCD">
      <w:pPr>
        <w:autoSpaceDE w:val="0"/>
        <w:autoSpaceDN w:val="0"/>
        <w:adjustRightInd w:val="0"/>
        <w:jc w:val="both"/>
        <w:rPr>
          <w:rFonts w:ascii="Times New Roman" w:hAnsi="Times New Roman" w:cs="Times New Roman"/>
          <w:bCs/>
          <w:i/>
        </w:rPr>
      </w:pPr>
      <w:r w:rsidRPr="00E26BCD">
        <w:rPr>
          <w:rFonts w:ascii="Times New Roman" w:hAnsi="Times New Roman" w:cs="Times New Roman"/>
          <w:bCs/>
        </w:rPr>
        <w:t xml:space="preserve">Az érintettséget megalapozó személy társasában betöltött pozíciója </w:t>
      </w:r>
      <w:r w:rsidRPr="00E26BCD">
        <w:rPr>
          <w:rFonts w:ascii="Times New Roman" w:hAnsi="Times New Roman" w:cs="Times New Roman"/>
          <w:bCs/>
          <w:i/>
        </w:rPr>
        <w:t>( a pozíció beírandó):</w:t>
      </w:r>
    </w:p>
    <w:p w14:paraId="3DC12576" w14:textId="77777777" w:rsidR="00E26BCD" w:rsidRPr="00E26BCD" w:rsidRDefault="00E26BCD" w:rsidP="00E26BCD">
      <w:pPr>
        <w:autoSpaceDE w:val="0"/>
        <w:autoSpaceDN w:val="0"/>
        <w:adjustRightInd w:val="0"/>
        <w:jc w:val="both"/>
        <w:rPr>
          <w:rFonts w:ascii="Times New Roman" w:hAnsi="Times New Roman" w:cs="Times New Roman"/>
          <w:bCs/>
        </w:rPr>
      </w:pPr>
      <w:r w:rsidRPr="00E26BCD">
        <w:rPr>
          <w:rFonts w:ascii="Times New Roman" w:hAnsi="Times New Roman" w:cs="Times New Roman"/>
          <w:bCs/>
        </w:rPr>
        <w:t>………………………………………………………………………………………………….</w:t>
      </w:r>
    </w:p>
    <w:p w14:paraId="35C7077E" w14:textId="77777777" w:rsidR="00E26BCD" w:rsidRPr="00E26BCD" w:rsidRDefault="00E26BCD" w:rsidP="00E26BCD">
      <w:pPr>
        <w:autoSpaceDE w:val="0"/>
        <w:autoSpaceDN w:val="0"/>
        <w:adjustRightInd w:val="0"/>
        <w:jc w:val="both"/>
        <w:rPr>
          <w:rFonts w:ascii="Times New Roman" w:hAnsi="Times New Roman" w:cs="Times New Roman"/>
          <w:bCs/>
          <w:i/>
        </w:rPr>
      </w:pPr>
      <w:r w:rsidRPr="00E26BCD">
        <w:rPr>
          <w:rFonts w:ascii="Times New Roman" w:hAnsi="Times New Roman" w:cs="Times New Roman"/>
          <w:bCs/>
        </w:rPr>
        <w:t>A szervezet megnevezése, amellyel munkavégzésre irányuló jogviszonyban áll (</w:t>
      </w:r>
      <w:r w:rsidRPr="00E26BCD">
        <w:rPr>
          <w:rFonts w:ascii="Times New Roman" w:hAnsi="Times New Roman" w:cs="Times New Roman"/>
          <w:bCs/>
          <w:i/>
        </w:rPr>
        <w:t>a szervezet neve,</w:t>
      </w:r>
      <w:r w:rsidRPr="00E26BCD">
        <w:rPr>
          <w:rFonts w:ascii="Times New Roman" w:hAnsi="Times New Roman" w:cs="Times New Roman"/>
          <w:bCs/>
        </w:rPr>
        <w:t xml:space="preserve"> </w:t>
      </w:r>
      <w:r w:rsidRPr="00E26BCD">
        <w:rPr>
          <w:rFonts w:ascii="Times New Roman" w:hAnsi="Times New Roman" w:cs="Times New Roman"/>
          <w:bCs/>
          <w:i/>
        </w:rPr>
        <w:t>székhelye beírandó):……………………………………………………………………..</w:t>
      </w:r>
    </w:p>
    <w:p w14:paraId="2F774EA2" w14:textId="77777777" w:rsidR="00E26BCD" w:rsidRPr="00E26BCD" w:rsidRDefault="00E26BCD" w:rsidP="00E26BCD">
      <w:pPr>
        <w:autoSpaceDE w:val="0"/>
        <w:autoSpaceDN w:val="0"/>
        <w:adjustRightInd w:val="0"/>
        <w:jc w:val="both"/>
        <w:rPr>
          <w:rFonts w:ascii="Times New Roman" w:hAnsi="Times New Roman" w:cs="Times New Roman"/>
          <w:bCs/>
          <w:i/>
        </w:rPr>
      </w:pPr>
    </w:p>
    <w:p w14:paraId="0F1058DF" w14:textId="77777777" w:rsidR="00E26BCD" w:rsidRPr="00E26BCD" w:rsidRDefault="00E26BCD" w:rsidP="00E26BCD">
      <w:pPr>
        <w:autoSpaceDE w:val="0"/>
        <w:autoSpaceDN w:val="0"/>
        <w:adjustRightInd w:val="0"/>
        <w:jc w:val="both"/>
        <w:rPr>
          <w:rFonts w:ascii="Times New Roman" w:hAnsi="Times New Roman" w:cs="Times New Roman"/>
          <w:bCs/>
        </w:rPr>
      </w:pPr>
      <w:r w:rsidRPr="00E26BCD">
        <w:rPr>
          <w:rFonts w:ascii="Times New Roman" w:hAnsi="Times New Roman" w:cs="Times New Roman"/>
          <w:bCs/>
        </w:rPr>
        <w:t xml:space="preserve">Közjogi tisztség megjelölése </w:t>
      </w:r>
      <w:r w:rsidRPr="00E26BCD">
        <w:rPr>
          <w:rFonts w:ascii="Times New Roman" w:hAnsi="Times New Roman" w:cs="Times New Roman"/>
          <w:bCs/>
          <w:i/>
        </w:rPr>
        <w:t>( a kívánt rész aláhúzandó):</w:t>
      </w:r>
    </w:p>
    <w:p w14:paraId="012E2973" w14:textId="77777777" w:rsidR="00E26BCD" w:rsidRPr="00E26BCD" w:rsidRDefault="00E26BCD" w:rsidP="00E26BCD">
      <w:pPr>
        <w:autoSpaceDE w:val="0"/>
        <w:autoSpaceDN w:val="0"/>
        <w:adjustRightInd w:val="0"/>
        <w:jc w:val="both"/>
        <w:rPr>
          <w:rFonts w:ascii="Times New Roman" w:hAnsi="Times New Roman" w:cs="Times New Roman"/>
          <w:bCs/>
        </w:rPr>
      </w:pPr>
      <w:r w:rsidRPr="00E26BCD">
        <w:rPr>
          <w:rFonts w:ascii="Times New Roman" w:hAnsi="Times New Roman" w:cs="Times New Roman"/>
          <w:bCs/>
        </w:rPr>
        <w:t>köztársasági elnök, Országgyűlés által választott vagy a köztársasági elnök által kinevezett tisztségviselő, országgyűlési és az európai parlamenti képviselő, polgármester, alpolgármester, főpolgármester, főpolgármester-helyettes, helyi önkormányzati képviselő, helyi önkormányzat képviselő-testülete bizottságának tagja, központi államigazgatási szerv – a 2 § (1) bekezdés d) pont alá nem tartozó –vezetője és helyettesei, regionális fejlesztési tanács tagja.)</w:t>
      </w:r>
    </w:p>
    <w:p w14:paraId="62F8CA5C" w14:textId="77777777" w:rsidR="00E26BCD" w:rsidRPr="00E26BCD" w:rsidRDefault="00E26BCD" w:rsidP="00E26BCD">
      <w:pPr>
        <w:autoSpaceDE w:val="0"/>
        <w:autoSpaceDN w:val="0"/>
        <w:adjustRightInd w:val="0"/>
        <w:jc w:val="both"/>
        <w:rPr>
          <w:rFonts w:ascii="Times New Roman" w:hAnsi="Times New Roman" w:cs="Times New Roman"/>
          <w:bCs/>
        </w:rPr>
      </w:pPr>
    </w:p>
    <w:p w14:paraId="7D78245B" w14:textId="77777777" w:rsidR="00E26BCD" w:rsidRPr="00E26BCD" w:rsidRDefault="00E26BCD" w:rsidP="00E26BCD">
      <w:pPr>
        <w:autoSpaceDE w:val="0"/>
        <w:autoSpaceDN w:val="0"/>
        <w:adjustRightInd w:val="0"/>
        <w:jc w:val="both"/>
        <w:rPr>
          <w:rFonts w:ascii="Times New Roman" w:hAnsi="Times New Roman" w:cs="Times New Roman"/>
          <w:bCs/>
          <w:i/>
        </w:rPr>
      </w:pPr>
      <w:r w:rsidRPr="00E26BCD">
        <w:rPr>
          <w:rFonts w:ascii="Times New Roman" w:hAnsi="Times New Roman" w:cs="Times New Roman"/>
          <w:bCs/>
        </w:rPr>
        <w:t xml:space="preserve">A közeli hozzátartozói kapcsolat megjelölése </w:t>
      </w:r>
      <w:r w:rsidRPr="00E26BCD">
        <w:rPr>
          <w:rFonts w:ascii="Times New Roman" w:hAnsi="Times New Roman" w:cs="Times New Roman"/>
          <w:bCs/>
          <w:i/>
        </w:rPr>
        <w:t>(a kívánt rész aláhúzandó):</w:t>
      </w:r>
    </w:p>
    <w:p w14:paraId="0517A2CF" w14:textId="77777777" w:rsidR="00E26BCD" w:rsidRPr="00E26BCD" w:rsidRDefault="00E26BCD" w:rsidP="00E26BCD">
      <w:pPr>
        <w:autoSpaceDE w:val="0"/>
        <w:autoSpaceDN w:val="0"/>
        <w:adjustRightInd w:val="0"/>
        <w:jc w:val="both"/>
        <w:rPr>
          <w:rFonts w:ascii="Times New Roman" w:hAnsi="Times New Roman" w:cs="Times New Roman"/>
          <w:bCs/>
        </w:rPr>
      </w:pPr>
      <w:r w:rsidRPr="00E26BCD">
        <w:rPr>
          <w:rFonts w:ascii="Times New Roman" w:hAnsi="Times New Roman" w:cs="Times New Roman"/>
          <w:bCs/>
        </w:rPr>
        <w:t xml:space="preserve">Házastárs, egyeneságbeli rokon, örökbefogadott, mostoha- és neveltgyermek, örökbefogadó-, mostoha- és nevelőszülő, testvér. </w:t>
      </w:r>
    </w:p>
    <w:p w14:paraId="76CD9A77" w14:textId="77777777" w:rsidR="00E26BCD" w:rsidRPr="00E26BCD" w:rsidRDefault="00E26BCD" w:rsidP="00E26BCD">
      <w:pPr>
        <w:autoSpaceDE w:val="0"/>
        <w:autoSpaceDN w:val="0"/>
        <w:adjustRightInd w:val="0"/>
        <w:jc w:val="both"/>
        <w:rPr>
          <w:rFonts w:ascii="Times New Roman" w:hAnsi="Times New Roman" w:cs="Times New Roman"/>
          <w:bCs/>
        </w:rPr>
      </w:pPr>
      <w:r w:rsidRPr="00E26BCD">
        <w:rPr>
          <w:rFonts w:ascii="Times New Roman" w:hAnsi="Times New Roman" w:cs="Times New Roman"/>
          <w:bCs/>
        </w:rPr>
        <w:t xml:space="preserve">Kijelentem, hogy a fenti nyilatkozat kitöltésével eleget tettem a közpénzekből nyújtott támogatások átláthatóságáról szóló 2007 évi CLXXXI. törvény rendelkezéseinek az érintettségemet illetően. </w:t>
      </w:r>
    </w:p>
    <w:p w14:paraId="48ABBB12" w14:textId="77777777" w:rsidR="00E26BCD" w:rsidRPr="00E26BCD" w:rsidRDefault="00E26BCD" w:rsidP="00E26BCD">
      <w:pPr>
        <w:autoSpaceDE w:val="0"/>
        <w:autoSpaceDN w:val="0"/>
        <w:adjustRightInd w:val="0"/>
        <w:jc w:val="both"/>
        <w:rPr>
          <w:rFonts w:ascii="Times New Roman" w:hAnsi="Times New Roman" w:cs="Times New Roman"/>
          <w:bCs/>
        </w:rPr>
      </w:pPr>
      <w:r w:rsidRPr="00E26BCD">
        <w:rPr>
          <w:rFonts w:ascii="Times New Roman" w:hAnsi="Times New Roman" w:cs="Times New Roman"/>
          <w:bCs/>
        </w:rPr>
        <w:t xml:space="preserve">A nyilatkozatban szereplő adatok a valóságnak mindenben megfelelnek. </w:t>
      </w:r>
    </w:p>
    <w:p w14:paraId="4630FB3E" w14:textId="77777777" w:rsidR="00E26BCD" w:rsidRPr="00E26BCD" w:rsidRDefault="00E26BCD" w:rsidP="00E26BCD">
      <w:pPr>
        <w:autoSpaceDE w:val="0"/>
        <w:autoSpaceDN w:val="0"/>
        <w:adjustRightInd w:val="0"/>
        <w:rPr>
          <w:rFonts w:ascii="Times New Roman" w:hAnsi="Times New Roman" w:cs="Times New Roman"/>
          <w:bCs/>
        </w:rPr>
      </w:pPr>
    </w:p>
    <w:tbl>
      <w:tblPr>
        <w:tblW w:w="0" w:type="auto"/>
        <w:tblLook w:val="04A0" w:firstRow="1" w:lastRow="0" w:firstColumn="1" w:lastColumn="0" w:noHBand="0" w:noVBand="1"/>
      </w:tblPr>
      <w:tblGrid>
        <w:gridCol w:w="3020"/>
        <w:gridCol w:w="1937"/>
        <w:gridCol w:w="1701"/>
      </w:tblGrid>
      <w:tr w:rsidR="00E26BCD" w:rsidRPr="00E26BCD" w14:paraId="7363853E" w14:textId="77777777" w:rsidTr="009F0B8C">
        <w:tc>
          <w:tcPr>
            <w:tcW w:w="3020" w:type="dxa"/>
            <w:tcBorders>
              <w:bottom w:val="single" w:sz="4" w:space="0" w:color="auto"/>
            </w:tcBorders>
            <w:shd w:val="clear" w:color="auto" w:fill="auto"/>
          </w:tcPr>
          <w:p w14:paraId="60235994" w14:textId="77777777" w:rsidR="00E26BCD" w:rsidRPr="00E26BCD" w:rsidRDefault="00E26BCD" w:rsidP="009F0B8C">
            <w:pPr>
              <w:autoSpaceDE w:val="0"/>
              <w:autoSpaceDN w:val="0"/>
              <w:adjustRightInd w:val="0"/>
              <w:jc w:val="right"/>
              <w:rPr>
                <w:rFonts w:ascii="Times New Roman" w:eastAsia="Calibri" w:hAnsi="Times New Roman" w:cs="Times New Roman"/>
                <w:bCs/>
                <w:u w:val="single"/>
              </w:rPr>
            </w:pPr>
            <w:r w:rsidRPr="00E26BCD">
              <w:rPr>
                <w:rFonts w:ascii="Times New Roman" w:eastAsia="Calibri" w:hAnsi="Times New Roman" w:cs="Times New Roman"/>
                <w:bCs/>
                <w:u w:val="single"/>
              </w:rPr>
              <w:t>,</w:t>
            </w:r>
          </w:p>
        </w:tc>
        <w:tc>
          <w:tcPr>
            <w:tcW w:w="1937" w:type="dxa"/>
            <w:shd w:val="clear" w:color="auto" w:fill="auto"/>
          </w:tcPr>
          <w:p w14:paraId="47307DB9" w14:textId="77777777" w:rsidR="00E26BCD" w:rsidRPr="00E26BCD" w:rsidRDefault="00E26BCD" w:rsidP="009F0B8C">
            <w:pPr>
              <w:autoSpaceDE w:val="0"/>
              <w:autoSpaceDN w:val="0"/>
              <w:adjustRightInd w:val="0"/>
              <w:jc w:val="right"/>
              <w:rPr>
                <w:rFonts w:ascii="Times New Roman" w:eastAsia="Calibri" w:hAnsi="Times New Roman" w:cs="Times New Roman"/>
                <w:bCs/>
              </w:rPr>
            </w:pPr>
            <w:r w:rsidRPr="00E26BCD">
              <w:rPr>
                <w:rFonts w:ascii="Times New Roman" w:eastAsia="Calibri" w:hAnsi="Times New Roman" w:cs="Times New Roman"/>
                <w:bCs/>
              </w:rPr>
              <w:t>év</w:t>
            </w:r>
          </w:p>
        </w:tc>
        <w:tc>
          <w:tcPr>
            <w:tcW w:w="1701" w:type="dxa"/>
            <w:shd w:val="clear" w:color="auto" w:fill="auto"/>
          </w:tcPr>
          <w:p w14:paraId="2A53FED2" w14:textId="77777777" w:rsidR="00E26BCD" w:rsidRPr="00E26BCD" w:rsidRDefault="00E26BCD" w:rsidP="009F0B8C">
            <w:pPr>
              <w:autoSpaceDE w:val="0"/>
              <w:autoSpaceDN w:val="0"/>
              <w:adjustRightInd w:val="0"/>
              <w:jc w:val="right"/>
              <w:rPr>
                <w:rFonts w:ascii="Times New Roman" w:eastAsia="Calibri" w:hAnsi="Times New Roman" w:cs="Times New Roman"/>
                <w:bCs/>
              </w:rPr>
            </w:pPr>
            <w:r w:rsidRPr="00E26BCD">
              <w:rPr>
                <w:rFonts w:ascii="Times New Roman" w:eastAsia="Calibri" w:hAnsi="Times New Roman" w:cs="Times New Roman"/>
                <w:bCs/>
              </w:rPr>
              <w:t>nap</w:t>
            </w:r>
          </w:p>
        </w:tc>
      </w:tr>
    </w:tbl>
    <w:p w14:paraId="4BFB9C40" w14:textId="77777777" w:rsidR="00E26BCD" w:rsidRPr="00E26BCD" w:rsidRDefault="00E26BCD" w:rsidP="00E26BCD">
      <w:pPr>
        <w:autoSpaceDE w:val="0"/>
        <w:autoSpaceDN w:val="0"/>
        <w:adjustRightInd w:val="0"/>
        <w:rPr>
          <w:rFonts w:ascii="Times New Roman" w:hAnsi="Times New Roman" w:cs="Times New Roman"/>
          <w:bCs/>
        </w:rPr>
      </w:pPr>
    </w:p>
    <w:p w14:paraId="69B19B6E" w14:textId="77777777" w:rsidR="00E26BCD" w:rsidRPr="00E26BCD" w:rsidRDefault="00E26BCD" w:rsidP="00E26BCD">
      <w:pPr>
        <w:autoSpaceDE w:val="0"/>
        <w:autoSpaceDN w:val="0"/>
        <w:adjustRightInd w:val="0"/>
        <w:jc w:val="center"/>
        <w:rPr>
          <w:rFonts w:ascii="Times New Roman" w:hAnsi="Times New Roman" w:cs="Times New Roman"/>
          <w:bCs/>
        </w:rPr>
      </w:pPr>
      <w:r w:rsidRPr="00E26BCD">
        <w:rPr>
          <w:rFonts w:ascii="Times New Roman" w:hAnsi="Times New Roman" w:cs="Times New Roman"/>
          <w:bCs/>
        </w:rPr>
        <w:t>PH</w:t>
      </w:r>
    </w:p>
    <w:p w14:paraId="13EC244F" w14:textId="77777777" w:rsidR="00E26BCD" w:rsidRPr="00E26BCD" w:rsidRDefault="00E26BCD" w:rsidP="00E26BCD">
      <w:pPr>
        <w:autoSpaceDE w:val="0"/>
        <w:autoSpaceDN w:val="0"/>
        <w:adjustRightInd w:val="0"/>
        <w:rPr>
          <w:rFonts w:ascii="Times New Roman" w:hAnsi="Times New Roman" w:cs="Times New Roman"/>
          <w:bCs/>
        </w:rPr>
      </w:pPr>
    </w:p>
    <w:tbl>
      <w:tblPr>
        <w:tblW w:w="0" w:type="auto"/>
        <w:jc w:val="right"/>
        <w:tblLook w:val="04A0" w:firstRow="1" w:lastRow="0" w:firstColumn="1" w:lastColumn="0" w:noHBand="0" w:noVBand="1"/>
      </w:tblPr>
      <w:tblGrid>
        <w:gridCol w:w="4957"/>
      </w:tblGrid>
      <w:tr w:rsidR="00E26BCD" w:rsidRPr="00E26BCD" w14:paraId="6D0046D4" w14:textId="77777777" w:rsidTr="009F0B8C">
        <w:trPr>
          <w:jc w:val="right"/>
        </w:trPr>
        <w:tc>
          <w:tcPr>
            <w:tcW w:w="4957" w:type="dxa"/>
            <w:tcBorders>
              <w:bottom w:val="single" w:sz="4" w:space="0" w:color="auto"/>
            </w:tcBorders>
            <w:shd w:val="clear" w:color="auto" w:fill="auto"/>
          </w:tcPr>
          <w:p w14:paraId="6539946F" w14:textId="77777777" w:rsidR="00E26BCD" w:rsidRPr="00E26BCD" w:rsidRDefault="00E26BCD" w:rsidP="009F0B8C">
            <w:pPr>
              <w:autoSpaceDE w:val="0"/>
              <w:autoSpaceDN w:val="0"/>
              <w:adjustRightInd w:val="0"/>
              <w:rPr>
                <w:rFonts w:ascii="Times New Roman" w:eastAsia="Calibri" w:hAnsi="Times New Roman" w:cs="Times New Roman"/>
                <w:bCs/>
              </w:rPr>
            </w:pPr>
          </w:p>
        </w:tc>
      </w:tr>
      <w:tr w:rsidR="00E26BCD" w:rsidRPr="00E26BCD" w14:paraId="2236C032" w14:textId="77777777" w:rsidTr="009F0B8C">
        <w:trPr>
          <w:jc w:val="right"/>
        </w:trPr>
        <w:tc>
          <w:tcPr>
            <w:tcW w:w="4957" w:type="dxa"/>
            <w:tcBorders>
              <w:top w:val="single" w:sz="4" w:space="0" w:color="auto"/>
            </w:tcBorders>
            <w:shd w:val="clear" w:color="auto" w:fill="auto"/>
          </w:tcPr>
          <w:p w14:paraId="3EAA316C" w14:textId="77777777" w:rsidR="00E26BCD" w:rsidRPr="00E26BCD" w:rsidRDefault="00E26BCD" w:rsidP="009F0B8C">
            <w:pPr>
              <w:autoSpaceDE w:val="0"/>
              <w:autoSpaceDN w:val="0"/>
              <w:adjustRightInd w:val="0"/>
              <w:jc w:val="center"/>
              <w:rPr>
                <w:rFonts w:ascii="Times New Roman" w:eastAsia="Calibri" w:hAnsi="Times New Roman" w:cs="Times New Roman"/>
                <w:bCs/>
              </w:rPr>
            </w:pPr>
            <w:r w:rsidRPr="00E26BCD">
              <w:rPr>
                <w:rFonts w:ascii="Times New Roman" w:eastAsia="Calibri" w:hAnsi="Times New Roman" w:cs="Times New Roman"/>
                <w:bCs/>
              </w:rPr>
              <w:t>(képviselő aláírása)</w:t>
            </w:r>
          </w:p>
        </w:tc>
      </w:tr>
    </w:tbl>
    <w:p w14:paraId="7DCAE0B7" w14:textId="77777777" w:rsidR="00E26BCD" w:rsidRDefault="00E26BCD" w:rsidP="00E26BCD">
      <w:pPr>
        <w:rPr>
          <w:rFonts w:ascii="Times New Roman" w:hAnsi="Times New Roman" w:cs="Times New Roman"/>
          <w:bCs/>
        </w:rPr>
      </w:pPr>
    </w:p>
    <w:p w14:paraId="11410494" w14:textId="77777777" w:rsidR="00115805" w:rsidRDefault="00115805" w:rsidP="00E26BCD">
      <w:pPr>
        <w:rPr>
          <w:rFonts w:ascii="Times New Roman" w:hAnsi="Times New Roman" w:cs="Times New Roman"/>
          <w:bCs/>
        </w:rPr>
      </w:pPr>
    </w:p>
    <w:sectPr w:rsidR="00115805" w:rsidSect="00E61DFE">
      <w:pgSz w:w="11906" w:h="16838"/>
      <w:pgMar w:top="426"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7F987" w14:textId="77777777" w:rsidR="00E94B9D" w:rsidRDefault="00E94B9D" w:rsidP="006A54C0">
      <w:r>
        <w:separator/>
      </w:r>
    </w:p>
  </w:endnote>
  <w:endnote w:type="continuationSeparator" w:id="0">
    <w:p w14:paraId="690AC9AA" w14:textId="77777777" w:rsidR="00E94B9D" w:rsidRDefault="00E94B9D" w:rsidP="006A5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DejaVu Sans">
    <w:altName w:val="Arial"/>
    <w:panose1 w:val="020B0603030804020204"/>
    <w:charset w:val="EE"/>
    <w:family w:val="swiss"/>
    <w:pitch w:val="variable"/>
    <w:sig w:usb0="E7002EFF" w:usb1="D200FDFF" w:usb2="0A24602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Times-Roman">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B530F" w14:textId="77777777" w:rsidR="00E94B9D" w:rsidRDefault="00E94B9D" w:rsidP="006A54C0">
      <w:r>
        <w:separator/>
      </w:r>
    </w:p>
  </w:footnote>
  <w:footnote w:type="continuationSeparator" w:id="0">
    <w:p w14:paraId="7207F39E" w14:textId="77777777" w:rsidR="00E94B9D" w:rsidRDefault="00E94B9D" w:rsidP="006A54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51006"/>
    <w:multiLevelType w:val="hybridMultilevel"/>
    <w:tmpl w:val="179AB8DC"/>
    <w:lvl w:ilvl="0" w:tplc="C81A2A06">
      <w:start w:val="2016"/>
      <w:numFmt w:val="bullet"/>
      <w:lvlText w:val="-"/>
      <w:lvlJc w:val="left"/>
      <w:pPr>
        <w:tabs>
          <w:tab w:val="num" w:pos="720"/>
        </w:tabs>
        <w:ind w:left="720" w:hanging="360"/>
      </w:pPr>
      <w:rPr>
        <w:rFonts w:ascii="Times New Roman" w:eastAsia="Times New Roman" w:hAnsi="Times New Roman" w:cs="Times New Roman" w:hint="default"/>
      </w:rPr>
    </w:lvl>
    <w:lvl w:ilvl="1" w:tplc="385EE56C">
      <w:start w:val="1"/>
      <w:numFmt w:val="bullet"/>
      <w:lvlText w:val="−"/>
      <w:lvlJc w:val="left"/>
      <w:pPr>
        <w:tabs>
          <w:tab w:val="num" w:pos="1440"/>
        </w:tabs>
        <w:ind w:left="1440" w:hanging="360"/>
      </w:pPr>
      <w:rPr>
        <w:rFonts w:ascii="Times New Roman" w:hAnsi="Times New Roman"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C04CE"/>
    <w:multiLevelType w:val="hybridMultilevel"/>
    <w:tmpl w:val="13E0BC0C"/>
    <w:lvl w:ilvl="0" w:tplc="33861DA2">
      <w:start w:val="1"/>
      <w:numFmt w:val="bullet"/>
      <w:lvlText w:val=""/>
      <w:lvlJc w:val="left"/>
      <w:pPr>
        <w:tabs>
          <w:tab w:val="num" w:pos="720"/>
        </w:tabs>
        <w:ind w:left="720" w:hanging="360"/>
      </w:pPr>
      <w:rPr>
        <w:rFonts w:ascii="Symbol" w:hAnsi="Symbol" w:cs="Times New Roman"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0E5C57"/>
    <w:multiLevelType w:val="hybridMultilevel"/>
    <w:tmpl w:val="5B3A3A2C"/>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C153E8A"/>
    <w:multiLevelType w:val="hybridMultilevel"/>
    <w:tmpl w:val="E5C435DE"/>
    <w:lvl w:ilvl="0" w:tplc="4D2E6318">
      <w:start w:val="1"/>
      <w:numFmt w:val="lowerLetter"/>
      <w:lvlText w:val="%1)"/>
      <w:lvlJc w:val="left"/>
      <w:pPr>
        <w:ind w:left="735" w:hanging="37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55B007C"/>
    <w:multiLevelType w:val="hybridMultilevel"/>
    <w:tmpl w:val="9CB2C63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AFB4242"/>
    <w:multiLevelType w:val="hybridMultilevel"/>
    <w:tmpl w:val="456CA59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D661920"/>
    <w:multiLevelType w:val="hybridMultilevel"/>
    <w:tmpl w:val="4940B47C"/>
    <w:lvl w:ilvl="0" w:tplc="040E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7" w15:restartNumberingAfterBreak="0">
    <w:nsid w:val="1E5717A9"/>
    <w:multiLevelType w:val="hybridMultilevel"/>
    <w:tmpl w:val="CB68EC1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1934A91"/>
    <w:multiLevelType w:val="hybridMultilevel"/>
    <w:tmpl w:val="AD147B0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36C12D8"/>
    <w:multiLevelType w:val="hybridMultilevel"/>
    <w:tmpl w:val="2FE2719E"/>
    <w:lvl w:ilvl="0" w:tplc="040E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0" w15:restartNumberingAfterBreak="0">
    <w:nsid w:val="2CBC6225"/>
    <w:multiLevelType w:val="hybridMultilevel"/>
    <w:tmpl w:val="FF8AF622"/>
    <w:lvl w:ilvl="0" w:tplc="C05411D8">
      <w:numFmt w:val="bullet"/>
      <w:lvlText w:val="-"/>
      <w:lvlJc w:val="left"/>
      <w:pPr>
        <w:ind w:left="480" w:hanging="360"/>
      </w:pPr>
      <w:rPr>
        <w:rFonts w:ascii="Times New Roman" w:eastAsia="DejaVu Sans" w:hAnsi="Times New Roman" w:cs="Times New Roman" w:hint="default"/>
      </w:rPr>
    </w:lvl>
    <w:lvl w:ilvl="1" w:tplc="040E0003" w:tentative="1">
      <w:start w:val="1"/>
      <w:numFmt w:val="bullet"/>
      <w:lvlText w:val="o"/>
      <w:lvlJc w:val="left"/>
      <w:pPr>
        <w:ind w:left="1200" w:hanging="360"/>
      </w:pPr>
      <w:rPr>
        <w:rFonts w:ascii="Courier New" w:hAnsi="Courier New" w:cs="Courier New" w:hint="default"/>
      </w:rPr>
    </w:lvl>
    <w:lvl w:ilvl="2" w:tplc="040E0005" w:tentative="1">
      <w:start w:val="1"/>
      <w:numFmt w:val="bullet"/>
      <w:lvlText w:val=""/>
      <w:lvlJc w:val="left"/>
      <w:pPr>
        <w:ind w:left="1920" w:hanging="360"/>
      </w:pPr>
      <w:rPr>
        <w:rFonts w:ascii="Wingdings" w:hAnsi="Wingdings" w:hint="default"/>
      </w:rPr>
    </w:lvl>
    <w:lvl w:ilvl="3" w:tplc="040E0001" w:tentative="1">
      <w:start w:val="1"/>
      <w:numFmt w:val="bullet"/>
      <w:lvlText w:val=""/>
      <w:lvlJc w:val="left"/>
      <w:pPr>
        <w:ind w:left="2640" w:hanging="360"/>
      </w:pPr>
      <w:rPr>
        <w:rFonts w:ascii="Symbol" w:hAnsi="Symbol" w:hint="default"/>
      </w:rPr>
    </w:lvl>
    <w:lvl w:ilvl="4" w:tplc="040E0003" w:tentative="1">
      <w:start w:val="1"/>
      <w:numFmt w:val="bullet"/>
      <w:lvlText w:val="o"/>
      <w:lvlJc w:val="left"/>
      <w:pPr>
        <w:ind w:left="3360" w:hanging="360"/>
      </w:pPr>
      <w:rPr>
        <w:rFonts w:ascii="Courier New" w:hAnsi="Courier New" w:cs="Courier New" w:hint="default"/>
      </w:rPr>
    </w:lvl>
    <w:lvl w:ilvl="5" w:tplc="040E0005" w:tentative="1">
      <w:start w:val="1"/>
      <w:numFmt w:val="bullet"/>
      <w:lvlText w:val=""/>
      <w:lvlJc w:val="left"/>
      <w:pPr>
        <w:ind w:left="4080" w:hanging="360"/>
      </w:pPr>
      <w:rPr>
        <w:rFonts w:ascii="Wingdings" w:hAnsi="Wingdings" w:hint="default"/>
      </w:rPr>
    </w:lvl>
    <w:lvl w:ilvl="6" w:tplc="040E0001" w:tentative="1">
      <w:start w:val="1"/>
      <w:numFmt w:val="bullet"/>
      <w:lvlText w:val=""/>
      <w:lvlJc w:val="left"/>
      <w:pPr>
        <w:ind w:left="4800" w:hanging="360"/>
      </w:pPr>
      <w:rPr>
        <w:rFonts w:ascii="Symbol" w:hAnsi="Symbol" w:hint="default"/>
      </w:rPr>
    </w:lvl>
    <w:lvl w:ilvl="7" w:tplc="040E0003" w:tentative="1">
      <w:start w:val="1"/>
      <w:numFmt w:val="bullet"/>
      <w:lvlText w:val="o"/>
      <w:lvlJc w:val="left"/>
      <w:pPr>
        <w:ind w:left="5520" w:hanging="360"/>
      </w:pPr>
      <w:rPr>
        <w:rFonts w:ascii="Courier New" w:hAnsi="Courier New" w:cs="Courier New" w:hint="default"/>
      </w:rPr>
    </w:lvl>
    <w:lvl w:ilvl="8" w:tplc="040E0005" w:tentative="1">
      <w:start w:val="1"/>
      <w:numFmt w:val="bullet"/>
      <w:lvlText w:val=""/>
      <w:lvlJc w:val="left"/>
      <w:pPr>
        <w:ind w:left="6240" w:hanging="360"/>
      </w:pPr>
      <w:rPr>
        <w:rFonts w:ascii="Wingdings" w:hAnsi="Wingdings" w:hint="default"/>
      </w:rPr>
    </w:lvl>
  </w:abstractNum>
  <w:abstractNum w:abstractNumId="11" w15:restartNumberingAfterBreak="0">
    <w:nsid w:val="2D5B3943"/>
    <w:multiLevelType w:val="hybridMultilevel"/>
    <w:tmpl w:val="BF0E30F0"/>
    <w:lvl w:ilvl="0" w:tplc="CF8E07FC">
      <w:start w:val="3"/>
      <w:numFmt w:val="bullet"/>
      <w:lvlText w:val="-"/>
      <w:lvlJc w:val="left"/>
      <w:pPr>
        <w:tabs>
          <w:tab w:val="num" w:pos="720"/>
        </w:tabs>
        <w:ind w:left="720" w:hanging="360"/>
      </w:pPr>
      <w:rPr>
        <w:rFonts w:ascii="Times New Roman" w:eastAsia="Times New Roman" w:hAnsi="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D54299"/>
    <w:multiLevelType w:val="hybridMultilevel"/>
    <w:tmpl w:val="53F65FE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3B44F57"/>
    <w:multiLevelType w:val="hybridMultilevel"/>
    <w:tmpl w:val="8976FA22"/>
    <w:lvl w:ilvl="0" w:tplc="6F522C72">
      <w:start w:val="1"/>
      <w:numFmt w:val="decimal"/>
      <w:lvlText w:val="%1."/>
      <w:lvlJc w:val="left"/>
      <w:pPr>
        <w:ind w:left="3192" w:hanging="360"/>
      </w:pPr>
      <w:rPr>
        <w:rFonts w:hint="default"/>
      </w:rPr>
    </w:lvl>
    <w:lvl w:ilvl="1" w:tplc="040E0019" w:tentative="1">
      <w:start w:val="1"/>
      <w:numFmt w:val="lowerLetter"/>
      <w:lvlText w:val="%2."/>
      <w:lvlJc w:val="left"/>
      <w:pPr>
        <w:ind w:left="3912" w:hanging="360"/>
      </w:pPr>
    </w:lvl>
    <w:lvl w:ilvl="2" w:tplc="040E001B" w:tentative="1">
      <w:start w:val="1"/>
      <w:numFmt w:val="lowerRoman"/>
      <w:lvlText w:val="%3."/>
      <w:lvlJc w:val="right"/>
      <w:pPr>
        <w:ind w:left="4632" w:hanging="180"/>
      </w:pPr>
    </w:lvl>
    <w:lvl w:ilvl="3" w:tplc="040E000F" w:tentative="1">
      <w:start w:val="1"/>
      <w:numFmt w:val="decimal"/>
      <w:lvlText w:val="%4."/>
      <w:lvlJc w:val="left"/>
      <w:pPr>
        <w:ind w:left="5352" w:hanging="360"/>
      </w:pPr>
    </w:lvl>
    <w:lvl w:ilvl="4" w:tplc="040E0019" w:tentative="1">
      <w:start w:val="1"/>
      <w:numFmt w:val="lowerLetter"/>
      <w:lvlText w:val="%5."/>
      <w:lvlJc w:val="left"/>
      <w:pPr>
        <w:ind w:left="6072" w:hanging="360"/>
      </w:pPr>
    </w:lvl>
    <w:lvl w:ilvl="5" w:tplc="040E001B" w:tentative="1">
      <w:start w:val="1"/>
      <w:numFmt w:val="lowerRoman"/>
      <w:lvlText w:val="%6."/>
      <w:lvlJc w:val="right"/>
      <w:pPr>
        <w:ind w:left="6792" w:hanging="180"/>
      </w:pPr>
    </w:lvl>
    <w:lvl w:ilvl="6" w:tplc="040E000F" w:tentative="1">
      <w:start w:val="1"/>
      <w:numFmt w:val="decimal"/>
      <w:lvlText w:val="%7."/>
      <w:lvlJc w:val="left"/>
      <w:pPr>
        <w:ind w:left="7512" w:hanging="360"/>
      </w:pPr>
    </w:lvl>
    <w:lvl w:ilvl="7" w:tplc="040E0019" w:tentative="1">
      <w:start w:val="1"/>
      <w:numFmt w:val="lowerLetter"/>
      <w:lvlText w:val="%8."/>
      <w:lvlJc w:val="left"/>
      <w:pPr>
        <w:ind w:left="8232" w:hanging="360"/>
      </w:pPr>
    </w:lvl>
    <w:lvl w:ilvl="8" w:tplc="040E001B" w:tentative="1">
      <w:start w:val="1"/>
      <w:numFmt w:val="lowerRoman"/>
      <w:lvlText w:val="%9."/>
      <w:lvlJc w:val="right"/>
      <w:pPr>
        <w:ind w:left="8952" w:hanging="180"/>
      </w:pPr>
    </w:lvl>
  </w:abstractNum>
  <w:abstractNum w:abstractNumId="14" w15:restartNumberingAfterBreak="0">
    <w:nsid w:val="37700A3D"/>
    <w:multiLevelType w:val="hybridMultilevel"/>
    <w:tmpl w:val="0E704BF2"/>
    <w:lvl w:ilvl="0" w:tplc="040E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390356C1"/>
    <w:multiLevelType w:val="hybridMultilevel"/>
    <w:tmpl w:val="44DE47E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B572713"/>
    <w:multiLevelType w:val="hybridMultilevel"/>
    <w:tmpl w:val="FDD2F37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C874ADD"/>
    <w:multiLevelType w:val="hybridMultilevel"/>
    <w:tmpl w:val="97620B7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3D594EFD"/>
    <w:multiLevelType w:val="hybridMultilevel"/>
    <w:tmpl w:val="03924BD8"/>
    <w:lvl w:ilvl="0" w:tplc="040E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9" w15:restartNumberingAfterBreak="0">
    <w:nsid w:val="464E65EA"/>
    <w:multiLevelType w:val="hybridMultilevel"/>
    <w:tmpl w:val="025E0F38"/>
    <w:lvl w:ilvl="0" w:tplc="33861DA2">
      <w:start w:val="1"/>
      <w:numFmt w:val="bullet"/>
      <w:lvlText w:val=""/>
      <w:lvlJc w:val="left"/>
      <w:pPr>
        <w:tabs>
          <w:tab w:val="num" w:pos="720"/>
        </w:tabs>
        <w:ind w:left="720" w:hanging="360"/>
      </w:pPr>
      <w:rPr>
        <w:rFonts w:ascii="Symbol" w:hAnsi="Symbol" w:cs="Times New Roman"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8064DD"/>
    <w:multiLevelType w:val="hybridMultilevel"/>
    <w:tmpl w:val="6600636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4C0A6943"/>
    <w:multiLevelType w:val="hybridMultilevel"/>
    <w:tmpl w:val="F7A88D76"/>
    <w:lvl w:ilvl="0" w:tplc="4D2E6318">
      <w:start w:val="1"/>
      <w:numFmt w:val="lowerLetter"/>
      <w:lvlText w:val="%1)"/>
      <w:lvlJc w:val="left"/>
      <w:pPr>
        <w:ind w:left="735" w:hanging="37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2" w15:restartNumberingAfterBreak="0">
    <w:nsid w:val="4C564F8C"/>
    <w:multiLevelType w:val="hybridMultilevel"/>
    <w:tmpl w:val="8E90A888"/>
    <w:lvl w:ilvl="0" w:tplc="33861DA2">
      <w:start w:val="1"/>
      <w:numFmt w:val="bullet"/>
      <w:lvlText w:val=""/>
      <w:lvlJc w:val="left"/>
      <w:pPr>
        <w:tabs>
          <w:tab w:val="num" w:pos="720"/>
        </w:tabs>
        <w:ind w:left="720" w:hanging="360"/>
      </w:pPr>
      <w:rPr>
        <w:rFonts w:ascii="Symbol" w:hAnsi="Symbol" w:cs="Times New Roman"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09420B"/>
    <w:multiLevelType w:val="hybridMultilevel"/>
    <w:tmpl w:val="9B1A9AF2"/>
    <w:lvl w:ilvl="0" w:tplc="D9AC4CB8">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0660D5C"/>
    <w:multiLevelType w:val="hybridMultilevel"/>
    <w:tmpl w:val="843A0D64"/>
    <w:lvl w:ilvl="0" w:tplc="040E000F">
      <w:start w:val="1"/>
      <w:numFmt w:val="decimal"/>
      <w:lvlText w:val="%1."/>
      <w:lvlJc w:val="left"/>
      <w:pPr>
        <w:ind w:left="786"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56316405"/>
    <w:multiLevelType w:val="hybridMultilevel"/>
    <w:tmpl w:val="B04CBED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5A884AC7"/>
    <w:multiLevelType w:val="hybridMultilevel"/>
    <w:tmpl w:val="975A06EA"/>
    <w:lvl w:ilvl="0" w:tplc="87FEB6F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5BB2789B"/>
    <w:multiLevelType w:val="hybridMultilevel"/>
    <w:tmpl w:val="D16A528E"/>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61EE2D3A"/>
    <w:multiLevelType w:val="hybridMultilevel"/>
    <w:tmpl w:val="6C08E9B0"/>
    <w:lvl w:ilvl="0" w:tplc="487E99F2">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29" w15:restartNumberingAfterBreak="0">
    <w:nsid w:val="67683C91"/>
    <w:multiLevelType w:val="hybridMultilevel"/>
    <w:tmpl w:val="8B0CC454"/>
    <w:lvl w:ilvl="0" w:tplc="040E0017">
      <w:start w:val="1"/>
      <w:numFmt w:val="lowerLetter"/>
      <w:lvlText w:val="%1)"/>
      <w:lvlJc w:val="left"/>
      <w:pPr>
        <w:tabs>
          <w:tab w:val="num" w:pos="720"/>
        </w:tabs>
        <w:ind w:left="720" w:hanging="360"/>
      </w:pPr>
    </w:lvl>
    <w:lvl w:ilvl="1" w:tplc="B4FCB2BC">
      <w:numFmt w:val="bullet"/>
      <w:lvlText w:val="-"/>
      <w:lvlJc w:val="left"/>
      <w:pPr>
        <w:tabs>
          <w:tab w:val="num" w:pos="1440"/>
        </w:tabs>
        <w:ind w:left="1440" w:hanging="360"/>
      </w:pPr>
      <w:rPr>
        <w:rFonts w:ascii="Times New Roman" w:eastAsia="Times New Roman" w:hAnsi="Times New Roman" w:cs="Times New Roman" w:hint="default"/>
      </w:rPr>
    </w:lvl>
    <w:lvl w:ilvl="2" w:tplc="861A0828">
      <w:start w:val="2"/>
      <w:numFmt w:val="decimal"/>
      <w:lvlText w:val="(%3)"/>
      <w:lvlJc w:val="left"/>
      <w:pPr>
        <w:tabs>
          <w:tab w:val="num" w:pos="2340"/>
        </w:tabs>
        <w:ind w:left="2340" w:hanging="360"/>
      </w:pPr>
      <w:rPr>
        <w:rFonts w:hint="default"/>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15:restartNumberingAfterBreak="0">
    <w:nsid w:val="6AF9320D"/>
    <w:multiLevelType w:val="hybridMultilevel"/>
    <w:tmpl w:val="D386575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6B2A0358"/>
    <w:multiLevelType w:val="hybridMultilevel"/>
    <w:tmpl w:val="D584A70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6C6D6A5C"/>
    <w:multiLevelType w:val="hybridMultilevel"/>
    <w:tmpl w:val="22045D5E"/>
    <w:lvl w:ilvl="0" w:tplc="040E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3" w15:restartNumberingAfterBreak="0">
    <w:nsid w:val="6DAA6FC6"/>
    <w:multiLevelType w:val="hybridMultilevel"/>
    <w:tmpl w:val="7D163E58"/>
    <w:lvl w:ilvl="0" w:tplc="040E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4" w15:restartNumberingAfterBreak="0">
    <w:nsid w:val="70F83378"/>
    <w:multiLevelType w:val="hybridMultilevel"/>
    <w:tmpl w:val="C6042268"/>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5" w15:restartNumberingAfterBreak="0">
    <w:nsid w:val="71B20139"/>
    <w:multiLevelType w:val="hybridMultilevel"/>
    <w:tmpl w:val="13AAD48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77B53B5E"/>
    <w:multiLevelType w:val="hybridMultilevel"/>
    <w:tmpl w:val="7196128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77D86DD8"/>
    <w:multiLevelType w:val="hybridMultilevel"/>
    <w:tmpl w:val="B2863D9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79D77F91"/>
    <w:multiLevelType w:val="hybridMultilevel"/>
    <w:tmpl w:val="43128EEC"/>
    <w:lvl w:ilvl="0" w:tplc="040E0017">
      <w:start w:val="1"/>
      <w:numFmt w:val="lowerLetter"/>
      <w:lvlText w:val="%1)"/>
      <w:lvlJc w:val="left"/>
      <w:pPr>
        <w:ind w:left="1710" w:hanging="360"/>
      </w:pPr>
    </w:lvl>
    <w:lvl w:ilvl="1" w:tplc="040E0019" w:tentative="1">
      <w:start w:val="1"/>
      <w:numFmt w:val="lowerLetter"/>
      <w:lvlText w:val="%2."/>
      <w:lvlJc w:val="left"/>
      <w:pPr>
        <w:ind w:left="2430" w:hanging="360"/>
      </w:pPr>
    </w:lvl>
    <w:lvl w:ilvl="2" w:tplc="040E001B" w:tentative="1">
      <w:start w:val="1"/>
      <w:numFmt w:val="lowerRoman"/>
      <w:lvlText w:val="%3."/>
      <w:lvlJc w:val="right"/>
      <w:pPr>
        <w:ind w:left="3150" w:hanging="180"/>
      </w:pPr>
    </w:lvl>
    <w:lvl w:ilvl="3" w:tplc="040E000F" w:tentative="1">
      <w:start w:val="1"/>
      <w:numFmt w:val="decimal"/>
      <w:lvlText w:val="%4."/>
      <w:lvlJc w:val="left"/>
      <w:pPr>
        <w:ind w:left="3870" w:hanging="360"/>
      </w:pPr>
    </w:lvl>
    <w:lvl w:ilvl="4" w:tplc="040E0019" w:tentative="1">
      <w:start w:val="1"/>
      <w:numFmt w:val="lowerLetter"/>
      <w:lvlText w:val="%5."/>
      <w:lvlJc w:val="left"/>
      <w:pPr>
        <w:ind w:left="4590" w:hanging="360"/>
      </w:pPr>
    </w:lvl>
    <w:lvl w:ilvl="5" w:tplc="040E001B" w:tentative="1">
      <w:start w:val="1"/>
      <w:numFmt w:val="lowerRoman"/>
      <w:lvlText w:val="%6."/>
      <w:lvlJc w:val="right"/>
      <w:pPr>
        <w:ind w:left="5310" w:hanging="180"/>
      </w:pPr>
    </w:lvl>
    <w:lvl w:ilvl="6" w:tplc="040E000F" w:tentative="1">
      <w:start w:val="1"/>
      <w:numFmt w:val="decimal"/>
      <w:lvlText w:val="%7."/>
      <w:lvlJc w:val="left"/>
      <w:pPr>
        <w:ind w:left="6030" w:hanging="360"/>
      </w:pPr>
    </w:lvl>
    <w:lvl w:ilvl="7" w:tplc="040E0019" w:tentative="1">
      <w:start w:val="1"/>
      <w:numFmt w:val="lowerLetter"/>
      <w:lvlText w:val="%8."/>
      <w:lvlJc w:val="left"/>
      <w:pPr>
        <w:ind w:left="6750" w:hanging="360"/>
      </w:pPr>
    </w:lvl>
    <w:lvl w:ilvl="8" w:tplc="040E001B" w:tentative="1">
      <w:start w:val="1"/>
      <w:numFmt w:val="lowerRoman"/>
      <w:lvlText w:val="%9."/>
      <w:lvlJc w:val="right"/>
      <w:pPr>
        <w:ind w:left="7470" w:hanging="180"/>
      </w:pPr>
    </w:lvl>
  </w:abstractNum>
  <w:abstractNum w:abstractNumId="39" w15:restartNumberingAfterBreak="0">
    <w:nsid w:val="7A5B4A49"/>
    <w:multiLevelType w:val="hybridMultilevel"/>
    <w:tmpl w:val="0BDC680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6"/>
  </w:num>
  <w:num w:numId="2">
    <w:abstractNumId w:val="22"/>
  </w:num>
  <w:num w:numId="3">
    <w:abstractNumId w:val="0"/>
  </w:num>
  <w:num w:numId="4">
    <w:abstractNumId w:val="1"/>
  </w:num>
  <w:num w:numId="5">
    <w:abstractNumId w:val="19"/>
  </w:num>
  <w:num w:numId="6">
    <w:abstractNumId w:val="20"/>
  </w:num>
  <w:num w:numId="7">
    <w:abstractNumId w:val="35"/>
  </w:num>
  <w:num w:numId="8">
    <w:abstractNumId w:val="34"/>
  </w:num>
  <w:num w:numId="9">
    <w:abstractNumId w:val="29"/>
  </w:num>
  <w:num w:numId="10">
    <w:abstractNumId w:val="3"/>
  </w:num>
  <w:num w:numId="11">
    <w:abstractNumId w:val="7"/>
  </w:num>
  <w:num w:numId="12">
    <w:abstractNumId w:val="21"/>
  </w:num>
  <w:num w:numId="13">
    <w:abstractNumId w:val="8"/>
  </w:num>
  <w:num w:numId="14">
    <w:abstractNumId w:val="31"/>
  </w:num>
  <w:num w:numId="15">
    <w:abstractNumId w:val="23"/>
  </w:num>
  <w:num w:numId="16">
    <w:abstractNumId w:val="27"/>
  </w:num>
  <w:num w:numId="17">
    <w:abstractNumId w:val="25"/>
  </w:num>
  <w:num w:numId="18">
    <w:abstractNumId w:val="24"/>
  </w:num>
  <w:num w:numId="19">
    <w:abstractNumId w:val="17"/>
  </w:num>
  <w:num w:numId="20">
    <w:abstractNumId w:val="13"/>
  </w:num>
  <w:num w:numId="21">
    <w:abstractNumId w:val="16"/>
  </w:num>
  <w:num w:numId="22">
    <w:abstractNumId w:val="37"/>
  </w:num>
  <w:num w:numId="23">
    <w:abstractNumId w:val="5"/>
  </w:num>
  <w:num w:numId="24">
    <w:abstractNumId w:val="30"/>
  </w:num>
  <w:num w:numId="25">
    <w:abstractNumId w:val="12"/>
  </w:num>
  <w:num w:numId="26">
    <w:abstractNumId w:val="36"/>
  </w:num>
  <w:num w:numId="27">
    <w:abstractNumId w:val="18"/>
  </w:num>
  <w:num w:numId="28">
    <w:abstractNumId w:val="14"/>
  </w:num>
  <w:num w:numId="29">
    <w:abstractNumId w:val="33"/>
  </w:num>
  <w:num w:numId="30">
    <w:abstractNumId w:val="32"/>
  </w:num>
  <w:num w:numId="31">
    <w:abstractNumId w:val="9"/>
  </w:num>
  <w:num w:numId="32">
    <w:abstractNumId w:val="6"/>
  </w:num>
  <w:num w:numId="33">
    <w:abstractNumId w:val="11"/>
  </w:num>
  <w:num w:numId="34">
    <w:abstractNumId w:val="4"/>
  </w:num>
  <w:num w:numId="35">
    <w:abstractNumId w:val="15"/>
  </w:num>
  <w:num w:numId="36">
    <w:abstractNumId w:val="39"/>
  </w:num>
  <w:num w:numId="37">
    <w:abstractNumId w:val="10"/>
  </w:num>
  <w:num w:numId="38">
    <w:abstractNumId w:val="38"/>
  </w:num>
  <w:num w:numId="39">
    <w:abstractNumId w:val="28"/>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4C0"/>
    <w:rsid w:val="000A75DB"/>
    <w:rsid w:val="000C0EA3"/>
    <w:rsid w:val="00115805"/>
    <w:rsid w:val="00137425"/>
    <w:rsid w:val="0013743A"/>
    <w:rsid w:val="001443C6"/>
    <w:rsid w:val="001819E3"/>
    <w:rsid w:val="001874FD"/>
    <w:rsid w:val="00187C0D"/>
    <w:rsid w:val="001A261E"/>
    <w:rsid w:val="001B6988"/>
    <w:rsid w:val="00210DD3"/>
    <w:rsid w:val="002538C5"/>
    <w:rsid w:val="00291153"/>
    <w:rsid w:val="002B0BDC"/>
    <w:rsid w:val="00306870"/>
    <w:rsid w:val="003A3FE0"/>
    <w:rsid w:val="003C5E0F"/>
    <w:rsid w:val="004202D9"/>
    <w:rsid w:val="00425433"/>
    <w:rsid w:val="00434F20"/>
    <w:rsid w:val="0045106A"/>
    <w:rsid w:val="004941C4"/>
    <w:rsid w:val="004F434C"/>
    <w:rsid w:val="00514DA3"/>
    <w:rsid w:val="0053364B"/>
    <w:rsid w:val="00544CBD"/>
    <w:rsid w:val="00627887"/>
    <w:rsid w:val="006502E5"/>
    <w:rsid w:val="00672833"/>
    <w:rsid w:val="006925B2"/>
    <w:rsid w:val="006A3ABF"/>
    <w:rsid w:val="006A54C0"/>
    <w:rsid w:val="006D27FD"/>
    <w:rsid w:val="006E3BBF"/>
    <w:rsid w:val="00811266"/>
    <w:rsid w:val="00823114"/>
    <w:rsid w:val="00832B86"/>
    <w:rsid w:val="0084276A"/>
    <w:rsid w:val="0088759A"/>
    <w:rsid w:val="008D6DB9"/>
    <w:rsid w:val="008E426A"/>
    <w:rsid w:val="008F7097"/>
    <w:rsid w:val="009014F8"/>
    <w:rsid w:val="00921B26"/>
    <w:rsid w:val="00981882"/>
    <w:rsid w:val="009A0732"/>
    <w:rsid w:val="009A3C70"/>
    <w:rsid w:val="009D663F"/>
    <w:rsid w:val="009E4FD7"/>
    <w:rsid w:val="009F0B8C"/>
    <w:rsid w:val="00A1186D"/>
    <w:rsid w:val="00AC1B65"/>
    <w:rsid w:val="00AC457F"/>
    <w:rsid w:val="00AF6460"/>
    <w:rsid w:val="00B03712"/>
    <w:rsid w:val="00B42AFF"/>
    <w:rsid w:val="00B542A1"/>
    <w:rsid w:val="00B64683"/>
    <w:rsid w:val="00C04B88"/>
    <w:rsid w:val="00C26FF6"/>
    <w:rsid w:val="00C303E8"/>
    <w:rsid w:val="00CC0F94"/>
    <w:rsid w:val="00CD6275"/>
    <w:rsid w:val="00CE78DC"/>
    <w:rsid w:val="00D3772F"/>
    <w:rsid w:val="00D5672C"/>
    <w:rsid w:val="00D94639"/>
    <w:rsid w:val="00DC3432"/>
    <w:rsid w:val="00DD7B43"/>
    <w:rsid w:val="00E26BCD"/>
    <w:rsid w:val="00E61DFE"/>
    <w:rsid w:val="00E94B9D"/>
    <w:rsid w:val="00ED3405"/>
    <w:rsid w:val="00EF0EAE"/>
    <w:rsid w:val="00F01035"/>
    <w:rsid w:val="00F06BD6"/>
    <w:rsid w:val="00F51559"/>
    <w:rsid w:val="00FB793B"/>
    <w:rsid w:val="00FC1B1E"/>
    <w:rsid w:val="00FD2889"/>
    <w:rsid w:val="00FD5CD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4E011"/>
  <w15:chartTrackingRefBased/>
  <w15:docId w15:val="{7B34C0A1-D962-495E-8E72-01CE0082A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rsid w:val="00E61DFE"/>
    <w:pPr>
      <w:widowControl w:val="0"/>
      <w:spacing w:after="0" w:line="240" w:lineRule="auto"/>
    </w:pPr>
    <w:rPr>
      <w:rFonts w:ascii="DejaVu Sans" w:eastAsia="DejaVu Sans" w:hAnsi="DejaVu Sans" w:cs="DejaVu Sans"/>
      <w:color w:val="000000"/>
      <w:sz w:val="24"/>
      <w:szCs w:val="24"/>
      <w:lang w:eastAsia="hu-HU" w:bidi="hu-HU"/>
    </w:rPr>
  </w:style>
  <w:style w:type="paragraph" w:styleId="Cmsor1">
    <w:name w:val="heading 1"/>
    <w:basedOn w:val="Norml"/>
    <w:next w:val="Norml"/>
    <w:link w:val="Cmsor1Char"/>
    <w:qFormat/>
    <w:rsid w:val="00B03712"/>
    <w:pPr>
      <w:keepNext/>
      <w:widowControl/>
      <w:outlineLvl w:val="0"/>
    </w:pPr>
    <w:rPr>
      <w:rFonts w:ascii="Times New Roman" w:eastAsia="Times New Roman" w:hAnsi="Times New Roman" w:cs="Times New Roman"/>
      <w:b/>
      <w:smallCaps/>
      <w:color w:val="auto"/>
      <w:sz w:val="28"/>
      <w:szCs w:val="20"/>
      <w:lang w:bidi="ar-SA"/>
    </w:rPr>
  </w:style>
  <w:style w:type="paragraph" w:styleId="Cmsor2">
    <w:name w:val="heading 2"/>
    <w:basedOn w:val="Norml"/>
    <w:next w:val="Norml"/>
    <w:link w:val="Cmsor2Char"/>
    <w:qFormat/>
    <w:rsid w:val="00B03712"/>
    <w:pPr>
      <w:keepNext/>
      <w:widowControl/>
      <w:jc w:val="center"/>
      <w:outlineLvl w:val="1"/>
    </w:pPr>
    <w:rPr>
      <w:rFonts w:ascii="Times New Roman" w:eastAsia="Times New Roman" w:hAnsi="Times New Roman" w:cs="Times New Roman"/>
      <w:b/>
      <w:caps/>
      <w:color w:val="auto"/>
      <w:sz w:val="28"/>
      <w:szCs w:val="20"/>
      <w:lang w:bidi="ar-SA"/>
    </w:rPr>
  </w:style>
  <w:style w:type="paragraph" w:styleId="Cmsor4">
    <w:name w:val="heading 4"/>
    <w:basedOn w:val="Norml"/>
    <w:next w:val="Norml"/>
    <w:link w:val="Cmsor4Char"/>
    <w:qFormat/>
    <w:rsid w:val="00B03712"/>
    <w:pPr>
      <w:keepNext/>
      <w:widowControl/>
      <w:overflowPunct w:val="0"/>
      <w:autoSpaceDE w:val="0"/>
      <w:autoSpaceDN w:val="0"/>
      <w:adjustRightInd w:val="0"/>
      <w:spacing w:before="240" w:after="60"/>
      <w:textAlignment w:val="baseline"/>
      <w:outlineLvl w:val="3"/>
    </w:pPr>
    <w:rPr>
      <w:rFonts w:ascii="Times New Roman" w:eastAsia="Times New Roman" w:hAnsi="Times New Roman" w:cs="Times New Roman"/>
      <w:b/>
      <w:bCs/>
      <w:color w:val="auto"/>
      <w:sz w:val="28"/>
      <w:szCs w:val="28"/>
      <w:lang w:bidi="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Szvegtrzs">
    <w:name w:val="Szövegtörzs_"/>
    <w:basedOn w:val="Bekezdsalapbettpusa"/>
    <w:link w:val="Szvegtrzs1"/>
    <w:rsid w:val="006A54C0"/>
    <w:rPr>
      <w:rFonts w:ascii="Times New Roman" w:eastAsia="Times New Roman" w:hAnsi="Times New Roman" w:cs="Times New Roman"/>
      <w:shd w:val="clear" w:color="auto" w:fill="FFFFFF"/>
    </w:rPr>
  </w:style>
  <w:style w:type="paragraph" w:customStyle="1" w:styleId="Szvegtrzs1">
    <w:name w:val="Szövegtörzs1"/>
    <w:basedOn w:val="Norml"/>
    <w:link w:val="Szvegtrzs"/>
    <w:rsid w:val="006A54C0"/>
    <w:pPr>
      <w:shd w:val="clear" w:color="auto" w:fill="FFFFFF"/>
      <w:spacing w:after="280" w:line="257" w:lineRule="auto"/>
    </w:pPr>
    <w:rPr>
      <w:rFonts w:ascii="Times New Roman" w:eastAsia="Times New Roman" w:hAnsi="Times New Roman" w:cs="Times New Roman"/>
      <w:color w:val="auto"/>
      <w:sz w:val="22"/>
      <w:szCs w:val="22"/>
      <w:lang w:eastAsia="en-US" w:bidi="ar-SA"/>
    </w:rPr>
  </w:style>
  <w:style w:type="table" w:styleId="Rcsostblzat">
    <w:name w:val="Table Grid"/>
    <w:basedOn w:val="Normltblzat"/>
    <w:uiPriority w:val="39"/>
    <w:rsid w:val="006A5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6A54C0"/>
    <w:pPr>
      <w:tabs>
        <w:tab w:val="center" w:pos="4536"/>
        <w:tab w:val="right" w:pos="9072"/>
      </w:tabs>
    </w:pPr>
  </w:style>
  <w:style w:type="character" w:customStyle="1" w:styleId="lfejChar">
    <w:name w:val="Élőfej Char"/>
    <w:basedOn w:val="Bekezdsalapbettpusa"/>
    <w:link w:val="lfej"/>
    <w:uiPriority w:val="99"/>
    <w:rsid w:val="006A54C0"/>
    <w:rPr>
      <w:rFonts w:ascii="DejaVu Sans" w:eastAsia="DejaVu Sans" w:hAnsi="DejaVu Sans" w:cs="DejaVu Sans"/>
      <w:color w:val="000000"/>
      <w:sz w:val="24"/>
      <w:szCs w:val="24"/>
      <w:lang w:eastAsia="hu-HU" w:bidi="hu-HU"/>
    </w:rPr>
  </w:style>
  <w:style w:type="paragraph" w:styleId="llb">
    <w:name w:val="footer"/>
    <w:basedOn w:val="Norml"/>
    <w:link w:val="llbChar"/>
    <w:uiPriority w:val="99"/>
    <w:unhideWhenUsed/>
    <w:rsid w:val="006A54C0"/>
    <w:pPr>
      <w:tabs>
        <w:tab w:val="center" w:pos="4536"/>
        <w:tab w:val="right" w:pos="9072"/>
      </w:tabs>
    </w:pPr>
  </w:style>
  <w:style w:type="character" w:customStyle="1" w:styleId="llbChar">
    <w:name w:val="Élőláb Char"/>
    <w:basedOn w:val="Bekezdsalapbettpusa"/>
    <w:link w:val="llb"/>
    <w:uiPriority w:val="99"/>
    <w:rsid w:val="006A54C0"/>
    <w:rPr>
      <w:rFonts w:ascii="DejaVu Sans" w:eastAsia="DejaVu Sans" w:hAnsi="DejaVu Sans" w:cs="DejaVu Sans"/>
      <w:color w:val="000000"/>
      <w:sz w:val="24"/>
      <w:szCs w:val="24"/>
      <w:lang w:eastAsia="hu-HU" w:bidi="hu-HU"/>
    </w:rPr>
  </w:style>
  <w:style w:type="paragraph" w:styleId="Buborkszveg">
    <w:name w:val="Balloon Text"/>
    <w:basedOn w:val="Norml"/>
    <w:link w:val="BuborkszvegChar"/>
    <w:uiPriority w:val="99"/>
    <w:semiHidden/>
    <w:unhideWhenUsed/>
    <w:rsid w:val="0088759A"/>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8759A"/>
    <w:rPr>
      <w:rFonts w:ascii="Segoe UI" w:eastAsia="DejaVu Sans" w:hAnsi="Segoe UI" w:cs="Segoe UI"/>
      <w:color w:val="000000"/>
      <w:sz w:val="18"/>
      <w:szCs w:val="18"/>
      <w:lang w:eastAsia="hu-HU" w:bidi="hu-HU"/>
    </w:rPr>
  </w:style>
  <w:style w:type="paragraph" w:styleId="NormlWeb">
    <w:name w:val="Normal (Web)"/>
    <w:basedOn w:val="Norml"/>
    <w:rsid w:val="00832B86"/>
    <w:pPr>
      <w:widowControl/>
      <w:spacing w:before="100" w:beforeAutospacing="1" w:after="100" w:afterAutospacing="1"/>
    </w:pPr>
    <w:rPr>
      <w:rFonts w:ascii="Times New Roman" w:eastAsia="Times New Roman" w:hAnsi="Times New Roman" w:cs="Times New Roman"/>
      <w:color w:val="auto"/>
      <w:lang w:bidi="ar-SA"/>
    </w:rPr>
  </w:style>
  <w:style w:type="paragraph" w:styleId="Listaszerbekezds">
    <w:name w:val="List Paragraph"/>
    <w:basedOn w:val="Norml"/>
    <w:qFormat/>
    <w:rsid w:val="00832B86"/>
    <w:pPr>
      <w:ind w:left="720"/>
      <w:contextualSpacing/>
    </w:pPr>
  </w:style>
  <w:style w:type="character" w:styleId="Kiemels2">
    <w:name w:val="Strong"/>
    <w:uiPriority w:val="22"/>
    <w:qFormat/>
    <w:rsid w:val="00B03712"/>
    <w:rPr>
      <w:b/>
      <w:bCs/>
    </w:rPr>
  </w:style>
  <w:style w:type="character" w:customStyle="1" w:styleId="textexposedshow">
    <w:name w:val="text_exposed_show"/>
    <w:rsid w:val="00B03712"/>
  </w:style>
  <w:style w:type="character" w:customStyle="1" w:styleId="Cmsor1Char">
    <w:name w:val="Címsor 1 Char"/>
    <w:basedOn w:val="Bekezdsalapbettpusa"/>
    <w:link w:val="Cmsor1"/>
    <w:rsid w:val="00B03712"/>
    <w:rPr>
      <w:rFonts w:ascii="Times New Roman" w:eastAsia="Times New Roman" w:hAnsi="Times New Roman" w:cs="Times New Roman"/>
      <w:b/>
      <w:smallCaps/>
      <w:sz w:val="28"/>
      <w:szCs w:val="20"/>
      <w:lang w:eastAsia="hu-HU"/>
    </w:rPr>
  </w:style>
  <w:style w:type="character" w:customStyle="1" w:styleId="Cmsor2Char">
    <w:name w:val="Címsor 2 Char"/>
    <w:basedOn w:val="Bekezdsalapbettpusa"/>
    <w:link w:val="Cmsor2"/>
    <w:rsid w:val="00B03712"/>
    <w:rPr>
      <w:rFonts w:ascii="Times New Roman" w:eastAsia="Times New Roman" w:hAnsi="Times New Roman" w:cs="Times New Roman"/>
      <w:b/>
      <w:caps/>
      <w:sz w:val="28"/>
      <w:szCs w:val="20"/>
      <w:lang w:eastAsia="hu-HU"/>
    </w:rPr>
  </w:style>
  <w:style w:type="character" w:customStyle="1" w:styleId="Cmsor4Char">
    <w:name w:val="Címsor 4 Char"/>
    <w:basedOn w:val="Bekezdsalapbettpusa"/>
    <w:link w:val="Cmsor4"/>
    <w:rsid w:val="00B03712"/>
    <w:rPr>
      <w:rFonts w:ascii="Times New Roman" w:eastAsia="Times New Roman" w:hAnsi="Times New Roman" w:cs="Times New Roman"/>
      <w:b/>
      <w:bCs/>
      <w:sz w:val="28"/>
      <w:szCs w:val="28"/>
      <w:lang w:eastAsia="hu-HU"/>
    </w:rPr>
  </w:style>
  <w:style w:type="paragraph" w:styleId="Szvegtrzs0">
    <w:name w:val="Body Text"/>
    <w:basedOn w:val="Norml"/>
    <w:link w:val="SzvegtrzsChar"/>
    <w:rsid w:val="00B03712"/>
    <w:pPr>
      <w:widowControl/>
      <w:jc w:val="both"/>
    </w:pPr>
    <w:rPr>
      <w:rFonts w:ascii="Times New Roman" w:eastAsia="Times New Roman" w:hAnsi="Times New Roman" w:cs="Times New Roman"/>
      <w:b/>
      <w:color w:val="auto"/>
      <w:szCs w:val="20"/>
      <w:lang w:bidi="ar-SA"/>
    </w:rPr>
  </w:style>
  <w:style w:type="character" w:customStyle="1" w:styleId="SzvegtrzsChar">
    <w:name w:val="Szövegtörzs Char"/>
    <w:basedOn w:val="Bekezdsalapbettpusa"/>
    <w:link w:val="Szvegtrzs0"/>
    <w:rsid w:val="00B03712"/>
    <w:rPr>
      <w:rFonts w:ascii="Times New Roman" w:eastAsia="Times New Roman" w:hAnsi="Times New Roman" w:cs="Times New Roman"/>
      <w:b/>
      <w:sz w:val="24"/>
      <w:szCs w:val="20"/>
      <w:lang w:eastAsia="hu-HU"/>
    </w:rPr>
  </w:style>
  <w:style w:type="character" w:customStyle="1" w:styleId="Bodytext">
    <w:name w:val="Body text_"/>
    <w:link w:val="Szvegtrzs2"/>
    <w:rsid w:val="00B03712"/>
    <w:rPr>
      <w:shd w:val="clear" w:color="auto" w:fill="FFFFFF"/>
    </w:rPr>
  </w:style>
  <w:style w:type="paragraph" w:customStyle="1" w:styleId="Szvegtrzs2">
    <w:name w:val="Szövegtörzs2"/>
    <w:basedOn w:val="Norml"/>
    <w:link w:val="Bodytext"/>
    <w:rsid w:val="00B03712"/>
    <w:pPr>
      <w:shd w:val="clear" w:color="auto" w:fill="FFFFFF"/>
      <w:spacing w:before="480" w:after="480" w:line="264" w:lineRule="exact"/>
      <w:ind w:hanging="360"/>
      <w:jc w:val="both"/>
    </w:pPr>
    <w:rPr>
      <w:rFonts w:asciiTheme="minorHAnsi" w:eastAsiaTheme="minorHAnsi" w:hAnsiTheme="minorHAnsi" w:cstheme="minorBidi"/>
      <w:color w:val="auto"/>
      <w:sz w:val="22"/>
      <w:szCs w:val="22"/>
      <w:lang w:eastAsia="en-US" w:bidi="ar-SA"/>
    </w:rPr>
  </w:style>
  <w:style w:type="paragraph" w:customStyle="1" w:styleId="Bekezds">
    <w:name w:val="Bekezdés"/>
    <w:basedOn w:val="Norml"/>
    <w:rsid w:val="00B03712"/>
    <w:pPr>
      <w:keepLines/>
      <w:widowControl/>
      <w:ind w:firstLine="202"/>
      <w:jc w:val="both"/>
    </w:pPr>
    <w:rPr>
      <w:rFonts w:ascii="H-Times-Roman" w:eastAsia="Times New Roman" w:hAnsi="H-Times-Roman" w:cs="Times New Roman"/>
      <w:color w:val="auto"/>
      <w:szCs w:val="20"/>
      <w:lang w:bidi="ar-SA"/>
    </w:rPr>
  </w:style>
  <w:style w:type="character" w:customStyle="1" w:styleId="fontstyle01">
    <w:name w:val="fontstyle01"/>
    <w:basedOn w:val="Bekezdsalapbettpusa"/>
    <w:rsid w:val="00B03712"/>
    <w:rPr>
      <w:rFonts w:ascii="Calibri" w:hAnsi="Calibri" w:cs="Calibri" w:hint="default"/>
      <w:b w:val="0"/>
      <w:bCs w:val="0"/>
      <w:i w:val="0"/>
      <w:iCs w:val="0"/>
      <w:color w:val="000000"/>
      <w:sz w:val="22"/>
      <w:szCs w:val="22"/>
    </w:rPr>
  </w:style>
  <w:style w:type="character" w:customStyle="1" w:styleId="Szvegtrzs20">
    <w:name w:val="Szövegtörzs (2)_"/>
    <w:basedOn w:val="Bekezdsalapbettpusa"/>
    <w:link w:val="Szvegtrzs21"/>
    <w:rsid w:val="00B03712"/>
    <w:rPr>
      <w:rFonts w:ascii="Times New Roman" w:eastAsia="Times New Roman" w:hAnsi="Times New Roman" w:cs="Times New Roman"/>
      <w:shd w:val="clear" w:color="auto" w:fill="FFFFFF"/>
    </w:rPr>
  </w:style>
  <w:style w:type="paragraph" w:customStyle="1" w:styleId="Szvegtrzs21">
    <w:name w:val="Szövegtörzs (2)"/>
    <w:basedOn w:val="Norml"/>
    <w:link w:val="Szvegtrzs20"/>
    <w:rsid w:val="00B03712"/>
    <w:pPr>
      <w:shd w:val="clear" w:color="auto" w:fill="FFFFFF"/>
      <w:spacing w:after="160"/>
      <w:ind w:firstLine="10"/>
    </w:pPr>
    <w:rPr>
      <w:rFonts w:ascii="Times New Roman" w:eastAsia="Times New Roman" w:hAnsi="Times New Roman" w:cs="Times New Roman"/>
      <w:color w:val="auto"/>
      <w:sz w:val="22"/>
      <w:szCs w:val="22"/>
      <w:lang w:eastAsia="en-US" w:bidi="ar-SA"/>
    </w:rPr>
  </w:style>
  <w:style w:type="paragraph" w:customStyle="1" w:styleId="Listaszerbekezds1">
    <w:name w:val="Listaszerű bekezdés1"/>
    <w:basedOn w:val="Norml"/>
    <w:rsid w:val="00E26BCD"/>
    <w:pPr>
      <w:widowControl/>
      <w:ind w:left="720"/>
      <w:contextualSpacing/>
    </w:pPr>
    <w:rPr>
      <w:rFonts w:ascii="Times New Roman" w:eastAsia="Calibri" w:hAnsi="Times New Roman" w:cs="Times New Roman"/>
      <w:color w:val="auto"/>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64906">
      <w:bodyDiv w:val="1"/>
      <w:marLeft w:val="0"/>
      <w:marRight w:val="0"/>
      <w:marTop w:val="0"/>
      <w:marBottom w:val="0"/>
      <w:divBdr>
        <w:top w:val="none" w:sz="0" w:space="0" w:color="auto"/>
        <w:left w:val="none" w:sz="0" w:space="0" w:color="auto"/>
        <w:bottom w:val="none" w:sz="0" w:space="0" w:color="auto"/>
        <w:right w:val="none" w:sz="0" w:space="0" w:color="auto"/>
      </w:divBdr>
    </w:div>
    <w:div w:id="100173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2444</Words>
  <Characters>16866</Characters>
  <Application>Microsoft Office Word</Application>
  <DocSecurity>0</DocSecurity>
  <Lines>140</Lines>
  <Paragraphs>38</Paragraphs>
  <ScaleCrop>false</ScaleCrop>
  <HeadingPairs>
    <vt:vector size="2" baseType="variant">
      <vt:variant>
        <vt:lpstr>Cím</vt:lpstr>
      </vt:variant>
      <vt:variant>
        <vt:i4>1</vt:i4>
      </vt:variant>
    </vt:vector>
  </HeadingPairs>
  <TitlesOfParts>
    <vt:vector size="1" baseType="lpstr">
      <vt:lpstr/>
    </vt:vector>
  </TitlesOfParts>
  <Company>Tatabánya Megyei Jogú Város Polgármesteri Hivatala</Company>
  <LinksUpToDate>false</LinksUpToDate>
  <CharactersWithSpaces>19272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Tolnai Szilvia</dc:creator>
  <cp:keywords/>
  <dc:description/>
  <cp:lastModifiedBy>Marton Anita</cp:lastModifiedBy>
  <cp:revision>5</cp:revision>
  <cp:lastPrinted>2021-01-04T14:28:00Z</cp:lastPrinted>
  <dcterms:created xsi:type="dcterms:W3CDTF">2021-02-10T16:10:00Z</dcterms:created>
  <dcterms:modified xsi:type="dcterms:W3CDTF">2021-02-11T06:19:00Z</dcterms:modified>
</cp:coreProperties>
</file>