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147" w:rsidRDefault="00983147" w:rsidP="00983147">
      <w:pPr>
        <w:tabs>
          <w:tab w:val="left" w:pos="3960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számú melléklet</w:t>
      </w:r>
    </w:p>
    <w:p w:rsidR="00983147" w:rsidRDefault="00983147" w:rsidP="00983147">
      <w:pPr>
        <w:rPr>
          <w:b/>
          <w:sz w:val="24"/>
          <w:szCs w:val="24"/>
        </w:rPr>
      </w:pPr>
    </w:p>
    <w:p w:rsidR="00983147" w:rsidRDefault="00983147" w:rsidP="009831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Önkormányzata Képviselő-testületének 2020. évi költségvetéséről szóló    </w:t>
      </w:r>
      <w:r>
        <w:rPr>
          <w:b/>
          <w:sz w:val="24"/>
          <w:szCs w:val="24"/>
        </w:rPr>
        <w:br/>
        <w:t xml:space="preserve">         1/2020. (II.28.) önkormányzati rendelethez</w:t>
      </w:r>
    </w:p>
    <w:p w:rsidR="00983147" w:rsidRDefault="00983147" w:rsidP="009831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 városi szintre összesített 2020. évi </w:t>
      </w:r>
      <w:r>
        <w:rPr>
          <w:b/>
          <w:sz w:val="24"/>
          <w:szCs w:val="24"/>
          <w:u w:val="single"/>
        </w:rPr>
        <w:t>működési célú</w:t>
      </w:r>
      <w:r>
        <w:rPr>
          <w:b/>
          <w:sz w:val="24"/>
          <w:szCs w:val="24"/>
        </w:rPr>
        <w:t xml:space="preserve"> bevételei és kiadásai</w:t>
      </w:r>
    </w:p>
    <w:p w:rsidR="00983147" w:rsidRDefault="00983147" w:rsidP="00983147">
      <w:pPr>
        <w:rPr>
          <w:b/>
          <w:sz w:val="24"/>
          <w:szCs w:val="24"/>
        </w:rPr>
      </w:pPr>
    </w:p>
    <w:p w:rsidR="00983147" w:rsidRDefault="00983147" w:rsidP="0098314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ezer Ft-ban</w:t>
      </w:r>
    </w:p>
    <w:tbl>
      <w:tblPr>
        <w:tblW w:w="10380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4920"/>
        <w:gridCol w:w="1585"/>
        <w:gridCol w:w="1440"/>
        <w:gridCol w:w="1606"/>
      </w:tblGrid>
      <w:tr w:rsidR="00983147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</w:tr>
      <w:tr w:rsidR="00983147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Sorsz.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előző évi </w:t>
            </w:r>
          </w:p>
          <w:p w:rsidR="00983147" w:rsidRDefault="009831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előirányzat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2020. évi</w:t>
            </w:r>
          </w:p>
          <w:p w:rsidR="00983147" w:rsidRDefault="009831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előirányzat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terv/előző évi</w:t>
            </w:r>
          </w:p>
          <w:p w:rsidR="00983147" w:rsidRDefault="0098314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ei</w:t>
            </w:r>
            <w:proofErr w:type="spellEnd"/>
            <w:r>
              <w:rPr>
                <w:b/>
                <w:sz w:val="22"/>
                <w:szCs w:val="22"/>
              </w:rPr>
              <w:t>. (%)</w:t>
            </w:r>
          </w:p>
        </w:tc>
      </w:tr>
      <w:tr w:rsidR="00983147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rPr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BEVÉTELEK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83147">
        <w:trPr>
          <w:trHeight w:val="259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Intézményi működési bevételek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563.333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429.409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</w:t>
            </w:r>
          </w:p>
        </w:tc>
      </w:tr>
      <w:tr w:rsidR="00983147">
        <w:trPr>
          <w:trHeight w:val="259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376.608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228.774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</w:t>
            </w:r>
          </w:p>
        </w:tc>
      </w:tr>
      <w:tr w:rsidR="00983147">
        <w:trPr>
          <w:trHeight w:val="259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186.725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200.635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107</w:t>
            </w:r>
          </w:p>
        </w:tc>
      </w:tr>
      <w:tr w:rsidR="00983147">
        <w:trPr>
          <w:trHeight w:val="206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Önkormányzatok sajátos működési bevételei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196.000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200.000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</w:t>
            </w:r>
          </w:p>
        </w:tc>
      </w:tr>
      <w:tr w:rsidR="00983147">
        <w:trPr>
          <w:trHeight w:val="206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196.000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200.000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</w:tr>
      <w:tr w:rsidR="00983147">
        <w:trPr>
          <w:trHeight w:val="206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983147">
        <w:trPr>
          <w:trHeight w:val="158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Helyi adók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175.000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179.000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</w:tr>
      <w:tr w:rsidR="00983147">
        <w:trPr>
          <w:trHeight w:val="22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Átengedett központi adók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983147">
        <w:trPr>
          <w:trHeight w:val="232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bevételek, bírságok, pótlékok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983147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960.861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1.107.477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</w:t>
            </w:r>
          </w:p>
        </w:tc>
      </w:tr>
      <w:tr w:rsidR="00983147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960.861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1.107.477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115</w:t>
            </w:r>
          </w:p>
        </w:tc>
      </w:tr>
      <w:tr w:rsidR="00983147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983147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Általános működési és feladattámogatás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960.861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1.107.477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115</w:t>
            </w:r>
          </w:p>
        </w:tc>
      </w:tr>
      <w:tr w:rsidR="00983147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kiegészítő támogatás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983147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Felhalmozási célú kiegészítő támogatás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983147">
        <w:trPr>
          <w:trHeight w:val="20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Támogatásértékű bevételek - működési célú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387.472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326.458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</w:t>
            </w:r>
          </w:p>
        </w:tc>
      </w:tr>
      <w:tr w:rsidR="00983147">
        <w:trPr>
          <w:trHeight w:val="20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387.472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326.458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</w:t>
            </w:r>
          </w:p>
        </w:tc>
      </w:tr>
      <w:tr w:rsidR="00983147">
        <w:trPr>
          <w:trHeight w:val="20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983147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Átvett pénzeszköz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83147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sz w:val="22"/>
                <w:szCs w:val="22"/>
              </w:rPr>
            </w:pPr>
          </w:p>
        </w:tc>
      </w:tr>
      <w:tr w:rsidR="00983147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83147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Államháztartáson kívülről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83147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Államháztartáson belülről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sz w:val="22"/>
                <w:szCs w:val="22"/>
              </w:rPr>
            </w:pPr>
          </w:p>
        </w:tc>
      </w:tr>
      <w:tr w:rsidR="00983147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Adott kölcsönök visszatérülése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83147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sz w:val="22"/>
                <w:szCs w:val="22"/>
              </w:rPr>
            </w:pPr>
          </w:p>
        </w:tc>
      </w:tr>
      <w:tr w:rsidR="00983147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sz w:val="22"/>
                <w:szCs w:val="22"/>
              </w:rPr>
            </w:pPr>
          </w:p>
        </w:tc>
      </w:tr>
      <w:tr w:rsidR="00983147">
        <w:trPr>
          <w:cantSplit/>
          <w:trHeight w:val="15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Pénzforgalom nélküli bevételek 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83147">
        <w:trPr>
          <w:cantSplit/>
          <w:trHeight w:val="3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7.1</w:t>
            </w:r>
          </w:p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Maradvány igénybevétele</w:t>
            </w:r>
          </w:p>
          <w:p w:rsidR="00983147" w:rsidRDefault="00983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Vállalkozási eredmény igénybevétele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983147">
        <w:trPr>
          <w:trHeight w:val="31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Bevételek összesen: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2.107.666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2.063.344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</w:t>
            </w:r>
          </w:p>
        </w:tc>
      </w:tr>
      <w:tr w:rsidR="00983147">
        <w:trPr>
          <w:trHeight w:val="31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1.920.941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1.862.709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</w:tr>
      <w:tr w:rsidR="00983147">
        <w:trPr>
          <w:trHeight w:val="31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186.725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200.635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</w:tr>
    </w:tbl>
    <w:p w:rsidR="00983147" w:rsidRDefault="00983147" w:rsidP="00983147">
      <w:pPr>
        <w:ind w:left="6372"/>
        <w:rPr>
          <w:b/>
          <w:sz w:val="24"/>
          <w:szCs w:val="24"/>
        </w:rPr>
      </w:pPr>
      <w:r>
        <w:rPr>
          <w:b/>
          <w:sz w:val="22"/>
          <w:szCs w:val="22"/>
        </w:rPr>
        <w:br w:type="page"/>
      </w:r>
      <w:r>
        <w:rPr>
          <w:b/>
          <w:sz w:val="24"/>
          <w:szCs w:val="24"/>
        </w:rPr>
        <w:lastRenderedPageBreak/>
        <w:t>3. sz. melléklet folytatása</w:t>
      </w:r>
    </w:p>
    <w:p w:rsidR="00983147" w:rsidRDefault="00983147" w:rsidP="00983147">
      <w:pPr>
        <w:rPr>
          <w:b/>
          <w:sz w:val="24"/>
          <w:szCs w:val="24"/>
        </w:rPr>
      </w:pPr>
    </w:p>
    <w:p w:rsidR="00983147" w:rsidRDefault="00983147" w:rsidP="009831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Önkormányzata Képviselő-testületének 2020. évi költségvetéséről szóló    </w:t>
      </w:r>
      <w:r>
        <w:rPr>
          <w:b/>
          <w:sz w:val="24"/>
          <w:szCs w:val="24"/>
        </w:rPr>
        <w:br/>
        <w:t xml:space="preserve">        1/2020. (II.28.) önkormányzati rendelethez</w:t>
      </w:r>
    </w:p>
    <w:p w:rsidR="00983147" w:rsidRDefault="00983147" w:rsidP="009831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 városi szintre összesített 2020. évi </w:t>
      </w:r>
      <w:r>
        <w:rPr>
          <w:b/>
          <w:sz w:val="24"/>
          <w:szCs w:val="24"/>
          <w:u w:val="single"/>
        </w:rPr>
        <w:t>működési célú</w:t>
      </w:r>
      <w:r>
        <w:rPr>
          <w:b/>
          <w:sz w:val="24"/>
          <w:szCs w:val="24"/>
        </w:rPr>
        <w:t xml:space="preserve"> bevételei és kiadásai</w:t>
      </w:r>
    </w:p>
    <w:p w:rsidR="00983147" w:rsidRDefault="00983147" w:rsidP="00983147">
      <w:pPr>
        <w:rPr>
          <w:b/>
          <w:sz w:val="24"/>
          <w:szCs w:val="24"/>
        </w:rPr>
      </w:pPr>
    </w:p>
    <w:p w:rsidR="00983147" w:rsidRDefault="00983147" w:rsidP="0098314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ezer Ft-ban</w:t>
      </w:r>
    </w:p>
    <w:tbl>
      <w:tblPr>
        <w:tblW w:w="9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4319"/>
        <w:gridCol w:w="1440"/>
        <w:gridCol w:w="1440"/>
        <w:gridCol w:w="1799"/>
      </w:tblGrid>
      <w:tr w:rsidR="00983147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3147" w:rsidRDefault="009831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</w:tr>
      <w:tr w:rsidR="00983147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Sorsz.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előző évi </w:t>
            </w:r>
          </w:p>
          <w:p w:rsidR="00983147" w:rsidRDefault="009831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évi</w:t>
            </w:r>
          </w:p>
          <w:p w:rsidR="00983147" w:rsidRDefault="009831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3147" w:rsidRDefault="009831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terv/előző évi</w:t>
            </w:r>
          </w:p>
          <w:p w:rsidR="00983147" w:rsidRDefault="009831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 (%)</w:t>
            </w:r>
          </w:p>
        </w:tc>
      </w:tr>
      <w:tr w:rsidR="00983147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KIADÁSOK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3147" w:rsidRDefault="009831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3147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Személyi juttatások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870.691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897.710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</w:t>
            </w:r>
          </w:p>
        </w:tc>
      </w:tr>
      <w:tr w:rsidR="00983147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hozzájárulási adó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157.727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150.300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</w:tr>
      <w:tr w:rsidR="00983147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Dologi kiadások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645.860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606.339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</w:t>
            </w:r>
          </w:p>
        </w:tc>
      </w:tr>
      <w:tr w:rsidR="00983147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53.708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983147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Speciális célú támogatások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71.470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65.028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</w:t>
            </w:r>
          </w:p>
        </w:tc>
      </w:tr>
      <w:tr w:rsidR="00983147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Működési célú támogatásértékű kiadás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221.294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238.692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</w:t>
            </w:r>
          </w:p>
        </w:tc>
      </w:tr>
      <w:tr w:rsidR="00983147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Működési célú pénzeszköz átadás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32.927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36.527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</w:t>
            </w:r>
          </w:p>
        </w:tc>
      </w:tr>
      <w:tr w:rsidR="00983147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pStyle w:val="lfej"/>
              <w:tabs>
                <w:tab w:val="left" w:pos="708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Adott kölcsönök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983147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983147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Általános tartalék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983147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Céltartalék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22.345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3147" w:rsidRDefault="0098314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983147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Tervezett maradvány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3147" w:rsidRDefault="009831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3147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2.076.022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1.994.596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3147" w:rsidRDefault="009831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</w:tr>
      <w:tr w:rsidR="00983147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3147" w:rsidRDefault="00983147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ind w:firstLine="157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1.898.143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1.799.840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3147" w:rsidRDefault="009831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983147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147" w:rsidRDefault="00983147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3147" w:rsidRDefault="00983147">
            <w:pPr>
              <w:ind w:firstLine="157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177.879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3147" w:rsidRDefault="009831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194.756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3147" w:rsidRDefault="009831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</w:tbl>
    <w:p w:rsidR="00983147" w:rsidRDefault="00983147" w:rsidP="00983147">
      <w:pPr>
        <w:jc w:val="both"/>
        <w:rPr>
          <w:b/>
        </w:rPr>
      </w:pPr>
    </w:p>
    <w:p w:rsidR="00983147" w:rsidRDefault="00983147" w:rsidP="00983147">
      <w:bookmarkStart w:id="0" w:name="_GoBack"/>
      <w:bookmarkEnd w:id="0"/>
    </w:p>
    <w:sectPr w:rsidR="00983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47"/>
    <w:rsid w:val="0098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5D03F-C74A-4253-B792-F798BD1E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83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983147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semiHidden/>
    <w:rsid w:val="00983147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2020-03-09T11:05:00Z</dcterms:created>
  <dcterms:modified xsi:type="dcterms:W3CDTF">2020-03-09T11:05:00Z</dcterms:modified>
</cp:coreProperties>
</file>