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A" w:rsidRPr="0090005B" w:rsidRDefault="002902CA" w:rsidP="002902CA">
      <w:pPr>
        <w:pStyle w:val="Stlus"/>
        <w:spacing w:line="273" w:lineRule="exact"/>
        <w:ind w:left="2064" w:hanging="2064"/>
        <w:rPr>
          <w:b/>
          <w:color w:val="1B2F27"/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Báránd Községi Önkormányzat</w:t>
      </w: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2015. évi költségvetésének összevont mérlege </w:t>
      </w: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b/>
          <w:color w:val="1B2F27"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rPr>
          <w:b/>
          <w:bCs/>
          <w:color w:val="1B2F27"/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90005B">
        <w:rPr>
          <w:b/>
          <w:bCs/>
          <w:color w:val="1B2F27"/>
          <w:sz w:val="22"/>
          <w:szCs w:val="22"/>
        </w:rPr>
        <w:t>e Ft-ban</w:t>
      </w:r>
    </w:p>
    <w:tbl>
      <w:tblPr>
        <w:tblW w:w="9555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651"/>
        <w:gridCol w:w="3687"/>
        <w:gridCol w:w="1567"/>
        <w:gridCol w:w="1332"/>
        <w:gridCol w:w="1273"/>
        <w:gridCol w:w="1045"/>
      </w:tblGrid>
      <w:tr w:rsidR="002902CA" w:rsidRPr="0090005B" w:rsidTr="00B804A8">
        <w:trPr>
          <w:trHeight w:hRule="exact" w:val="45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3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B</w:t>
            </w:r>
            <w:r w:rsidRPr="0090005B">
              <w:rPr>
                <w:b/>
                <w:color w:val="1B2F27"/>
                <w:sz w:val="22"/>
                <w:szCs w:val="22"/>
              </w:rPr>
              <w:t>evéte</w:t>
            </w:r>
            <w:r w:rsidRPr="0090005B">
              <w:rPr>
                <w:b/>
                <w:color w:val="00160D"/>
                <w:sz w:val="22"/>
                <w:szCs w:val="22"/>
              </w:rPr>
              <w:t>li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 évi eredeti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 06.30.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 xml:space="preserve">Mód.   </w:t>
            </w:r>
          </w:p>
        </w:tc>
      </w:tr>
      <w:tr w:rsidR="002902CA" w:rsidRPr="0090005B" w:rsidTr="00B804A8">
        <w:trPr>
          <w:trHeight w:hRule="exact" w:val="355"/>
        </w:trPr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</w:rPr>
              <w:t>12.31</w:t>
            </w:r>
          </w:p>
        </w:tc>
      </w:tr>
      <w:tr w:rsidR="002902CA" w:rsidRPr="0090005B" w:rsidTr="00B804A8">
        <w:trPr>
          <w:trHeight w:hRule="exact" w:val="529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</w:t>
            </w:r>
            <w:r w:rsidRPr="0090005B">
              <w:rPr>
                <w:b/>
                <w:color w:val="3B4B45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b/>
                <w:color w:val="3B4B45"/>
                <w:sz w:val="22"/>
                <w:szCs w:val="22"/>
              </w:rPr>
              <w:t>Önkorm</w:t>
            </w:r>
            <w:proofErr w:type="spellEnd"/>
            <w:r w:rsidRPr="0090005B">
              <w:rPr>
                <w:b/>
                <w:color w:val="3B4B45"/>
                <w:sz w:val="22"/>
                <w:szCs w:val="22"/>
              </w:rPr>
              <w:t>. működési bevételei (2+3)</w:t>
            </w:r>
          </w:p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39.240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39.240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4300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43540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90005B">
              <w:rPr>
                <w:b/>
                <w:color w:val="3B4B45"/>
                <w:sz w:val="22"/>
                <w:szCs w:val="22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color w:val="3B4B45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16.400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16.400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3.500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19.900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14.800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14.800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3.500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18.300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1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Bírságok,díjak.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pótl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400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90005B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w w:val="91"/>
                <w:sz w:val="22"/>
                <w:szCs w:val="22"/>
              </w:rPr>
            </w:pPr>
            <w:r w:rsidRPr="0090005B">
              <w:rPr>
                <w:i/>
                <w:color w:val="1B2F27"/>
                <w:w w:val="91"/>
                <w:sz w:val="22"/>
                <w:szCs w:val="22"/>
              </w:rPr>
              <w:t xml:space="preserve">Egyéb fiz. </w:t>
            </w:r>
            <w:proofErr w:type="spellStart"/>
            <w:r w:rsidRPr="0090005B">
              <w:rPr>
                <w:i/>
                <w:color w:val="1B2F27"/>
                <w:w w:val="91"/>
                <w:sz w:val="22"/>
                <w:szCs w:val="22"/>
              </w:rPr>
              <w:t>köt.bev</w:t>
            </w:r>
            <w:proofErr w:type="spellEnd"/>
            <w:r w:rsidRPr="0090005B">
              <w:rPr>
                <w:i/>
                <w:color w:val="1B2F27"/>
                <w:w w:val="91"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1.200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1.200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1.200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Int. </w:t>
            </w:r>
            <w:proofErr w:type="spellStart"/>
            <w:r w:rsidRPr="0090005B">
              <w:rPr>
                <w:color w:val="1B2F27"/>
                <w:sz w:val="22"/>
                <w:szCs w:val="22"/>
              </w:rPr>
              <w:t>műk.bev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</w:rPr>
              <w:t>22.840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</w:rPr>
              <w:t>22.840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</w:rPr>
              <w:t>800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</w:rPr>
              <w:t>23.640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90005B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2.294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2.452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2.452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 w:rsidRPr="0090005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90005B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2.403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2.203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800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3.003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13.510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13.510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13.510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4.237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4.279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4.279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műk.bev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396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396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  396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II. Átengedett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közp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4.800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III. Támogatások,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kieg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205.734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210.398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33.195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243.593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Norm.tám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200.322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200.322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14.161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214.483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5.412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10.076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19.034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29.110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Központosított tám.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IV.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 ÁH belülről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232.790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239.866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41.211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281.077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232.790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239.866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41.211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281.077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6.502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6.502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6.502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226.288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233.364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41.211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274.575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V.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 ÁH belülről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VI.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Felhalm.célú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bev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900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900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167.113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168.013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43.208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43.208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14.732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57.940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526.672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538.412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260.551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798.963</w:t>
            </w:r>
          </w:p>
        </w:tc>
      </w:tr>
    </w:tbl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hanging="84"/>
        <w:rPr>
          <w:b/>
          <w:color w:val="1B2F27"/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Báránd Községi Önkormányzat</w:t>
      </w:r>
    </w:p>
    <w:p w:rsidR="002902CA" w:rsidRPr="0090005B" w:rsidRDefault="002902CA" w:rsidP="002902CA">
      <w:pPr>
        <w:pStyle w:val="Stlus"/>
        <w:spacing w:line="273" w:lineRule="exact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2015.évi költségvetésének összevont mérlege </w:t>
      </w: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rPr>
          <w:b/>
          <w:sz w:val="22"/>
          <w:szCs w:val="22"/>
        </w:rPr>
      </w:pPr>
      <w:r w:rsidRPr="0090005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e Ft-ban</w:t>
      </w:r>
    </w:p>
    <w:tbl>
      <w:tblPr>
        <w:tblW w:w="10065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652"/>
        <w:gridCol w:w="4036"/>
        <w:gridCol w:w="1701"/>
        <w:gridCol w:w="1418"/>
        <w:gridCol w:w="1134"/>
        <w:gridCol w:w="1124"/>
      </w:tblGrid>
      <w:tr w:rsidR="002902CA" w:rsidRPr="0090005B" w:rsidTr="00B804A8">
        <w:trPr>
          <w:trHeight w:hRule="exact" w:val="45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Kiadási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 évi eredeti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902CA" w:rsidRPr="0090005B" w:rsidTr="00B804A8">
        <w:trPr>
          <w:trHeight w:hRule="exact" w:val="462"/>
        </w:trPr>
        <w:tc>
          <w:tcPr>
            <w:tcW w:w="6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lastRenderedPageBreak/>
              <w:t>1.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21" w:right="16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489.649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501.359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84.923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586.282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       290.195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290.195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15.466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305.661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901" w:right="168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57.613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57.613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2.891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60.504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21" w:right="168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107.007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118.717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54.031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172.748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901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34.834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    34.834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12.535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47.369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90005B">
              <w:rPr>
                <w:i/>
                <w:color w:val="1B2F27"/>
                <w:w w:val="91"/>
                <w:sz w:val="22"/>
                <w:szCs w:val="22"/>
              </w:rPr>
              <w:t>szociális, rászorultság jellegű kiad.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901" w:right="168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24.914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24.375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16.623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40.998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i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műk.célú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ÁH.belül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9.500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10.039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-4.088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5.951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i/>
                <w:color w:val="3B4B45"/>
                <w:sz w:val="22"/>
                <w:szCs w:val="22"/>
              </w:rPr>
            </w:pP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műk.célú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ÁH.kívűl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901" w:right="168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420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     420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420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0005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0005B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      37.023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37.053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175.628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212.681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Beruházások,felújítások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901"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081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-felhalm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>. ÁH kívülre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III. Általános tartalék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21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526.672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 538.412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260.551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798.963</w:t>
            </w:r>
          </w:p>
        </w:tc>
      </w:tr>
    </w:tbl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Báránd Községi Önkormányzat  Bevételek 2015. év</w:t>
      </w:r>
    </w:p>
    <w:p w:rsidR="002902CA" w:rsidRPr="0090005B" w:rsidRDefault="002902CA" w:rsidP="002902CA">
      <w:pPr>
        <w:pStyle w:val="Stlus"/>
        <w:spacing w:line="273" w:lineRule="exact"/>
        <w:rPr>
          <w:b/>
          <w:color w:val="1B2F27"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10065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650"/>
        <w:gridCol w:w="4580"/>
        <w:gridCol w:w="1292"/>
        <w:gridCol w:w="1276"/>
        <w:gridCol w:w="1134"/>
        <w:gridCol w:w="1133"/>
      </w:tblGrid>
      <w:tr w:rsidR="002902CA" w:rsidRPr="0090005B" w:rsidTr="00B804A8">
        <w:trPr>
          <w:trHeight w:hRule="exact" w:val="45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B</w:t>
            </w:r>
            <w:r w:rsidRPr="0090005B">
              <w:rPr>
                <w:b/>
                <w:color w:val="1B2F27"/>
                <w:sz w:val="22"/>
                <w:szCs w:val="22"/>
              </w:rPr>
              <w:t>evéte</w:t>
            </w:r>
            <w:r w:rsidRPr="0090005B">
              <w:rPr>
                <w:b/>
                <w:color w:val="00160D"/>
                <w:sz w:val="22"/>
                <w:szCs w:val="22"/>
              </w:rPr>
              <w:t>li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2015.évi terv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Mód. módosított</w:t>
            </w:r>
          </w:p>
        </w:tc>
      </w:tr>
      <w:tr w:rsidR="002902CA" w:rsidRPr="0090005B" w:rsidTr="00B804A8">
        <w:trPr>
          <w:trHeight w:hRule="exact" w:val="418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rPr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</w:rPr>
              <w:t>12.31.</w:t>
            </w:r>
          </w:p>
        </w:tc>
      </w:tr>
      <w:tr w:rsidR="002902CA" w:rsidRPr="0090005B" w:rsidTr="00B804A8">
        <w:trPr>
          <w:trHeight w:hRule="exact" w:val="41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</w:t>
            </w:r>
            <w:r w:rsidRPr="0090005B">
              <w:rPr>
                <w:b/>
                <w:color w:val="3B4B45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b/>
                <w:color w:val="3B4B45"/>
                <w:sz w:val="22"/>
                <w:szCs w:val="22"/>
              </w:rPr>
              <w:t>Önkorm</w:t>
            </w:r>
            <w:proofErr w:type="spellEnd"/>
            <w:r w:rsidRPr="0090005B">
              <w:rPr>
                <w:b/>
                <w:color w:val="3B4B45"/>
                <w:sz w:val="22"/>
                <w:szCs w:val="22"/>
              </w:rPr>
              <w:t>. működési bevételei (2+3)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 w:right="16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38.505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38.505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4.300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42.805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2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16.400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16.400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3.500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19.900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14.800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14.800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3.500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18.300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Bírságok,díjak.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pótl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   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   400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w w:val="91"/>
                <w:sz w:val="22"/>
                <w:szCs w:val="22"/>
              </w:rPr>
            </w:pPr>
            <w:r w:rsidRPr="0090005B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90005B">
              <w:rPr>
                <w:i/>
                <w:color w:val="1B2F27"/>
                <w:w w:val="91"/>
                <w:sz w:val="22"/>
                <w:szCs w:val="22"/>
              </w:rPr>
              <w:t xml:space="preserve">Egyéb fiz. </w:t>
            </w:r>
            <w:proofErr w:type="spellStart"/>
            <w:r w:rsidRPr="0090005B">
              <w:rPr>
                <w:i/>
                <w:color w:val="1B2F27"/>
                <w:w w:val="91"/>
                <w:sz w:val="22"/>
                <w:szCs w:val="22"/>
              </w:rPr>
              <w:t>köt.bev</w:t>
            </w:r>
            <w:proofErr w:type="spellEnd"/>
            <w:r w:rsidRPr="0090005B">
              <w:rPr>
                <w:i/>
                <w:color w:val="1B2F27"/>
                <w:w w:val="91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 w:right="168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1.200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1.200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1.200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Int. </w:t>
            </w:r>
            <w:proofErr w:type="spellStart"/>
            <w:r w:rsidRPr="0090005B">
              <w:rPr>
                <w:color w:val="1B2F27"/>
                <w:sz w:val="22"/>
                <w:szCs w:val="22"/>
              </w:rPr>
              <w:t>műk.bev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22.105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22.105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800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22.905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90005B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 w:right="168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2.259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2.259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2.259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  <w:r w:rsidRPr="0090005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90005B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1.703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 xml:space="preserve">  1.703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800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 xml:space="preserve">  2.503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13.510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13.510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13.510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4.237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4.237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4.237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műk.bev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  396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396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396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II. Átengedett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közp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4.800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III. Támogatások,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kieg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205.734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210.398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33.195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243.593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color w:val="1B2F27"/>
                <w:sz w:val="22"/>
                <w:szCs w:val="22"/>
              </w:rPr>
              <w:t>Norm.tám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200.322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200.322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14.161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214.483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color w:val="1B2F27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 5.412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10.076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19.034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29.110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color w:val="1B2F27"/>
                <w:sz w:val="22"/>
                <w:szCs w:val="22"/>
              </w:rPr>
              <w:t>Közp.tám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IV.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 ÁH belülről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232.790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239.866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40.309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280.175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lastRenderedPageBreak/>
              <w:t>6.1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232.790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239.866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40.309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280.175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/>
              <w:jc w:val="both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6.502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  6.502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6.502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both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226.288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233.364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40.309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273.673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V.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 ÁH kívülről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VI.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Felhalm.célú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bev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745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 900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167.113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168.013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43.208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43.208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14.732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57.940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525.937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537.677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259.649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797.326</w:t>
            </w:r>
          </w:p>
        </w:tc>
      </w:tr>
    </w:tbl>
    <w:p w:rsidR="002902CA" w:rsidRPr="0090005B" w:rsidRDefault="002902CA" w:rsidP="002902CA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Báránd Községi Önkormányzat Kiadások 2015. év</w:t>
      </w:r>
    </w:p>
    <w:p w:rsidR="002902CA" w:rsidRPr="0090005B" w:rsidRDefault="002902CA" w:rsidP="002902CA">
      <w:pPr>
        <w:rPr>
          <w:b/>
          <w:sz w:val="22"/>
          <w:szCs w:val="22"/>
        </w:rPr>
      </w:pPr>
      <w:r w:rsidRPr="0090005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90005B">
        <w:rPr>
          <w:sz w:val="22"/>
          <w:szCs w:val="22"/>
        </w:rPr>
        <w:t>e Ft-ban</w:t>
      </w:r>
    </w:p>
    <w:tbl>
      <w:tblPr>
        <w:tblW w:w="10243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609"/>
        <w:gridCol w:w="4554"/>
        <w:gridCol w:w="1363"/>
        <w:gridCol w:w="1275"/>
        <w:gridCol w:w="1133"/>
        <w:gridCol w:w="1309"/>
      </w:tblGrid>
      <w:tr w:rsidR="002902CA" w:rsidRPr="0090005B" w:rsidTr="00B804A8">
        <w:trPr>
          <w:trHeight w:hRule="exact" w:val="4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Kiadási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2015.évi terv.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902CA" w:rsidRPr="0090005B" w:rsidTr="00B804A8">
        <w:trPr>
          <w:trHeight w:hRule="exact" w:val="45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360.622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372.332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84.021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456.353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203.963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203.963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14.907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218.870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34.601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34.601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2.548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37.149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87.224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98.934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54.031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152.965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34.834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34.834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12.535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47.369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90005B">
              <w:rPr>
                <w:color w:val="1B2F27"/>
                <w:w w:val="91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53"/>
              <w:rPr>
                <w:i/>
                <w:color w:val="1B2F27"/>
                <w:w w:val="91"/>
                <w:sz w:val="22"/>
                <w:szCs w:val="22"/>
              </w:rPr>
            </w:pPr>
            <w:r w:rsidRPr="0090005B">
              <w:rPr>
                <w:i/>
                <w:color w:val="1B2F27"/>
                <w:w w:val="91"/>
                <w:sz w:val="22"/>
                <w:szCs w:val="22"/>
              </w:rPr>
              <w:t>- szociális, rászorultság jellegű kiad.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09" w:right="312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 24.914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24.375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16.623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40.998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53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-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műk.célú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ÁH.belül</w:t>
            </w:r>
            <w:proofErr w:type="spellEnd"/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 xml:space="preserve">        9.500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>10.039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 xml:space="preserve">  -4.088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90005B">
              <w:rPr>
                <w:i/>
                <w:color w:val="00160D"/>
                <w:sz w:val="22"/>
                <w:szCs w:val="22"/>
              </w:rPr>
              <w:t xml:space="preserve">    5.951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53"/>
              <w:rPr>
                <w:i/>
                <w:color w:val="3B4B45"/>
                <w:sz w:val="22"/>
                <w:szCs w:val="22"/>
              </w:rPr>
            </w:pPr>
            <w:r w:rsidRPr="0090005B">
              <w:rPr>
                <w:i/>
                <w:color w:val="3B4B45"/>
                <w:sz w:val="22"/>
                <w:szCs w:val="22"/>
              </w:rPr>
              <w:t xml:space="preserve">-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műk.célú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90005B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90005B">
              <w:rPr>
                <w:i/>
                <w:color w:val="1B2F27"/>
                <w:sz w:val="22"/>
                <w:szCs w:val="22"/>
              </w:rPr>
              <w:t>ÁH.kívűl</w:t>
            </w:r>
            <w:proofErr w:type="spellEnd"/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  420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0005B">
              <w:rPr>
                <w:i/>
                <w:color w:val="1B2F27"/>
                <w:sz w:val="22"/>
                <w:szCs w:val="22"/>
              </w:rPr>
              <w:t xml:space="preserve"> 420</w:t>
            </w:r>
          </w:p>
        </w:tc>
      </w:tr>
      <w:tr w:rsidR="002902CA" w:rsidRPr="0090005B" w:rsidTr="00B804A8">
        <w:trPr>
          <w:trHeight w:hRule="exact" w:val="39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0005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0005B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37.023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 xml:space="preserve">    37.053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 xml:space="preserve">   175628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 xml:space="preserve">   212.681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Beruházások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37.023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37.053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175.628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212.681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53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Általános tartalék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397.645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409.385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259.649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669.034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158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közfoglalkoztatottak létszáma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130</w:t>
            </w:r>
          </w:p>
        </w:tc>
      </w:tr>
    </w:tbl>
    <w:p w:rsidR="002902CA" w:rsidRPr="0090005B" w:rsidRDefault="002902CA" w:rsidP="002902CA">
      <w:pPr>
        <w:pStyle w:val="Stlus"/>
        <w:spacing w:line="273" w:lineRule="exact"/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Közös Önkormányzati Hivatal Bevételek 2015. év</w:t>
      </w: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b/>
          <w:color w:val="1B2F27"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9924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609"/>
        <w:gridCol w:w="4480"/>
        <w:gridCol w:w="1399"/>
        <w:gridCol w:w="1359"/>
        <w:gridCol w:w="1096"/>
        <w:gridCol w:w="981"/>
      </w:tblGrid>
      <w:tr w:rsidR="002902CA" w:rsidRPr="0090005B" w:rsidTr="00B804A8">
        <w:trPr>
          <w:trHeight w:hRule="exact" w:val="56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B</w:t>
            </w:r>
            <w:r w:rsidRPr="0090005B">
              <w:rPr>
                <w:b/>
                <w:color w:val="1B2F27"/>
                <w:sz w:val="22"/>
                <w:szCs w:val="22"/>
              </w:rPr>
              <w:t>evéte</w:t>
            </w:r>
            <w:r w:rsidRPr="0090005B">
              <w:rPr>
                <w:b/>
                <w:color w:val="00160D"/>
                <w:sz w:val="22"/>
                <w:szCs w:val="22"/>
              </w:rPr>
              <w:t>li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2015.évi terv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902CA" w:rsidRPr="0090005B" w:rsidTr="00B804A8">
        <w:trPr>
          <w:trHeight w:hRule="exact" w:val="45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</w:t>
            </w:r>
            <w:r w:rsidRPr="0090005B">
              <w:rPr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 w:rsidRPr="0090005B">
              <w:rPr>
                <w:b/>
                <w:color w:val="3B4B45"/>
                <w:sz w:val="22"/>
                <w:szCs w:val="22"/>
              </w:rPr>
              <w:t>bev</w:t>
            </w:r>
            <w:proofErr w:type="spellEnd"/>
            <w:r w:rsidRPr="0090005B">
              <w:rPr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 35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 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35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33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4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35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649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649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   35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1.2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90005B">
              <w:rPr>
                <w:color w:val="1B2F27"/>
                <w:sz w:val="22"/>
                <w:szCs w:val="22"/>
              </w:rPr>
              <w:t>műk.bev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ÁH belül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902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III</w:t>
            </w:r>
            <w:r w:rsidRPr="0090005B">
              <w:rPr>
                <w:color w:val="1B2F27"/>
                <w:sz w:val="22"/>
                <w:szCs w:val="22"/>
              </w:rPr>
              <w:t>.</w:t>
            </w:r>
            <w:r w:rsidRPr="0090005B">
              <w:rPr>
                <w:b/>
                <w:color w:val="1B2F27"/>
                <w:sz w:val="22"/>
                <w:szCs w:val="22"/>
              </w:rPr>
              <w:t xml:space="preserve">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ÁH kívül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IV. Közhatalmi bevételek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Finanszírozási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bev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            35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            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902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  937</w:t>
            </w:r>
          </w:p>
        </w:tc>
      </w:tr>
    </w:tbl>
    <w:p w:rsidR="002902CA" w:rsidRPr="0090005B" w:rsidRDefault="002902CA" w:rsidP="002902CA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  <w:szCs w:val="22"/>
        </w:rPr>
      </w:pP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Közös Önkormányzati Hivatal Kiadások 2015.év</w:t>
      </w: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9924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609"/>
        <w:gridCol w:w="4554"/>
        <w:gridCol w:w="1415"/>
        <w:gridCol w:w="1364"/>
        <w:gridCol w:w="993"/>
        <w:gridCol w:w="989"/>
      </w:tblGrid>
      <w:tr w:rsidR="002902CA" w:rsidRPr="0090005B" w:rsidTr="00B804A8">
        <w:trPr>
          <w:trHeight w:hRule="exact" w:val="4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Kiadási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2015.évi terv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 xml:space="preserve"> Mód. 12.31.</w:t>
            </w:r>
          </w:p>
        </w:tc>
      </w:tr>
      <w:tr w:rsidR="002902CA" w:rsidRPr="0090005B" w:rsidTr="00B804A8">
        <w:trPr>
          <w:trHeight w:hRule="exact" w:val="47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költségvetési kiadás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62.143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62.143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63.045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40.227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40.227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559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40.786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1.2 </w:t>
            </w:r>
            <w:proofErr w:type="spellStart"/>
            <w:r w:rsidRPr="0090005B">
              <w:rPr>
                <w:color w:val="1B2F27"/>
                <w:sz w:val="22"/>
                <w:szCs w:val="22"/>
              </w:rPr>
              <w:t>Szoc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10.591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10.591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343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10.934</w:t>
            </w:r>
          </w:p>
          <w:p w:rsidR="002902CA" w:rsidRPr="0090005B" w:rsidRDefault="002902CA" w:rsidP="00B804A8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Dologi kiadások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11.325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11.325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11.325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II.Felhalmozási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kiadások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62.143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62.143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902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63.045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14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közfoglalkoztatottak létszáma ( fő)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Balassa Iván Művelődési Ház és Könyvtár Bevételek 2015. év</w:t>
      </w: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color w:val="1B2F27"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bCs/>
          <w:color w:val="1B2F27"/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10101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721"/>
        <w:gridCol w:w="4301"/>
        <w:gridCol w:w="1418"/>
        <w:gridCol w:w="1223"/>
        <w:gridCol w:w="1223"/>
        <w:gridCol w:w="1215"/>
      </w:tblGrid>
      <w:tr w:rsidR="002902CA" w:rsidRPr="0090005B" w:rsidTr="00B804A8">
        <w:trPr>
          <w:trHeight w:hRule="exact" w:val="45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B</w:t>
            </w:r>
            <w:r w:rsidRPr="0090005B">
              <w:rPr>
                <w:b/>
                <w:color w:val="1B2F27"/>
                <w:sz w:val="22"/>
                <w:szCs w:val="22"/>
              </w:rPr>
              <w:t>evéte</w:t>
            </w:r>
            <w:r w:rsidRPr="0090005B">
              <w:rPr>
                <w:b/>
                <w:color w:val="00160D"/>
                <w:sz w:val="22"/>
                <w:szCs w:val="22"/>
              </w:rPr>
              <w:t>li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2015.évi eredeti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 xml:space="preserve"> Mód. 12.31.</w:t>
            </w:r>
          </w:p>
        </w:tc>
      </w:tr>
      <w:tr w:rsidR="002902CA" w:rsidRPr="0090005B" w:rsidTr="00B804A8">
        <w:trPr>
          <w:trHeight w:hRule="exact" w:val="348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</w:t>
            </w:r>
            <w:r w:rsidRPr="0090005B">
              <w:rPr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 w:rsidRPr="0090005B">
              <w:rPr>
                <w:b/>
                <w:color w:val="3B4B45"/>
                <w:sz w:val="22"/>
                <w:szCs w:val="22"/>
              </w:rPr>
              <w:t>bev</w:t>
            </w:r>
            <w:proofErr w:type="spellEnd"/>
            <w:r w:rsidRPr="0090005B">
              <w:rPr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          700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700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700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158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42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42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center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42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       500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500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500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ÁH belül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III</w:t>
            </w:r>
            <w:r w:rsidRPr="0090005B">
              <w:rPr>
                <w:color w:val="1B2F27"/>
                <w:sz w:val="22"/>
                <w:szCs w:val="22"/>
              </w:rPr>
              <w:t>.</w:t>
            </w:r>
            <w:r w:rsidRPr="0090005B">
              <w:rPr>
                <w:b/>
                <w:color w:val="1B2F27"/>
                <w:sz w:val="22"/>
                <w:szCs w:val="22"/>
              </w:rPr>
              <w:t xml:space="preserve">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</w:rPr>
              <w:t xml:space="preserve"> ÁH kívül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IV. Önkormányzati támogatás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700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 700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  700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902CA" w:rsidRPr="0090005B" w:rsidRDefault="002902CA" w:rsidP="002902CA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  <w:szCs w:val="22"/>
        </w:rPr>
      </w:pP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Balassa Iván Művelődési Ház és Könyvtár Kiadások 2015. év</w:t>
      </w: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10101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721"/>
        <w:gridCol w:w="4301"/>
        <w:gridCol w:w="1418"/>
        <w:gridCol w:w="1223"/>
        <w:gridCol w:w="1223"/>
        <w:gridCol w:w="1215"/>
      </w:tblGrid>
      <w:tr w:rsidR="002902CA" w:rsidRPr="0090005B" w:rsidTr="00B804A8">
        <w:trPr>
          <w:trHeight w:hRule="exact" w:val="45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Kiadási j</w:t>
            </w:r>
            <w:r w:rsidRPr="0090005B">
              <w:rPr>
                <w:b/>
                <w:color w:val="1B2F27"/>
                <w:sz w:val="22"/>
                <w:szCs w:val="22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2015.évi  eredeti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</w:rPr>
              <w:t>Mód.12.31.</w:t>
            </w:r>
          </w:p>
        </w:tc>
      </w:tr>
      <w:tr w:rsidR="002902CA" w:rsidRPr="0090005B" w:rsidTr="00B804A8">
        <w:trPr>
          <w:trHeight w:hRule="exact" w:val="412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8.110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8.110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251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 xml:space="preserve">  8.110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80"/>
              <w:rPr>
                <w:color w:val="3B4B45"/>
                <w:sz w:val="22"/>
                <w:szCs w:val="22"/>
              </w:rPr>
            </w:pPr>
            <w:r w:rsidRPr="0090005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3.686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3.686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3.686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proofErr w:type="spellStart"/>
            <w:r w:rsidRPr="0090005B">
              <w:rPr>
                <w:color w:val="1B2F27"/>
                <w:sz w:val="22"/>
                <w:szCs w:val="22"/>
              </w:rPr>
              <w:t>Szoc</w:t>
            </w:r>
            <w:proofErr w:type="spellEnd"/>
            <w:r w:rsidRPr="0090005B">
              <w:rPr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995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995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right="312"/>
              <w:jc w:val="right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995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3.429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3.429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rPr>
                <w:sz w:val="22"/>
                <w:szCs w:val="22"/>
              </w:rPr>
            </w:pPr>
            <w:r w:rsidRPr="0090005B">
              <w:rPr>
                <w:color w:val="1B2F27"/>
                <w:sz w:val="22"/>
                <w:szCs w:val="22"/>
              </w:rPr>
              <w:t xml:space="preserve">       3.429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8.110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8.110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 xml:space="preserve">   8.110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431"/>
              <w:jc w:val="center"/>
              <w:rPr>
                <w:sz w:val="22"/>
                <w:szCs w:val="22"/>
              </w:rPr>
            </w:pPr>
            <w:r w:rsidRPr="0090005B">
              <w:rPr>
                <w:b/>
                <w:color w:val="1B2F27"/>
                <w:sz w:val="22"/>
                <w:szCs w:val="22"/>
              </w:rPr>
              <w:t>1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</w:rPr>
              <w:t>közfoglalkoztatottak létszáma (fő)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902CA" w:rsidRPr="0090005B" w:rsidRDefault="002902CA" w:rsidP="002902CA">
      <w:pPr>
        <w:rPr>
          <w:b/>
          <w:bCs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Bárándi Napsugár Óvoda Bevételek 2015.év</w:t>
      </w: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b/>
          <w:color w:val="1B2F27"/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9270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/>
      </w:tblPr>
      <w:tblGrid>
        <w:gridCol w:w="721"/>
        <w:gridCol w:w="4294"/>
        <w:gridCol w:w="1419"/>
        <w:gridCol w:w="1418"/>
        <w:gridCol w:w="1418"/>
      </w:tblGrid>
      <w:tr w:rsidR="002902CA" w:rsidRPr="0090005B" w:rsidTr="00B804A8">
        <w:trPr>
          <w:trHeight w:hRule="exact" w:val="45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324"/>
              <w:rPr>
                <w:b/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Sz.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 w:right="324"/>
              <w:rPr>
                <w:b/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B</w:t>
            </w: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evéte</w:t>
            </w: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li j</w:t>
            </w: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og</w:t>
            </w: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c</w:t>
            </w: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í</w:t>
            </w: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 xml:space="preserve">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b/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2015.évi eredeti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b/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sz w:val="22"/>
                <w:szCs w:val="22"/>
              </w:rPr>
            </w:pPr>
            <w:r w:rsidRPr="0090005B">
              <w:rPr>
                <w:b/>
                <w:color w:val="00160D"/>
                <w:sz w:val="22"/>
                <w:szCs w:val="22"/>
                <w:lang w:eastAsia="en-US"/>
              </w:rPr>
              <w:t>Módosított 12.31..</w:t>
            </w:r>
          </w:p>
        </w:tc>
      </w:tr>
      <w:tr w:rsidR="002902CA" w:rsidRPr="0090005B" w:rsidTr="00B804A8">
        <w:trPr>
          <w:trHeight w:hRule="exact" w:val="416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415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I</w:t>
            </w:r>
            <w:r w:rsidRPr="0090005B">
              <w:rPr>
                <w:b/>
                <w:color w:val="3B4B45"/>
                <w:sz w:val="22"/>
                <w:szCs w:val="22"/>
                <w:lang w:eastAsia="en-US"/>
              </w:rPr>
              <w:t xml:space="preserve">. Intézményi működési </w:t>
            </w:r>
            <w:proofErr w:type="spellStart"/>
            <w:r w:rsidRPr="0090005B">
              <w:rPr>
                <w:b/>
                <w:color w:val="3B4B45"/>
                <w:sz w:val="22"/>
                <w:szCs w:val="22"/>
                <w:lang w:eastAsia="en-US"/>
              </w:rPr>
              <w:t>bev</w:t>
            </w:r>
            <w:proofErr w:type="spellEnd"/>
            <w:r w:rsidRPr="0090005B">
              <w:rPr>
                <w:b/>
                <w:color w:val="3B4B4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84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3B4B45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3B4B45"/>
                <w:sz w:val="22"/>
                <w:szCs w:val="22"/>
                <w:lang w:eastAsia="en-US"/>
              </w:rPr>
            </w:pPr>
            <w:r w:rsidRPr="0090005B">
              <w:rPr>
                <w:color w:val="3B4B45"/>
                <w:sz w:val="22"/>
                <w:szCs w:val="22"/>
                <w:lang w:eastAsia="en-US"/>
              </w:rPr>
              <w:t>Szolgáltatások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>ÁFA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Egyéb </w:t>
            </w:r>
            <w:proofErr w:type="spellStart"/>
            <w:r w:rsidRPr="0090005B">
              <w:rPr>
                <w:color w:val="1B2F27"/>
                <w:sz w:val="22"/>
                <w:szCs w:val="22"/>
                <w:lang w:eastAsia="en-US"/>
              </w:rPr>
              <w:t>műk.bev</w:t>
            </w:r>
            <w:proofErr w:type="spellEnd"/>
            <w:r w:rsidRPr="0090005B">
              <w:rPr>
                <w:color w:val="1B2F27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II.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 ÁH belül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III</w:t>
            </w:r>
            <w:r w:rsidRPr="0090005B">
              <w:rPr>
                <w:color w:val="1B2F27"/>
                <w:sz w:val="22"/>
                <w:szCs w:val="22"/>
                <w:lang w:eastAsia="en-US"/>
              </w:rPr>
              <w:t>.</w:t>
            </w: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 Átvett </w:t>
            </w:r>
            <w:proofErr w:type="spellStart"/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pénzeszk</w:t>
            </w:r>
            <w:proofErr w:type="spellEnd"/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 ÁH kívül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Közhatalmi bevételek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V. Finanszírozási bevételek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  <w:lang w:eastAsia="en-US"/>
              </w:rPr>
              <w:t>Bevételek összesen: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</w:tbl>
    <w:p w:rsidR="002902CA" w:rsidRPr="0090005B" w:rsidRDefault="002902CA" w:rsidP="002902CA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  <w:szCs w:val="22"/>
        </w:rPr>
      </w:pP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ind w:left="2064" w:hanging="2064"/>
        <w:rPr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Bárándi Napsugár Óvoda Kiadások 2015. év</w:t>
      </w:r>
    </w:p>
    <w:p w:rsidR="002902CA" w:rsidRPr="0090005B" w:rsidRDefault="002902CA" w:rsidP="002902CA">
      <w:pPr>
        <w:rPr>
          <w:sz w:val="22"/>
          <w:szCs w:val="22"/>
        </w:rPr>
      </w:pPr>
    </w:p>
    <w:p w:rsidR="002902CA" w:rsidRPr="0090005B" w:rsidRDefault="002902CA" w:rsidP="002902CA">
      <w:pPr>
        <w:pStyle w:val="Stlus"/>
        <w:spacing w:line="273" w:lineRule="exact"/>
        <w:rPr>
          <w:bCs/>
          <w:color w:val="1B2F27"/>
          <w:sz w:val="22"/>
          <w:szCs w:val="22"/>
        </w:rPr>
      </w:pPr>
      <w:r w:rsidRPr="0090005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</w:t>
      </w:r>
      <w:r w:rsidRPr="0090005B">
        <w:rPr>
          <w:bCs/>
          <w:color w:val="1B2F27"/>
          <w:sz w:val="22"/>
          <w:szCs w:val="22"/>
        </w:rPr>
        <w:t>e Ft-ban</w:t>
      </w:r>
    </w:p>
    <w:tbl>
      <w:tblPr>
        <w:tblW w:w="9270" w:type="dxa"/>
        <w:tblInd w:w="-4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/>
      </w:tblPr>
      <w:tblGrid>
        <w:gridCol w:w="721"/>
        <w:gridCol w:w="4294"/>
        <w:gridCol w:w="1419"/>
        <w:gridCol w:w="1418"/>
        <w:gridCol w:w="1418"/>
      </w:tblGrid>
      <w:tr w:rsidR="002902CA" w:rsidRPr="0090005B" w:rsidTr="00B804A8">
        <w:trPr>
          <w:trHeight w:hRule="exact" w:val="45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324"/>
              <w:rPr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color w:val="00160D"/>
                <w:sz w:val="22"/>
                <w:szCs w:val="22"/>
                <w:lang w:eastAsia="en-US"/>
              </w:rPr>
              <w:t>Sz.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 w:right="324"/>
              <w:rPr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color w:val="00160D"/>
                <w:sz w:val="22"/>
                <w:szCs w:val="22"/>
                <w:lang w:eastAsia="en-US"/>
              </w:rPr>
              <w:t>Kiadási j</w:t>
            </w:r>
            <w:r w:rsidRPr="0090005B">
              <w:rPr>
                <w:color w:val="1B2F27"/>
                <w:sz w:val="22"/>
                <w:szCs w:val="22"/>
                <w:lang w:eastAsia="en-US"/>
              </w:rPr>
              <w:t>og</w:t>
            </w:r>
            <w:r w:rsidRPr="0090005B">
              <w:rPr>
                <w:color w:val="00160D"/>
                <w:sz w:val="22"/>
                <w:szCs w:val="22"/>
                <w:lang w:eastAsia="en-US"/>
              </w:rPr>
              <w:t>c</w:t>
            </w:r>
            <w:r w:rsidRPr="0090005B">
              <w:rPr>
                <w:color w:val="1B2F27"/>
                <w:sz w:val="22"/>
                <w:szCs w:val="22"/>
                <w:lang w:eastAsia="en-US"/>
              </w:rPr>
              <w:t>í</w:t>
            </w:r>
            <w:r w:rsidRPr="0090005B">
              <w:rPr>
                <w:color w:val="00160D"/>
                <w:sz w:val="22"/>
                <w:szCs w:val="22"/>
                <w:lang w:eastAsia="en-US"/>
              </w:rPr>
              <w:t xml:space="preserve">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color w:val="00160D"/>
                <w:sz w:val="22"/>
                <w:szCs w:val="22"/>
                <w:lang w:eastAsia="en-US"/>
              </w:rPr>
              <w:t>2015.évi eredeti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color w:val="00160D"/>
                <w:sz w:val="22"/>
                <w:szCs w:val="22"/>
                <w:lang w:eastAsia="en-US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sz w:val="22"/>
                <w:szCs w:val="22"/>
              </w:rPr>
            </w:pPr>
            <w:r w:rsidRPr="0090005B">
              <w:rPr>
                <w:color w:val="00160D"/>
                <w:sz w:val="22"/>
                <w:szCs w:val="22"/>
                <w:lang w:eastAsia="en-US"/>
              </w:rPr>
              <w:t>Módosított</w:t>
            </w:r>
          </w:p>
        </w:tc>
      </w:tr>
      <w:tr w:rsidR="002902CA" w:rsidRPr="0090005B" w:rsidTr="00B804A8">
        <w:trPr>
          <w:trHeight w:hRule="exact" w:val="414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0"/>
              <w:rPr>
                <w:color w:val="00160D"/>
                <w:sz w:val="22"/>
                <w:szCs w:val="22"/>
                <w:lang w:eastAsia="en-US"/>
              </w:rPr>
            </w:pPr>
            <w:r w:rsidRPr="0090005B">
              <w:rPr>
                <w:color w:val="00160D"/>
                <w:sz w:val="22"/>
                <w:szCs w:val="22"/>
                <w:lang w:eastAsia="en-US"/>
              </w:rPr>
              <w:t>12.31</w:t>
            </w:r>
          </w:p>
        </w:tc>
      </w:tr>
      <w:tr w:rsidR="002902CA" w:rsidRPr="0090005B" w:rsidTr="00B804A8">
        <w:trPr>
          <w:trHeight w:hRule="exact" w:val="415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80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>I. Működési költségvetési kiadás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         58.774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color w:val="1B2F27"/>
                <w:sz w:val="22"/>
                <w:szCs w:val="22"/>
                <w:lang w:eastAsia="en-US"/>
              </w:rPr>
              <w:t xml:space="preserve">         58.774</w:t>
            </w:r>
          </w:p>
        </w:tc>
      </w:tr>
      <w:tr w:rsidR="002902CA" w:rsidRPr="0090005B" w:rsidTr="00B804A8">
        <w:trPr>
          <w:trHeight w:hRule="exact" w:val="384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3B4B45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3B4B45"/>
                <w:sz w:val="22"/>
                <w:szCs w:val="22"/>
                <w:lang w:eastAsia="en-US"/>
              </w:rPr>
            </w:pPr>
            <w:r w:rsidRPr="0090005B">
              <w:rPr>
                <w:color w:val="3B4B45"/>
                <w:sz w:val="22"/>
                <w:szCs w:val="22"/>
                <w:lang w:eastAsia="en-US"/>
              </w:rPr>
              <w:t>Személyi juttatás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430" w:right="168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  42.319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430" w:right="168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430" w:right="168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  42.319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1B2F27"/>
                <w:sz w:val="22"/>
                <w:szCs w:val="22"/>
                <w:lang w:eastAsia="en-US"/>
              </w:rPr>
            </w:pPr>
            <w:proofErr w:type="spellStart"/>
            <w:r w:rsidRPr="0090005B">
              <w:rPr>
                <w:color w:val="1B2F27"/>
                <w:sz w:val="22"/>
                <w:szCs w:val="22"/>
                <w:lang w:eastAsia="en-US"/>
              </w:rPr>
              <w:t>Szoc</w:t>
            </w:r>
            <w:proofErr w:type="spellEnd"/>
            <w:r w:rsidRPr="0090005B">
              <w:rPr>
                <w:color w:val="1B2F27"/>
                <w:sz w:val="22"/>
                <w:szCs w:val="22"/>
                <w:lang w:eastAsia="en-US"/>
              </w:rPr>
              <w:t>. hozzájárulási adó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          11.426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          11.426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360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>Dologi kiadások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598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 5.029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598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598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 xml:space="preserve"> 5.029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  <w:lang w:eastAsia="en-US"/>
              </w:rPr>
              <w:t>Kiadások összesen: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430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  <w:lang w:eastAsia="en-US"/>
              </w:rPr>
              <w:t xml:space="preserve">  58.774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430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430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  <w:lang w:eastAsia="en-US"/>
              </w:rPr>
              <w:t xml:space="preserve">  58.774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b/>
                <w:i/>
                <w:color w:val="1B2F27"/>
                <w:sz w:val="22"/>
                <w:szCs w:val="22"/>
                <w:lang w:eastAsia="en-US"/>
              </w:rPr>
              <w:t>éves engedélyezett létszám előirányzat (fő)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598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598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598"/>
              <w:rPr>
                <w:color w:val="1B2F27"/>
                <w:sz w:val="22"/>
                <w:szCs w:val="22"/>
                <w:lang w:eastAsia="en-US"/>
              </w:rPr>
            </w:pPr>
            <w:r w:rsidRPr="0090005B">
              <w:rPr>
                <w:color w:val="1B2F27"/>
                <w:sz w:val="22"/>
                <w:szCs w:val="22"/>
                <w:lang w:eastAsia="en-US"/>
              </w:rPr>
              <w:t>13</w:t>
            </w: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  <w:tr w:rsidR="002902CA" w:rsidRPr="0090005B" w:rsidTr="00B804A8">
        <w:trPr>
          <w:trHeight w:hRule="exact" w:val="3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02CA" w:rsidRPr="0090005B" w:rsidRDefault="002902CA" w:rsidP="00B804A8">
            <w:pPr>
              <w:pStyle w:val="Stlus"/>
              <w:spacing w:line="276" w:lineRule="auto"/>
              <w:jc w:val="center"/>
              <w:rPr>
                <w:color w:val="1B2F27"/>
                <w:sz w:val="22"/>
                <w:szCs w:val="22"/>
                <w:lang w:eastAsia="en-US"/>
              </w:rPr>
            </w:pPr>
          </w:p>
        </w:tc>
      </w:tr>
    </w:tbl>
    <w:p w:rsidR="002902CA" w:rsidRPr="0090005B" w:rsidRDefault="002902CA" w:rsidP="002902CA">
      <w:pPr>
        <w:rPr>
          <w:sz w:val="22"/>
          <w:szCs w:val="22"/>
        </w:rPr>
      </w:pPr>
    </w:p>
    <w:p w:rsidR="00694BBC" w:rsidRDefault="00694BBC"/>
    <w:sectPr w:rsidR="00694BBC" w:rsidSect="00946BCB"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902CA"/>
    <w:rsid w:val="0005302A"/>
    <w:rsid w:val="002902CA"/>
    <w:rsid w:val="003A6172"/>
    <w:rsid w:val="0043038A"/>
    <w:rsid w:val="0052205F"/>
    <w:rsid w:val="005E7938"/>
    <w:rsid w:val="00694BBC"/>
    <w:rsid w:val="00987A5E"/>
    <w:rsid w:val="00A26FCF"/>
    <w:rsid w:val="00F3692E"/>
    <w:rsid w:val="00F472C6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 Char"/>
    <w:basedOn w:val="Norml"/>
    <w:next w:val="Norml"/>
    <w:link w:val="Cmsor1Char"/>
    <w:qFormat/>
    <w:rsid w:val="00290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"/>
    <w:basedOn w:val="Bekezdsalapbettpusa"/>
    <w:link w:val="Cmsor1"/>
    <w:qFormat/>
    <w:rsid w:val="002902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lus">
    <w:name w:val="Stílus"/>
    <w:qFormat/>
    <w:rsid w:val="0029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902CA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qFormat/>
    <w:rsid w:val="002902CA"/>
    <w:rPr>
      <w:rFonts w:ascii="Times New Roman" w:eastAsia="Calibri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8620</Characters>
  <Application>Microsoft Office Word</Application>
  <DocSecurity>0</DocSecurity>
  <Lines>71</Lines>
  <Paragraphs>19</Paragraphs>
  <ScaleCrop>false</ScaleCrop>
  <Company>Office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6</cp:revision>
  <dcterms:created xsi:type="dcterms:W3CDTF">2016-04-18T13:29:00Z</dcterms:created>
  <dcterms:modified xsi:type="dcterms:W3CDTF">2016-04-20T09:32:00Z</dcterms:modified>
</cp:coreProperties>
</file>