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6C1" w:rsidRPr="008A1C52" w:rsidRDefault="004626C1" w:rsidP="004626C1">
      <w:pPr>
        <w:jc w:val="center"/>
      </w:pPr>
      <w:r>
        <w:t xml:space="preserve">                                                  </w:t>
      </w:r>
      <w:r w:rsidRPr="008A1C52">
        <w:t xml:space="preserve">2. </w:t>
      </w:r>
      <w:r>
        <w:t>melléklet a 8/2013.(IV.29.</w:t>
      </w:r>
      <w:r w:rsidRPr="008A1C52">
        <w:t>) önkormányzati rendelethez</w:t>
      </w:r>
      <w:r w:rsidRPr="00ED199F">
        <w:rPr>
          <w:rStyle w:val="Lbjegyzet-hivatkozs"/>
          <w:b/>
        </w:rPr>
        <w:footnoteReference w:id="1"/>
      </w:r>
      <w:r>
        <w:t xml:space="preserve"> </w:t>
      </w:r>
      <w:r>
        <w:rPr>
          <w:rStyle w:val="Lbjegyzet-hivatkozs"/>
        </w:rPr>
        <w:footnoteReference w:id="2"/>
      </w:r>
      <w:r>
        <w:t xml:space="preserve"> </w:t>
      </w:r>
      <w:r>
        <w:rPr>
          <w:rStyle w:val="Lbjegyzet-hivatkozs"/>
        </w:rPr>
        <w:footnoteReference w:id="3"/>
      </w:r>
    </w:p>
    <w:p w:rsidR="004626C1" w:rsidRPr="004E10A5" w:rsidRDefault="004626C1" w:rsidP="004626C1">
      <w:pPr>
        <w:jc w:val="right"/>
        <w:rPr>
          <w:b/>
        </w:rPr>
      </w:pPr>
    </w:p>
    <w:p w:rsidR="004626C1" w:rsidRDefault="004626C1" w:rsidP="004626C1">
      <w:pPr>
        <w:jc w:val="both"/>
      </w:pPr>
    </w:p>
    <w:p w:rsidR="004626C1" w:rsidRPr="00E942AC" w:rsidRDefault="004626C1" w:rsidP="004626C1">
      <w:pPr>
        <w:jc w:val="both"/>
        <w:rPr>
          <w:b/>
        </w:rPr>
      </w:pPr>
      <w:r w:rsidRPr="00E942AC">
        <w:rPr>
          <w:b/>
        </w:rPr>
        <w:t>1.</w:t>
      </w:r>
      <w:r w:rsidRPr="00E942AC">
        <w:rPr>
          <w:b/>
        </w:rPr>
        <w:tab/>
        <w:t>Pénzügyi Bizottság:</w:t>
      </w:r>
    </w:p>
    <w:p w:rsidR="004626C1" w:rsidRDefault="004626C1" w:rsidP="004626C1">
      <w:pPr>
        <w:jc w:val="both"/>
      </w:pPr>
      <w:r>
        <w:t>1.1. A gazdasági programmal, a költségvetéssel, a költségvetési koncepcióval, a zárszámadás-</w:t>
      </w:r>
    </w:p>
    <w:p w:rsidR="004626C1" w:rsidRDefault="004626C1" w:rsidP="004626C1">
      <w:pPr>
        <w:jc w:val="both"/>
      </w:pPr>
      <w:r>
        <w:t xml:space="preserve">       </w:t>
      </w:r>
      <w:proofErr w:type="spellStart"/>
      <w:r>
        <w:t>sal</w:t>
      </w:r>
      <w:proofErr w:type="spellEnd"/>
      <w:r>
        <w:t>, pénzügyi és vagyoni tárgyú beszámolókkal, a helyi adókkal és a helyi önkormányzati</w:t>
      </w:r>
    </w:p>
    <w:p w:rsidR="004626C1" w:rsidRDefault="004626C1" w:rsidP="004626C1">
      <w:pPr>
        <w:jc w:val="both"/>
      </w:pPr>
      <w:r>
        <w:t xml:space="preserve">       </w:t>
      </w:r>
      <w:proofErr w:type="gramStart"/>
      <w:r>
        <w:t>gazdálkodás</w:t>
      </w:r>
      <w:proofErr w:type="gramEnd"/>
      <w:r>
        <w:t xml:space="preserve"> ellenőrzésével kapcsolatos előkészítés, véleményezés, kezdeményezés és el-</w:t>
      </w:r>
    </w:p>
    <w:p w:rsidR="004626C1" w:rsidRDefault="004626C1" w:rsidP="004626C1">
      <w:pPr>
        <w:jc w:val="both"/>
      </w:pPr>
      <w:r>
        <w:t xml:space="preserve">       </w:t>
      </w:r>
      <w:proofErr w:type="spellStart"/>
      <w:r>
        <w:t>lenőrzés</w:t>
      </w:r>
      <w:proofErr w:type="spellEnd"/>
    </w:p>
    <w:p w:rsidR="004626C1" w:rsidRDefault="004626C1" w:rsidP="004626C1">
      <w:pPr>
        <w:jc w:val="both"/>
      </w:pPr>
      <w:r>
        <w:t>1.2. Önkormányzati vagyongazdálkodás hatékony működtetése</w:t>
      </w:r>
    </w:p>
    <w:p w:rsidR="004626C1" w:rsidRDefault="004626C1" w:rsidP="004626C1">
      <w:pPr>
        <w:jc w:val="both"/>
      </w:pPr>
      <w:r>
        <w:t>1.3. Önkormányzati résztulajdonnal rendelkező közüzemi tevékenységet végző gazdasági tár-</w:t>
      </w:r>
    </w:p>
    <w:p w:rsidR="004626C1" w:rsidRDefault="004626C1" w:rsidP="004626C1">
      <w:pPr>
        <w:jc w:val="both"/>
      </w:pPr>
      <w:r>
        <w:t xml:space="preserve">       </w:t>
      </w:r>
      <w:proofErr w:type="spellStart"/>
      <w:r>
        <w:t>saságok</w:t>
      </w:r>
      <w:proofErr w:type="spellEnd"/>
      <w:r>
        <w:t xml:space="preserve"> gazdálkodásának figyelemmel kísérése, az önkormányzati tulajdon tekintetében</w:t>
      </w:r>
    </w:p>
    <w:p w:rsidR="004626C1" w:rsidRDefault="004626C1" w:rsidP="004626C1">
      <w:pPr>
        <w:jc w:val="both"/>
      </w:pPr>
      <w:r>
        <w:t xml:space="preserve">       </w:t>
      </w:r>
      <w:proofErr w:type="gramStart"/>
      <w:r>
        <w:t>ellenőrzése</w:t>
      </w:r>
      <w:proofErr w:type="gramEnd"/>
    </w:p>
    <w:p w:rsidR="004626C1" w:rsidRDefault="004626C1" w:rsidP="004626C1">
      <w:pPr>
        <w:jc w:val="both"/>
      </w:pPr>
      <w:r>
        <w:t>1.4. Hitelfelvétel véleményezése</w:t>
      </w:r>
    </w:p>
    <w:p w:rsidR="004626C1" w:rsidRDefault="004626C1" w:rsidP="004626C1">
      <w:pPr>
        <w:jc w:val="both"/>
      </w:pPr>
      <w:r>
        <w:t xml:space="preserve">1.5. A polgármester és a képviselők vagyonnyilatkozatának kezelése, ellenőrzése, </w:t>
      </w:r>
      <w:proofErr w:type="spellStart"/>
      <w:r>
        <w:t>kezdemé-</w:t>
      </w:r>
      <w:proofErr w:type="spellEnd"/>
    </w:p>
    <w:p w:rsidR="004626C1" w:rsidRDefault="004626C1" w:rsidP="004626C1">
      <w:pPr>
        <w:jc w:val="both"/>
      </w:pPr>
      <w:r>
        <w:t xml:space="preserve">       </w:t>
      </w:r>
      <w:proofErr w:type="spellStart"/>
      <w:r>
        <w:t>nyezés</w:t>
      </w:r>
      <w:proofErr w:type="spellEnd"/>
      <w:r>
        <w:t xml:space="preserve"> esetén vizsgálat lefolytatása</w:t>
      </w:r>
    </w:p>
    <w:p w:rsidR="004626C1" w:rsidRDefault="004626C1" w:rsidP="004626C1">
      <w:pPr>
        <w:jc w:val="both"/>
      </w:pPr>
      <w:r>
        <w:t>1.6. Önként vállalt önkormányzati feladat vállalásának véleményezése</w:t>
      </w:r>
    </w:p>
    <w:p w:rsidR="004626C1" w:rsidRDefault="004626C1" w:rsidP="004626C1">
      <w:pPr>
        <w:jc w:val="both"/>
      </w:pPr>
      <w:r>
        <w:t>1.7. Az önkormányzati intézmények vezetőinek kérelmére a selejtezés jóváhagyása</w:t>
      </w:r>
    </w:p>
    <w:p w:rsidR="004626C1" w:rsidRDefault="004626C1" w:rsidP="004626C1">
      <w:pPr>
        <w:jc w:val="both"/>
      </w:pPr>
      <w:r>
        <w:t>1.8. Önkormányzati gazdasági társaság alapításának és megszűntetésének véleményezése</w:t>
      </w:r>
    </w:p>
    <w:p w:rsidR="004626C1" w:rsidRDefault="004626C1" w:rsidP="004626C1">
      <w:pPr>
        <w:jc w:val="both"/>
      </w:pPr>
      <w:r>
        <w:t>1.9. Véleményezi és javaslattal látja el a költségvetést érintő, pénzügyi hatású</w:t>
      </w:r>
    </w:p>
    <w:p w:rsidR="004626C1" w:rsidRDefault="004626C1" w:rsidP="004626C1">
      <w:pPr>
        <w:jc w:val="both"/>
      </w:pPr>
      <w:r>
        <w:t xml:space="preserve">       </w:t>
      </w:r>
      <w:proofErr w:type="gramStart"/>
      <w:r>
        <w:t>előterjesztéseket</w:t>
      </w:r>
      <w:proofErr w:type="gramEnd"/>
    </w:p>
    <w:p w:rsidR="004626C1" w:rsidRDefault="004626C1" w:rsidP="004626C1">
      <w:pPr>
        <w:jc w:val="both"/>
      </w:pPr>
      <w:r>
        <w:t>1.10. Önkormányzati intézmények kezelésében lévő felesleges tárgyi eszközök és készletek,</w:t>
      </w:r>
    </w:p>
    <w:p w:rsidR="004626C1" w:rsidRDefault="004626C1" w:rsidP="004626C1">
      <w:pPr>
        <w:jc w:val="both"/>
      </w:pPr>
      <w:r>
        <w:t xml:space="preserve">         </w:t>
      </w:r>
      <w:proofErr w:type="gramStart"/>
      <w:r>
        <w:t>üzemeltetésre</w:t>
      </w:r>
      <w:proofErr w:type="gramEnd"/>
      <w:r>
        <w:t xml:space="preserve"> átadott eszközök selejtezése az önkormányzat tulajdonában</w:t>
      </w:r>
    </w:p>
    <w:p w:rsidR="004626C1" w:rsidRDefault="004626C1" w:rsidP="004626C1">
      <w:pPr>
        <w:jc w:val="both"/>
      </w:pPr>
      <w:r>
        <w:t xml:space="preserve">        </w:t>
      </w:r>
      <w:proofErr w:type="gramStart"/>
      <w:r>
        <w:t>lévő</w:t>
      </w:r>
      <w:proofErr w:type="gramEnd"/>
      <w:r>
        <w:t xml:space="preserve"> vagyonnal való gazdálkodás és rendelkezés szabályairól szóló 10/2016.(VII.6.)</w:t>
      </w:r>
    </w:p>
    <w:p w:rsidR="004626C1" w:rsidRDefault="004626C1" w:rsidP="004626C1">
      <w:pPr>
        <w:jc w:val="both"/>
      </w:pPr>
      <w:r>
        <w:t xml:space="preserve">        </w:t>
      </w:r>
      <w:proofErr w:type="gramStart"/>
      <w:r>
        <w:t>önkormányzati</w:t>
      </w:r>
      <w:proofErr w:type="gramEnd"/>
      <w:r>
        <w:t xml:space="preserve"> rendelet szerint </w:t>
      </w:r>
    </w:p>
    <w:p w:rsidR="004626C1" w:rsidRDefault="004626C1" w:rsidP="004626C1">
      <w:pPr>
        <w:jc w:val="both"/>
      </w:pPr>
      <w:r>
        <w:t xml:space="preserve">         1.14. Kezeli és nyilvántartja a települési képviselők vagyonnyilatkozatait</w:t>
      </w:r>
    </w:p>
    <w:p w:rsidR="004626C1" w:rsidRDefault="004626C1" w:rsidP="004626C1">
      <w:pPr>
        <w:jc w:val="both"/>
      </w:pPr>
      <w:r>
        <w:t>1.11. Előkészíti a vagyonnyilatkozattal kapcsolatos eljárásokat</w:t>
      </w:r>
    </w:p>
    <w:p w:rsidR="004626C1" w:rsidRDefault="004626C1" w:rsidP="004626C1">
      <w:pPr>
        <w:jc w:val="both"/>
      </w:pPr>
      <w:r>
        <w:t xml:space="preserve">1.12. Összeférhetetlenség megállapítására irányuló kezdeményezés esetén előzetesen </w:t>
      </w:r>
    </w:p>
    <w:p w:rsidR="004626C1" w:rsidRDefault="004626C1" w:rsidP="004626C1">
      <w:pPr>
        <w:jc w:val="both"/>
      </w:pPr>
      <w:r>
        <w:t xml:space="preserve">         </w:t>
      </w:r>
      <w:proofErr w:type="gramStart"/>
      <w:r>
        <w:t>vizsgálja</w:t>
      </w:r>
      <w:proofErr w:type="gramEnd"/>
      <w:r>
        <w:t xml:space="preserve"> az összeférhetetlenséget, javaslatot tesz a Képviselő-testületnek</w:t>
      </w:r>
    </w:p>
    <w:p w:rsidR="004626C1" w:rsidRDefault="004626C1" w:rsidP="004626C1">
      <w:pPr>
        <w:jc w:val="both"/>
      </w:pPr>
      <w:r>
        <w:t>1.13. Méltatlanság megállapítására irányuló kezdeményezés esetén előzetesen vizsgálja</w:t>
      </w:r>
    </w:p>
    <w:p w:rsidR="004626C1" w:rsidRDefault="004626C1" w:rsidP="004626C1">
      <w:pPr>
        <w:jc w:val="both"/>
      </w:pPr>
      <w:r>
        <w:t xml:space="preserve">         </w:t>
      </w:r>
      <w:proofErr w:type="gramStart"/>
      <w:r>
        <w:t>a</w:t>
      </w:r>
      <w:proofErr w:type="gramEnd"/>
      <w:r>
        <w:t xml:space="preserve"> méltatlanságot, javaslatot tesz a Képviselő-testületnek</w:t>
      </w:r>
    </w:p>
    <w:p w:rsidR="004626C1" w:rsidRDefault="004626C1" w:rsidP="004626C1">
      <w:pPr>
        <w:jc w:val="both"/>
      </w:pPr>
    </w:p>
    <w:p w:rsidR="004626C1" w:rsidRPr="00E942AC" w:rsidRDefault="004626C1" w:rsidP="004626C1">
      <w:pPr>
        <w:jc w:val="both"/>
        <w:rPr>
          <w:b/>
        </w:rPr>
      </w:pPr>
      <w:r>
        <w:rPr>
          <w:b/>
        </w:rPr>
        <w:t>2.</w:t>
      </w:r>
      <w:r>
        <w:rPr>
          <w:b/>
        </w:rPr>
        <w:tab/>
        <w:t xml:space="preserve">Településfejlesztési, </w:t>
      </w:r>
      <w:r w:rsidRPr="00E942AC">
        <w:rPr>
          <w:b/>
        </w:rPr>
        <w:t xml:space="preserve">Környezetvédelmi </w:t>
      </w:r>
      <w:r>
        <w:rPr>
          <w:b/>
        </w:rPr>
        <w:t xml:space="preserve">és Közbeszerzési </w:t>
      </w:r>
      <w:r w:rsidRPr="00E942AC">
        <w:rPr>
          <w:b/>
        </w:rPr>
        <w:t>Bizottság:</w:t>
      </w:r>
    </w:p>
    <w:p w:rsidR="004626C1" w:rsidRDefault="004626C1" w:rsidP="004626C1">
      <w:pPr>
        <w:jc w:val="both"/>
      </w:pPr>
      <w:r>
        <w:t>2.1. Véleményezi a Helyi Építési Szabályzatot és Szabályozási Tervjavaslatot</w:t>
      </w:r>
    </w:p>
    <w:p w:rsidR="004626C1" w:rsidRDefault="004626C1" w:rsidP="004626C1">
      <w:pPr>
        <w:jc w:val="both"/>
      </w:pPr>
      <w:r>
        <w:t>2.2. A város közigazgatási területén megvalósuló beruházások véleményezése, ellenőrzése,</w:t>
      </w:r>
    </w:p>
    <w:p w:rsidR="004626C1" w:rsidRDefault="004626C1" w:rsidP="004626C1">
      <w:pPr>
        <w:jc w:val="both"/>
      </w:pPr>
      <w:r>
        <w:t xml:space="preserve">       </w:t>
      </w:r>
      <w:proofErr w:type="gramStart"/>
      <w:r>
        <w:t>javaslattétel</w:t>
      </w:r>
      <w:proofErr w:type="gramEnd"/>
    </w:p>
    <w:p w:rsidR="004626C1" w:rsidRDefault="004626C1" w:rsidP="004626C1">
      <w:pPr>
        <w:jc w:val="both"/>
      </w:pPr>
      <w:r>
        <w:t>2.3. Területfejlesztési koncepció véleményezése</w:t>
      </w:r>
    </w:p>
    <w:p w:rsidR="004626C1" w:rsidRDefault="004626C1" w:rsidP="004626C1">
      <w:pPr>
        <w:jc w:val="both"/>
      </w:pPr>
      <w:r>
        <w:t>2.4. Önkormányzati ingatlanvagyon tárgyak hasznosításának véleményezése, javaslattétel</w:t>
      </w:r>
    </w:p>
    <w:p w:rsidR="004626C1" w:rsidRDefault="004626C1" w:rsidP="004626C1">
      <w:pPr>
        <w:jc w:val="both"/>
      </w:pPr>
      <w:r>
        <w:t>2.5. Önként vállalt önkormányzati feladat vállalásának véleményezése</w:t>
      </w:r>
    </w:p>
    <w:p w:rsidR="004626C1" w:rsidRDefault="004626C1" w:rsidP="004626C1">
      <w:pPr>
        <w:jc w:val="both"/>
      </w:pPr>
      <w:r>
        <w:t xml:space="preserve">2.6. Infrastruktúrával, közszolgáltatással, településfejlesztéssel, </w:t>
      </w:r>
      <w:proofErr w:type="spellStart"/>
      <w:r>
        <w:t>-tervezéssel</w:t>
      </w:r>
      <w:proofErr w:type="spellEnd"/>
      <w:r>
        <w:t xml:space="preserve">, </w:t>
      </w:r>
      <w:proofErr w:type="spellStart"/>
      <w:r>
        <w:t>-fenntartással</w:t>
      </w:r>
      <w:proofErr w:type="spellEnd"/>
      <w:r>
        <w:t>,</w:t>
      </w:r>
    </w:p>
    <w:p w:rsidR="004626C1" w:rsidRDefault="004626C1" w:rsidP="004626C1">
      <w:pPr>
        <w:jc w:val="both"/>
      </w:pPr>
      <w:r>
        <w:t xml:space="preserve">       </w:t>
      </w:r>
      <w:proofErr w:type="gramStart"/>
      <w:r>
        <w:t>közlekedési</w:t>
      </w:r>
      <w:proofErr w:type="gramEnd"/>
      <w:r>
        <w:t>, közműfejlesztési és úthálózat fejlesztéssel kapcsolatos feladatok</w:t>
      </w:r>
    </w:p>
    <w:p w:rsidR="004626C1" w:rsidRDefault="004626C1" w:rsidP="004626C1">
      <w:pPr>
        <w:jc w:val="both"/>
      </w:pPr>
      <w:r>
        <w:t>2.7. Önkormányzati vagyon hatékony működtetésére javaslattétel</w:t>
      </w:r>
    </w:p>
    <w:p w:rsidR="004626C1" w:rsidRDefault="004626C1" w:rsidP="004626C1">
      <w:pPr>
        <w:jc w:val="both"/>
      </w:pPr>
      <w:r>
        <w:t>2.8. Önkormányzati gazdasági társaság alapításának és megszűntetésének véleményezése</w:t>
      </w:r>
    </w:p>
    <w:p w:rsidR="004626C1" w:rsidRDefault="004626C1" w:rsidP="004626C1">
      <w:pPr>
        <w:jc w:val="both"/>
      </w:pPr>
      <w:r>
        <w:t>2.9.   Természetvédelem</w:t>
      </w:r>
    </w:p>
    <w:p w:rsidR="004626C1" w:rsidRDefault="004626C1" w:rsidP="004626C1">
      <w:pPr>
        <w:jc w:val="both"/>
      </w:pPr>
      <w:r>
        <w:t>2.10. Köztisztasági közszolgáltatás figyelemmel kísérése, ellenőrzése, javaslatok fejlesztésére</w:t>
      </w:r>
    </w:p>
    <w:p w:rsidR="004626C1" w:rsidRDefault="004626C1" w:rsidP="004626C1">
      <w:pPr>
        <w:jc w:val="both"/>
      </w:pPr>
      <w:r>
        <w:t>2.11. Környezetvédelmi programmal, környezetvédelmi alappal kapcsolatos feladatok ellátása</w:t>
      </w:r>
    </w:p>
    <w:p w:rsidR="004626C1" w:rsidRDefault="004626C1" w:rsidP="004626C1">
      <w:pPr>
        <w:jc w:val="both"/>
      </w:pPr>
      <w:r>
        <w:t>2.12. A város közigazgatási területén megvalósuló beruházások környezetvédelmi szempont-</w:t>
      </w:r>
    </w:p>
    <w:p w:rsidR="004626C1" w:rsidRDefault="004626C1" w:rsidP="004626C1">
      <w:pPr>
        <w:jc w:val="both"/>
      </w:pPr>
      <w:r>
        <w:t xml:space="preserve">         </w:t>
      </w:r>
      <w:proofErr w:type="spellStart"/>
      <w:r>
        <w:t>ból</w:t>
      </w:r>
      <w:proofErr w:type="spellEnd"/>
      <w:r>
        <w:t xml:space="preserve"> történő véleményezése, ellenőrzése, javaslattétel</w:t>
      </w:r>
    </w:p>
    <w:p w:rsidR="004626C1" w:rsidRDefault="004626C1" w:rsidP="004626C1">
      <w:pPr>
        <w:jc w:val="both"/>
      </w:pPr>
      <w:r>
        <w:lastRenderedPageBreak/>
        <w:t>2.13. Önkormányzati ingatlanvagyon tárgyak hasznosításának környezetvédelmi véleménye-</w:t>
      </w:r>
    </w:p>
    <w:p w:rsidR="004626C1" w:rsidRDefault="004626C1" w:rsidP="004626C1">
      <w:pPr>
        <w:jc w:val="both"/>
      </w:pPr>
      <w:r>
        <w:t xml:space="preserve">         </w:t>
      </w:r>
      <w:proofErr w:type="spellStart"/>
      <w:r>
        <w:t>zése</w:t>
      </w:r>
      <w:proofErr w:type="spellEnd"/>
      <w:r>
        <w:t>, figyelemmel kísérése</w:t>
      </w:r>
    </w:p>
    <w:p w:rsidR="004626C1" w:rsidRDefault="004626C1" w:rsidP="004626C1">
      <w:pPr>
        <w:jc w:val="both"/>
      </w:pPr>
      <w:r>
        <w:t>2.14. Figyelemmel kíséri a település környezeti állapotát</w:t>
      </w:r>
    </w:p>
    <w:p w:rsidR="004626C1" w:rsidRDefault="004626C1" w:rsidP="004626C1">
      <w:pPr>
        <w:jc w:val="both"/>
      </w:pPr>
      <w:r>
        <w:t>2.15. Mezőgazdasági feladatok véleményezése</w:t>
      </w:r>
    </w:p>
    <w:p w:rsidR="004626C1" w:rsidRDefault="004626C1" w:rsidP="004626C1">
      <w:pPr>
        <w:jc w:val="both"/>
      </w:pPr>
      <w:r>
        <w:t>2.16. Véleményezi és javaslattal látja el a tevékenységi köréhez tartozó előterjesztéseket</w:t>
      </w:r>
    </w:p>
    <w:p w:rsidR="004626C1" w:rsidRDefault="004626C1" w:rsidP="004626C1">
      <w:pPr>
        <w:jc w:val="both"/>
      </w:pPr>
      <w:r>
        <w:t>2.17. Környezetvédelmi Alap felhasználása a helyi környezetvédelmi alappal való</w:t>
      </w:r>
    </w:p>
    <w:p w:rsidR="004626C1" w:rsidRDefault="004626C1" w:rsidP="004626C1">
      <w:pPr>
        <w:jc w:val="both"/>
      </w:pPr>
      <w:r>
        <w:t xml:space="preserve">         </w:t>
      </w:r>
      <w:proofErr w:type="gramStart"/>
      <w:r>
        <w:t>rendelkezés</w:t>
      </w:r>
      <w:proofErr w:type="gramEnd"/>
      <w:r>
        <w:t xml:space="preserve"> és gazdálkodás szabályozására szóló 6/1997.(I.1.) számú önkormányzati </w:t>
      </w:r>
    </w:p>
    <w:p w:rsidR="004626C1" w:rsidRDefault="004626C1" w:rsidP="004626C1">
      <w:pPr>
        <w:jc w:val="both"/>
      </w:pPr>
      <w:r>
        <w:t xml:space="preserve">         </w:t>
      </w:r>
      <w:proofErr w:type="gramStart"/>
      <w:r>
        <w:t>rendeletben</w:t>
      </w:r>
      <w:proofErr w:type="gramEnd"/>
      <w:r>
        <w:t xml:space="preserve"> foglaltak szerint</w:t>
      </w:r>
    </w:p>
    <w:p w:rsidR="004626C1" w:rsidRDefault="004626C1" w:rsidP="004626C1">
      <w:pPr>
        <w:jc w:val="both"/>
      </w:pPr>
      <w:r>
        <w:t>2.18. Tulajdonjogot nem érintő önkormányzati vagyon hasznosítása (kivéve zálogjog és</w:t>
      </w:r>
    </w:p>
    <w:p w:rsidR="004626C1" w:rsidRDefault="004626C1" w:rsidP="004626C1">
      <w:pPr>
        <w:jc w:val="both"/>
      </w:pPr>
      <w:r>
        <w:t xml:space="preserve">         </w:t>
      </w:r>
      <w:proofErr w:type="gramStart"/>
      <w:r>
        <w:t>vagyonkezelésbe</w:t>
      </w:r>
      <w:proofErr w:type="gramEnd"/>
      <w:r>
        <w:t xml:space="preserve"> adás), mely az egy évet nem haladja meg az önkormányzat </w:t>
      </w:r>
    </w:p>
    <w:p w:rsidR="004626C1" w:rsidRDefault="004626C1" w:rsidP="004626C1">
      <w:pPr>
        <w:jc w:val="both"/>
      </w:pPr>
      <w:r>
        <w:t xml:space="preserve">         </w:t>
      </w:r>
      <w:proofErr w:type="gramStart"/>
      <w:r>
        <w:t>tulajdonában</w:t>
      </w:r>
      <w:proofErr w:type="gramEnd"/>
      <w:r>
        <w:t xml:space="preserve"> lévő vagyonnal való gazdálkodás és rendelkezés szabályairól szóló</w:t>
      </w:r>
    </w:p>
    <w:p w:rsidR="004626C1" w:rsidRDefault="004626C1" w:rsidP="004626C1">
      <w:pPr>
        <w:jc w:val="both"/>
      </w:pPr>
      <w:r>
        <w:t xml:space="preserve">        109/2016.(VII.6.) önkormányzati rendelet szerint</w:t>
      </w:r>
    </w:p>
    <w:p w:rsidR="004626C1" w:rsidRDefault="004626C1" w:rsidP="004626C1">
      <w:pPr>
        <w:jc w:val="both"/>
      </w:pPr>
      <w:r>
        <w:t>2.19. Közbeszerzéssel kapcsolatos feladatok ellátása</w:t>
      </w:r>
    </w:p>
    <w:p w:rsidR="004626C1" w:rsidRDefault="004626C1" w:rsidP="004626C1">
      <w:pPr>
        <w:jc w:val="both"/>
      </w:pPr>
      <w:r>
        <w:t>2.20. Közbeszerzések véleményezése, javaslattétel</w:t>
      </w:r>
    </w:p>
    <w:p w:rsidR="004626C1" w:rsidRDefault="004626C1" w:rsidP="004626C1">
      <w:pPr>
        <w:jc w:val="both"/>
      </w:pPr>
    </w:p>
    <w:p w:rsidR="004626C1" w:rsidRDefault="004626C1" w:rsidP="004626C1">
      <w:pPr>
        <w:jc w:val="both"/>
      </w:pPr>
      <w:r w:rsidRPr="00166B4C">
        <w:rPr>
          <w:b/>
        </w:rPr>
        <w:t>3.</w:t>
      </w:r>
      <w:r>
        <w:tab/>
        <w:t>K</w:t>
      </w:r>
      <w:r w:rsidRPr="001138E5">
        <w:rPr>
          <w:b/>
        </w:rPr>
        <w:t>ulturális</w:t>
      </w:r>
      <w:r>
        <w:rPr>
          <w:b/>
        </w:rPr>
        <w:t>, Köznevelési és Sport</w:t>
      </w:r>
      <w:r w:rsidRPr="001138E5">
        <w:rPr>
          <w:b/>
        </w:rPr>
        <w:t xml:space="preserve"> Bizottság</w:t>
      </w:r>
      <w:r>
        <w:t>:</w:t>
      </w:r>
    </w:p>
    <w:p w:rsidR="004626C1" w:rsidRDefault="004626C1" w:rsidP="004626C1">
      <w:pPr>
        <w:jc w:val="both"/>
      </w:pPr>
      <w:r>
        <w:t>3.1. Közoktatási ügyek és a vonatkozó intézményekkel kapcsolatos feladatok ellátásának</w:t>
      </w:r>
    </w:p>
    <w:p w:rsidR="004626C1" w:rsidRDefault="004626C1" w:rsidP="004626C1">
      <w:pPr>
        <w:jc w:val="both"/>
      </w:pPr>
      <w:r>
        <w:t xml:space="preserve">       </w:t>
      </w:r>
      <w:proofErr w:type="gramStart"/>
      <w:r>
        <w:t>figyelemmel</w:t>
      </w:r>
      <w:proofErr w:type="gramEnd"/>
      <w:r>
        <w:t xml:space="preserve"> kísérése</w:t>
      </w:r>
    </w:p>
    <w:p w:rsidR="004626C1" w:rsidRDefault="004626C1" w:rsidP="004626C1">
      <w:pPr>
        <w:jc w:val="both"/>
      </w:pPr>
      <w:r>
        <w:t>3.2. Részvétel a település közoktatási, sport, idegenforgalmi stratégiájának kialakításában,</w:t>
      </w:r>
    </w:p>
    <w:p w:rsidR="004626C1" w:rsidRDefault="004626C1" w:rsidP="004626C1">
      <w:pPr>
        <w:jc w:val="both"/>
      </w:pPr>
      <w:r>
        <w:t xml:space="preserve">       </w:t>
      </w:r>
      <w:proofErr w:type="gramStart"/>
      <w:r>
        <w:t>véleményezés</w:t>
      </w:r>
      <w:proofErr w:type="gramEnd"/>
    </w:p>
    <w:p w:rsidR="004626C1" w:rsidRDefault="004626C1" w:rsidP="004626C1">
      <w:pPr>
        <w:jc w:val="both"/>
      </w:pPr>
      <w:r>
        <w:t>3.3. Közreműködik a tevékenységi területéhez tartozó intézmény vezetőjének kiválasztásában</w:t>
      </w:r>
    </w:p>
    <w:p w:rsidR="004626C1" w:rsidRDefault="004626C1" w:rsidP="004626C1">
      <w:pPr>
        <w:jc w:val="both"/>
      </w:pPr>
      <w:r>
        <w:t xml:space="preserve">3.4. Minden évben javaslatot készít a Nyergesújfalu Ifjúságának Kiemelkedő Neveléséért és </w:t>
      </w:r>
      <w:proofErr w:type="gramStart"/>
      <w:r>
        <w:t>a</w:t>
      </w:r>
      <w:proofErr w:type="gramEnd"/>
    </w:p>
    <w:p w:rsidR="004626C1" w:rsidRDefault="004626C1" w:rsidP="004626C1">
      <w:pPr>
        <w:jc w:val="both"/>
      </w:pPr>
      <w:r>
        <w:t xml:space="preserve">       Kiváló Diák kitüntetések adományozására a Képviselő-testületnek</w:t>
      </w:r>
    </w:p>
    <w:p w:rsidR="004626C1" w:rsidRDefault="004626C1" w:rsidP="004626C1">
      <w:pPr>
        <w:jc w:val="both"/>
      </w:pPr>
      <w:r>
        <w:t xml:space="preserve">3.5. Véleményezi a tevékenységi köréhez tartozó intézmények alapítását, megszüntetését, </w:t>
      </w:r>
    </w:p>
    <w:p w:rsidR="004626C1" w:rsidRDefault="004626C1" w:rsidP="004626C1">
      <w:pPr>
        <w:jc w:val="both"/>
      </w:pPr>
      <w:r>
        <w:t xml:space="preserve">       </w:t>
      </w:r>
      <w:proofErr w:type="gramStart"/>
      <w:r>
        <w:t>összevonását</w:t>
      </w:r>
      <w:proofErr w:type="gramEnd"/>
      <w:r>
        <w:t>, szervezeti átalakítását és névhasználatát</w:t>
      </w:r>
    </w:p>
    <w:p w:rsidR="004626C1" w:rsidRDefault="004626C1" w:rsidP="004626C1">
      <w:pPr>
        <w:jc w:val="both"/>
      </w:pPr>
      <w:r>
        <w:t>3.6. Közművelődési ügyek és a kapcsolódó intézményekkel kapcsolatos feladatok ellátásának</w:t>
      </w:r>
    </w:p>
    <w:p w:rsidR="004626C1" w:rsidRDefault="004626C1" w:rsidP="004626C1">
      <w:pPr>
        <w:jc w:val="both"/>
      </w:pPr>
      <w:r>
        <w:t xml:space="preserve">       </w:t>
      </w:r>
      <w:proofErr w:type="gramStart"/>
      <w:r>
        <w:t>figyelemmel</w:t>
      </w:r>
      <w:proofErr w:type="gramEnd"/>
      <w:r>
        <w:t xml:space="preserve"> kísérése, ellenőrzése</w:t>
      </w:r>
    </w:p>
    <w:p w:rsidR="004626C1" w:rsidRDefault="004626C1" w:rsidP="004626C1">
      <w:pPr>
        <w:jc w:val="both"/>
      </w:pPr>
      <w:r>
        <w:t>3.7. Részvétel a város közművelődési stratégiájának kialakításában, véleményezés</w:t>
      </w:r>
    </w:p>
    <w:p w:rsidR="004626C1" w:rsidRDefault="004626C1" w:rsidP="004626C1">
      <w:pPr>
        <w:jc w:val="both"/>
      </w:pPr>
      <w:r>
        <w:t xml:space="preserve">3.8. Ellátja a helyi közművelődésről szóló 1/2019.(II.5.) önkormányzati rendeletben </w:t>
      </w:r>
    </w:p>
    <w:p w:rsidR="004626C1" w:rsidRDefault="004626C1" w:rsidP="004626C1">
      <w:pPr>
        <w:jc w:val="both"/>
      </w:pPr>
      <w:r>
        <w:t xml:space="preserve">       </w:t>
      </w:r>
      <w:proofErr w:type="gramStart"/>
      <w:r>
        <w:t>foglaltakat</w:t>
      </w:r>
      <w:proofErr w:type="gramEnd"/>
      <w:r>
        <w:t xml:space="preserve">.    </w:t>
      </w:r>
    </w:p>
    <w:p w:rsidR="004626C1" w:rsidRDefault="004626C1" w:rsidP="004626C1">
      <w:pPr>
        <w:jc w:val="both"/>
      </w:pPr>
      <w:r>
        <w:t>3.9.   A városi ünnepségek és rendezvények figyelemmel kísérése, javaslattétel</w:t>
      </w:r>
    </w:p>
    <w:p w:rsidR="004626C1" w:rsidRDefault="004626C1" w:rsidP="004626C1">
      <w:pPr>
        <w:jc w:val="both"/>
      </w:pPr>
      <w:r>
        <w:t xml:space="preserve">3.10. A sportegyesületi tevékenységek és a pénzügyi támogatásának figyelemmel kísérése </w:t>
      </w:r>
      <w:proofErr w:type="gramStart"/>
      <w:r>
        <w:t>a</w:t>
      </w:r>
      <w:proofErr w:type="gramEnd"/>
      <w:r>
        <w:t xml:space="preserve"> </w:t>
      </w:r>
    </w:p>
    <w:p w:rsidR="004626C1" w:rsidRDefault="004626C1" w:rsidP="004626C1">
      <w:pPr>
        <w:jc w:val="both"/>
      </w:pPr>
      <w:r>
        <w:t xml:space="preserve">         </w:t>
      </w:r>
      <w:proofErr w:type="gramStart"/>
      <w:r>
        <w:t>településen</w:t>
      </w:r>
      <w:proofErr w:type="gramEnd"/>
    </w:p>
    <w:p w:rsidR="004626C1" w:rsidRDefault="004626C1" w:rsidP="004626C1">
      <w:pPr>
        <w:jc w:val="both"/>
      </w:pPr>
      <w:r>
        <w:t>3.11. Az iskolai és a diák sport figyelemmel kísérése</w:t>
      </w:r>
    </w:p>
    <w:p w:rsidR="004626C1" w:rsidRDefault="004626C1" w:rsidP="004626C1">
      <w:pPr>
        <w:jc w:val="both"/>
      </w:pPr>
      <w:r>
        <w:t>3.12. A város ifjúsága helyzetének nyomon követése, állapotfelmérések kezdeményezése</w:t>
      </w:r>
    </w:p>
    <w:p w:rsidR="004626C1" w:rsidRDefault="004626C1" w:rsidP="004626C1">
      <w:pPr>
        <w:jc w:val="both"/>
      </w:pPr>
      <w:r>
        <w:t>3.13. Önként vállalt önkormányzati feladat vállalásának véleményezése</w:t>
      </w:r>
    </w:p>
    <w:p w:rsidR="004626C1" w:rsidRDefault="004626C1" w:rsidP="004626C1">
      <w:pPr>
        <w:jc w:val="both"/>
      </w:pPr>
      <w:r>
        <w:t>3.14. Véleményezi és javaslattal látja el a tevékenységi köréhez tartozó előterjesztéseket</w:t>
      </w:r>
    </w:p>
    <w:p w:rsidR="004626C1" w:rsidRDefault="004626C1" w:rsidP="004626C1">
      <w:pPr>
        <w:jc w:val="both"/>
      </w:pPr>
      <w:r>
        <w:t>3.15. Véleményezi a sportkoncepciót, sportügyek előkészítése a Képviselő-testület ülésére.</w:t>
      </w:r>
    </w:p>
    <w:p w:rsidR="004626C1" w:rsidRDefault="004626C1" w:rsidP="004626C1">
      <w:pPr>
        <w:jc w:val="both"/>
      </w:pPr>
    </w:p>
    <w:p w:rsidR="004626C1" w:rsidRPr="00B66C14" w:rsidRDefault="004626C1" w:rsidP="004626C1">
      <w:pPr>
        <w:jc w:val="both"/>
        <w:rPr>
          <w:b/>
        </w:rPr>
      </w:pPr>
      <w:r w:rsidRPr="0045103C">
        <w:rPr>
          <w:b/>
        </w:rPr>
        <w:t>4.</w:t>
      </w:r>
      <w:r>
        <w:tab/>
      </w:r>
      <w:r w:rsidRPr="00B66C14">
        <w:rPr>
          <w:b/>
        </w:rPr>
        <w:t>Egészségügyi és Szociális Bizottság:</w:t>
      </w:r>
    </w:p>
    <w:p w:rsidR="004626C1" w:rsidRDefault="004626C1" w:rsidP="004626C1">
      <w:pPr>
        <w:jc w:val="both"/>
      </w:pPr>
      <w:r>
        <w:t>4.1. Szociális, gyámügyi, egészségügyi, gyermekvédelmi feladatok megvalósításának véle-</w:t>
      </w:r>
    </w:p>
    <w:p w:rsidR="004626C1" w:rsidRDefault="004626C1" w:rsidP="004626C1">
      <w:pPr>
        <w:jc w:val="both"/>
      </w:pPr>
      <w:r>
        <w:t xml:space="preserve">       </w:t>
      </w:r>
      <w:proofErr w:type="spellStart"/>
      <w:r>
        <w:t>ményezése</w:t>
      </w:r>
      <w:proofErr w:type="spellEnd"/>
    </w:p>
    <w:p w:rsidR="004626C1" w:rsidRDefault="004626C1" w:rsidP="004626C1">
      <w:pPr>
        <w:jc w:val="both"/>
      </w:pPr>
      <w:r>
        <w:t xml:space="preserve">4.2. Egészségügyi, gyermekvédelmi és szociális intézmények működésének figyelemmel </w:t>
      </w:r>
    </w:p>
    <w:p w:rsidR="004626C1" w:rsidRDefault="004626C1" w:rsidP="004626C1">
      <w:pPr>
        <w:jc w:val="both"/>
      </w:pPr>
      <w:r>
        <w:t xml:space="preserve">       </w:t>
      </w:r>
      <w:proofErr w:type="gramStart"/>
      <w:r>
        <w:t>kísérése</w:t>
      </w:r>
      <w:proofErr w:type="gramEnd"/>
      <w:r>
        <w:t xml:space="preserve"> és ellenőrzése</w:t>
      </w:r>
    </w:p>
    <w:p w:rsidR="004626C1" w:rsidRDefault="004626C1" w:rsidP="004626C1">
      <w:pPr>
        <w:jc w:val="both"/>
      </w:pPr>
      <w:r>
        <w:t>4.3. Figyelemmel kíséri a település lakosságának népegészségügyi helyzetét, elemzi a város</w:t>
      </w:r>
    </w:p>
    <w:p w:rsidR="004626C1" w:rsidRDefault="004626C1" w:rsidP="004626C1">
      <w:pPr>
        <w:jc w:val="both"/>
      </w:pPr>
      <w:r>
        <w:t xml:space="preserve">       </w:t>
      </w:r>
      <w:proofErr w:type="gramStart"/>
      <w:r>
        <w:t>egészségügyi</w:t>
      </w:r>
      <w:proofErr w:type="gramEnd"/>
      <w:r>
        <w:t xml:space="preserve"> és szociális ellátásának helyzetét</w:t>
      </w:r>
    </w:p>
    <w:p w:rsidR="004626C1" w:rsidRDefault="004626C1" w:rsidP="004626C1">
      <w:pPr>
        <w:jc w:val="both"/>
      </w:pPr>
    </w:p>
    <w:p w:rsidR="004626C1" w:rsidRDefault="004626C1" w:rsidP="004626C1">
      <w:pPr>
        <w:jc w:val="both"/>
      </w:pPr>
      <w:r>
        <w:t xml:space="preserve">4.4. Ellátja az önkormányzati tulajdonú lakások és helyiségek bérletéről, valamint </w:t>
      </w:r>
    </w:p>
    <w:p w:rsidR="004626C1" w:rsidRDefault="004626C1" w:rsidP="004626C1">
      <w:pPr>
        <w:jc w:val="both"/>
      </w:pPr>
      <w:r>
        <w:t xml:space="preserve">       </w:t>
      </w:r>
      <w:proofErr w:type="gramStart"/>
      <w:r>
        <w:t>elidegenítéséről</w:t>
      </w:r>
      <w:proofErr w:type="gramEnd"/>
      <w:r>
        <w:t xml:space="preserve"> szóló 18/2011.(XI.3.) önkormányzati rendeletben foglalt feladatokat</w:t>
      </w:r>
    </w:p>
    <w:p w:rsidR="004626C1" w:rsidRDefault="004626C1" w:rsidP="004626C1">
      <w:pPr>
        <w:jc w:val="both"/>
      </w:pPr>
      <w:r>
        <w:t xml:space="preserve">4.5. Önként vállalt önkormányzati feladat vállalásának véleményezése </w:t>
      </w:r>
    </w:p>
    <w:p w:rsidR="004626C1" w:rsidRDefault="004626C1" w:rsidP="004626C1">
      <w:pPr>
        <w:jc w:val="both"/>
      </w:pPr>
      <w:r>
        <w:lastRenderedPageBreak/>
        <w:t>4.6. Véleményezi és javaslattal látja el a tevékenységi körébe tartozó előterjesztéseket</w:t>
      </w:r>
    </w:p>
    <w:p w:rsidR="004626C1" w:rsidRDefault="004626C1" w:rsidP="004626C1">
      <w:pPr>
        <w:jc w:val="both"/>
      </w:pPr>
      <w:r>
        <w:t xml:space="preserve">4.7. </w:t>
      </w:r>
      <w:proofErr w:type="spellStart"/>
      <w:r>
        <w:t>Bursa</w:t>
      </w:r>
      <w:proofErr w:type="spellEnd"/>
      <w:r>
        <w:t xml:space="preserve"> Hungarica Ösztöndíj pályázatok kiírása és odaítélése</w:t>
      </w:r>
    </w:p>
    <w:p w:rsidR="004626C1" w:rsidRDefault="004626C1" w:rsidP="004626C1">
      <w:pPr>
        <w:jc w:val="both"/>
      </w:pPr>
      <w:r>
        <w:t xml:space="preserve">4.8. Helyi támogatás lakásépítésre és vásárlásra pályázat elbírálása a lakásépítés és </w:t>
      </w:r>
    </w:p>
    <w:p w:rsidR="004626C1" w:rsidRDefault="004626C1" w:rsidP="004626C1">
      <w:pPr>
        <w:jc w:val="both"/>
      </w:pPr>
      <w:r>
        <w:t xml:space="preserve">       </w:t>
      </w:r>
      <w:proofErr w:type="gramStart"/>
      <w:r>
        <w:t>vásárlás</w:t>
      </w:r>
      <w:proofErr w:type="gramEnd"/>
      <w:r>
        <w:t xml:space="preserve"> helyi támogatásáról szóló 23/2012.(V.3.) önkormányzati rendelet szerint. </w:t>
      </w:r>
    </w:p>
    <w:p w:rsidR="004626C1" w:rsidRDefault="004626C1" w:rsidP="004626C1">
      <w:pPr>
        <w:jc w:val="both"/>
      </w:pPr>
    </w:p>
    <w:p w:rsidR="004626C1" w:rsidRPr="00813D78" w:rsidRDefault="004626C1" w:rsidP="004626C1">
      <w:pPr>
        <w:jc w:val="both"/>
        <w:rPr>
          <w:b/>
        </w:rPr>
      </w:pPr>
      <w:r w:rsidRPr="00EF0A1E">
        <w:rPr>
          <w:b/>
        </w:rPr>
        <w:t>5.</w:t>
      </w:r>
      <w:r>
        <w:tab/>
      </w:r>
    </w:p>
    <w:p w:rsidR="004626C1" w:rsidRDefault="004626C1" w:rsidP="004626C1">
      <w:pPr>
        <w:jc w:val="both"/>
      </w:pPr>
      <w:r>
        <w:t xml:space="preserve">5.1. </w:t>
      </w:r>
    </w:p>
    <w:p w:rsidR="004626C1" w:rsidRDefault="004626C1" w:rsidP="004626C1">
      <w:pPr>
        <w:jc w:val="both"/>
      </w:pPr>
      <w:r>
        <w:t xml:space="preserve">5.2. </w:t>
      </w:r>
    </w:p>
    <w:p w:rsidR="00CB1B95" w:rsidRDefault="00CB1B95"/>
    <w:sectPr w:rsidR="00CB1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C09" w:rsidRDefault="00E14C09" w:rsidP="004626C1">
      <w:r>
        <w:separator/>
      </w:r>
    </w:p>
  </w:endnote>
  <w:endnote w:type="continuationSeparator" w:id="0">
    <w:p w:rsidR="00E14C09" w:rsidRDefault="00E14C09" w:rsidP="00462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C09" w:rsidRDefault="00E14C09" w:rsidP="004626C1">
      <w:r>
        <w:separator/>
      </w:r>
    </w:p>
  </w:footnote>
  <w:footnote w:type="continuationSeparator" w:id="0">
    <w:p w:rsidR="00E14C09" w:rsidRDefault="00E14C09" w:rsidP="004626C1">
      <w:r>
        <w:continuationSeparator/>
      </w:r>
    </w:p>
  </w:footnote>
  <w:footnote w:id="1">
    <w:p w:rsidR="004626C1" w:rsidRDefault="004626C1" w:rsidP="004626C1">
      <w:pPr>
        <w:pStyle w:val="Lbjegyzetszveg"/>
      </w:pPr>
      <w:r>
        <w:rPr>
          <w:rStyle w:val="Lbjegyzet-hivatkozs"/>
        </w:rPr>
        <w:footnoteRef/>
      </w:r>
      <w:r>
        <w:t xml:space="preserve"> Módosította a 18/2014.(XII.31.) ök. rendelet 14.§ (2) bekezdése. Hatályos 2015. január 1-jétől.  </w:t>
      </w:r>
    </w:p>
  </w:footnote>
  <w:footnote w:id="2">
    <w:p w:rsidR="004626C1" w:rsidRDefault="004626C1" w:rsidP="004626C1">
      <w:pPr>
        <w:pStyle w:val="Lbjegyzetszveg"/>
      </w:pPr>
      <w:r>
        <w:rPr>
          <w:rStyle w:val="Lbjegyzet-hivatkozs"/>
        </w:rPr>
        <w:footnoteRef/>
      </w:r>
      <w:r>
        <w:t xml:space="preserve"> Módosította a 12/2018.(IX.28.) ök. rendelet 10.§ (2) bekezdése. Hatályos 2018. október 1-jétől. </w:t>
      </w:r>
    </w:p>
  </w:footnote>
  <w:footnote w:id="3">
    <w:p w:rsidR="004626C1" w:rsidRDefault="004626C1" w:rsidP="004626C1">
      <w:pPr>
        <w:pStyle w:val="Lbjegyzetszveg"/>
      </w:pPr>
      <w:r>
        <w:rPr>
          <w:rStyle w:val="Lbjegyzet-hivatkozs"/>
        </w:rPr>
        <w:footnoteRef/>
      </w:r>
      <w:r>
        <w:t xml:space="preserve"> Módosította a 16/2019.(IV.24.) ök. rendelet 3.§</w:t>
      </w:r>
      <w:proofErr w:type="spellStart"/>
      <w:r>
        <w:t>-a</w:t>
      </w:r>
      <w:proofErr w:type="spellEnd"/>
      <w:r w:rsidR="00E15EB7">
        <w:t xml:space="preserve">. Hatályos 2019. </w:t>
      </w:r>
      <w:r w:rsidR="00E15EB7">
        <w:t xml:space="preserve">október 24-én </w:t>
      </w:r>
      <w:bookmarkStart w:id="0" w:name="_GoBack"/>
      <w:bookmarkEnd w:id="0"/>
      <w:r>
        <w:t>18.00 órától.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6C1"/>
    <w:rsid w:val="004626C1"/>
    <w:rsid w:val="00CB1B95"/>
    <w:rsid w:val="00D6049D"/>
    <w:rsid w:val="00E14C09"/>
    <w:rsid w:val="00E1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E72D4-B706-4DF5-B032-800D0B41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62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4626C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626C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4626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842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Kissné Monori Erzsébet</dc:creator>
  <cp:keywords/>
  <dc:description/>
  <cp:lastModifiedBy>Kissné Monori Erzsébet</cp:lastModifiedBy>
  <cp:revision>2</cp:revision>
  <dcterms:created xsi:type="dcterms:W3CDTF">2019-12-05T11:06:00Z</dcterms:created>
  <dcterms:modified xsi:type="dcterms:W3CDTF">2019-12-05T11:12:00Z</dcterms:modified>
</cp:coreProperties>
</file>