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8CD" w:rsidRPr="006038CD" w:rsidRDefault="00C064DD" w:rsidP="005E5D6F">
      <w:pPr>
        <w:pStyle w:val="Cmsor10"/>
        <w:keepNext/>
        <w:keepLines/>
        <w:shd w:val="clear" w:color="auto" w:fill="auto"/>
        <w:ind w:right="-10"/>
        <w:jc w:val="right"/>
        <w:rPr>
          <w:rFonts w:ascii="Garamond" w:hAnsi="Garamond"/>
          <w:b w:val="0"/>
          <w:sz w:val="24"/>
          <w:szCs w:val="24"/>
        </w:rPr>
      </w:pPr>
      <w:bookmarkStart w:id="0" w:name="bookmark0"/>
      <w:bookmarkStart w:id="1" w:name="_Hlk496699667"/>
      <w:r>
        <w:rPr>
          <w:rFonts w:ascii="Garamond" w:hAnsi="Garamond"/>
          <w:b w:val="0"/>
          <w:sz w:val="24"/>
          <w:szCs w:val="24"/>
        </w:rPr>
        <w:t>2</w:t>
      </w:r>
      <w:r w:rsidR="003A6335" w:rsidRPr="006038CD">
        <w:rPr>
          <w:rFonts w:ascii="Garamond" w:hAnsi="Garamond"/>
          <w:b w:val="0"/>
          <w:sz w:val="24"/>
          <w:szCs w:val="24"/>
        </w:rPr>
        <w:t>. melléklet</w:t>
      </w:r>
      <w:r w:rsidR="006038CD" w:rsidRPr="006038CD">
        <w:rPr>
          <w:rFonts w:ascii="Garamond" w:hAnsi="Garamond"/>
          <w:b w:val="0"/>
          <w:sz w:val="24"/>
          <w:szCs w:val="24"/>
        </w:rPr>
        <w:t xml:space="preserve"> </w:t>
      </w:r>
      <w:r w:rsidR="005E5D6F">
        <w:rPr>
          <w:rFonts w:ascii="Garamond" w:hAnsi="Garamond"/>
          <w:b w:val="0"/>
          <w:sz w:val="24"/>
          <w:szCs w:val="24"/>
        </w:rPr>
        <w:t xml:space="preserve">a </w:t>
      </w:r>
      <w:r w:rsidR="005E5D6F" w:rsidRPr="005E5D6F">
        <w:rPr>
          <w:rFonts w:eastAsia="Calibri"/>
          <w:b w:val="0"/>
          <w:bCs w:val="0"/>
          <w:color w:val="auto"/>
          <w:sz w:val="22"/>
          <w:szCs w:val="22"/>
          <w:lang w:eastAsia="en-US" w:bidi="ar-SA"/>
        </w:rPr>
        <w:t xml:space="preserve">18/2017 (X.20.) </w:t>
      </w:r>
      <w:r w:rsidR="003A6335" w:rsidRPr="006038CD">
        <w:rPr>
          <w:rFonts w:ascii="Garamond" w:hAnsi="Garamond"/>
          <w:b w:val="0"/>
          <w:sz w:val="24"/>
          <w:szCs w:val="24"/>
        </w:rPr>
        <w:t xml:space="preserve">önkormányzati rendelethez </w:t>
      </w:r>
    </w:p>
    <w:p w:rsidR="009B6DFD" w:rsidRPr="005E5D6F" w:rsidRDefault="003A6335">
      <w:pPr>
        <w:pStyle w:val="Cmsor10"/>
        <w:keepNext/>
        <w:keepLines/>
        <w:shd w:val="clear" w:color="auto" w:fill="auto"/>
        <w:ind w:left="4140" w:right="240"/>
        <w:rPr>
          <w:rFonts w:ascii="Garamond" w:hAnsi="Garamond"/>
          <w:sz w:val="24"/>
          <w:szCs w:val="24"/>
        </w:rPr>
      </w:pPr>
      <w:r w:rsidRPr="005E5D6F">
        <w:rPr>
          <w:rStyle w:val="Cmsor1105ptDltTrkz4pt"/>
          <w:rFonts w:ascii="Garamond" w:hAnsi="Garamond"/>
          <w:b/>
          <w:bCs/>
          <w:i w:val="0"/>
          <w:sz w:val="24"/>
          <w:szCs w:val="24"/>
        </w:rPr>
        <w:t>BEJELENTÉS</w:t>
      </w:r>
      <w:bookmarkEnd w:id="0"/>
    </w:p>
    <w:p w:rsidR="006038CD" w:rsidRPr="005E5D6F" w:rsidRDefault="009E1D97">
      <w:pPr>
        <w:pStyle w:val="Szvegtrzs20"/>
        <w:shd w:val="clear" w:color="auto" w:fill="auto"/>
        <w:spacing w:after="190"/>
        <w:ind w:left="120"/>
        <w:rPr>
          <w:rFonts w:ascii="Garamond" w:hAnsi="Garamond"/>
          <w:i w:val="0"/>
          <w:sz w:val="24"/>
          <w:szCs w:val="24"/>
        </w:rPr>
      </w:pPr>
      <w:r w:rsidRPr="005E5D6F">
        <w:rPr>
          <w:rFonts w:ascii="Garamond" w:hAnsi="Garamond"/>
          <w:i w:val="0"/>
          <w:sz w:val="24"/>
          <w:szCs w:val="24"/>
        </w:rPr>
        <w:t>Folyás Község</w:t>
      </w:r>
      <w:r w:rsidR="003A6335" w:rsidRPr="005E5D6F">
        <w:rPr>
          <w:rFonts w:ascii="Garamond" w:hAnsi="Garamond"/>
          <w:i w:val="0"/>
          <w:sz w:val="24"/>
          <w:szCs w:val="24"/>
        </w:rPr>
        <w:t xml:space="preserve"> Önkormányzat polgármester</w:t>
      </w:r>
      <w:r w:rsidR="005E5D6F">
        <w:rPr>
          <w:rFonts w:ascii="Garamond" w:hAnsi="Garamond"/>
          <w:i w:val="0"/>
          <w:sz w:val="24"/>
          <w:szCs w:val="24"/>
        </w:rPr>
        <w:t>éhez</w:t>
      </w:r>
    </w:p>
    <w:p w:rsidR="009B6DFD" w:rsidRPr="006038CD" w:rsidRDefault="003A6335">
      <w:pPr>
        <w:pStyle w:val="Szvegtrzs20"/>
        <w:shd w:val="clear" w:color="auto" w:fill="auto"/>
        <w:spacing w:after="190"/>
        <w:ind w:left="120"/>
        <w:rPr>
          <w:rFonts w:ascii="Garamond" w:hAnsi="Garamond"/>
          <w:b w:val="0"/>
          <w:i w:val="0"/>
          <w:sz w:val="24"/>
          <w:szCs w:val="24"/>
        </w:rPr>
      </w:pPr>
      <w:r w:rsidRPr="006038CD">
        <w:rPr>
          <w:rFonts w:ascii="Garamond" w:hAnsi="Garamond"/>
          <w:b w:val="0"/>
          <w:i w:val="0"/>
          <w:sz w:val="24"/>
          <w:szCs w:val="24"/>
        </w:rPr>
        <w:t>telep</w:t>
      </w:r>
      <w:r>
        <w:rPr>
          <w:rFonts w:ascii="Garamond" w:hAnsi="Garamond"/>
          <w:b w:val="0"/>
          <w:i w:val="0"/>
          <w:sz w:val="24"/>
          <w:szCs w:val="24"/>
        </w:rPr>
        <w:t>ü</w:t>
      </w:r>
      <w:r w:rsidRPr="006038CD">
        <w:rPr>
          <w:rFonts w:ascii="Garamond" w:hAnsi="Garamond"/>
          <w:b w:val="0"/>
          <w:i w:val="0"/>
          <w:sz w:val="24"/>
          <w:szCs w:val="24"/>
        </w:rPr>
        <w:t>lésképi bejelentési eljárásához reklámok, reklámhordozó berendezések, reklámhordozót tartó berendezések, valamint cégérek elhelyezése tekintetében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6763"/>
      </w:tblGrid>
      <w:tr w:rsidR="009B6DFD" w:rsidRPr="006038CD">
        <w:trPr>
          <w:trHeight w:hRule="exact" w:val="56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6038CD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személy/szervezet neve: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>
            <w:pPr>
              <w:framePr w:w="9571" w:wrap="notBeside" w:vAnchor="text" w:hAnchor="text" w:xAlign="center" w:y="1"/>
              <w:rPr>
                <w:rFonts w:ascii="Garamond" w:hAnsi="Garamond"/>
              </w:rPr>
            </w:pPr>
          </w:p>
        </w:tc>
      </w:tr>
      <w:tr w:rsidR="009B6DFD" w:rsidRPr="006038CD">
        <w:trPr>
          <w:trHeight w:hRule="exact" w:val="50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6038CD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lakcíme/szervezet székhelye: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>
            <w:pPr>
              <w:framePr w:w="9571" w:wrap="notBeside" w:vAnchor="text" w:hAnchor="text" w:xAlign="center" w:y="1"/>
              <w:rPr>
                <w:rFonts w:ascii="Garamond" w:hAnsi="Garamond"/>
              </w:rPr>
            </w:pPr>
          </w:p>
        </w:tc>
      </w:tr>
      <w:tr w:rsidR="009B6DFD" w:rsidRPr="006038CD">
        <w:trPr>
          <w:trHeight w:hRule="exact" w:val="51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DFD" w:rsidRPr="006038CD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értesítési címe: (tervezőiroda neve, címe)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>
            <w:pPr>
              <w:framePr w:w="9571" w:wrap="notBeside" w:vAnchor="text" w:hAnchor="text" w:xAlign="center" w:y="1"/>
              <w:rPr>
                <w:rFonts w:ascii="Garamond" w:hAnsi="Garamond"/>
              </w:rPr>
            </w:pPr>
          </w:p>
        </w:tc>
      </w:tr>
      <w:tr w:rsidR="009B6DFD" w:rsidRPr="006038CD">
        <w:trPr>
          <w:trHeight w:hRule="exact" w:val="51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6038CD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telefon/fax száma: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>
            <w:pPr>
              <w:framePr w:w="9571" w:wrap="notBeside" w:vAnchor="text" w:hAnchor="text" w:xAlign="center" w:y="1"/>
              <w:rPr>
                <w:rFonts w:ascii="Garamond" w:hAnsi="Garamond"/>
              </w:rPr>
            </w:pPr>
          </w:p>
        </w:tc>
      </w:tr>
      <w:tr w:rsidR="009B6DFD" w:rsidRPr="006038CD">
        <w:trPr>
          <w:trHeight w:hRule="exact" w:val="53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DFD" w:rsidRPr="006038CD" w:rsidRDefault="003A6335">
            <w:pPr>
              <w:pStyle w:val="Szvegtrzs1"/>
              <w:framePr w:w="9571" w:wrap="notBeside" w:vAnchor="text" w:hAnchor="text" w:xAlign="center" w:y="1"/>
              <w:shd w:val="clear" w:color="auto" w:fill="auto"/>
              <w:spacing w:line="210" w:lineRule="exact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proofErr w:type="spellStart"/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e~mail</w:t>
            </w:r>
            <w:proofErr w:type="spellEnd"/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 xml:space="preserve"> címe: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>
            <w:pPr>
              <w:framePr w:w="9571" w:wrap="notBeside" w:vAnchor="text" w:hAnchor="text" w:xAlign="center" w:y="1"/>
              <w:rPr>
                <w:rFonts w:ascii="Garamond" w:hAnsi="Garamond"/>
              </w:rPr>
            </w:pPr>
          </w:p>
        </w:tc>
      </w:tr>
    </w:tbl>
    <w:p w:rsidR="009B6DFD" w:rsidRPr="006038CD" w:rsidRDefault="009B6DFD">
      <w:pPr>
        <w:rPr>
          <w:rFonts w:ascii="Garamond" w:hAnsi="Garamond"/>
        </w:rPr>
      </w:pPr>
    </w:p>
    <w:p w:rsidR="009B6DFD" w:rsidRPr="006038CD" w:rsidRDefault="003A6335">
      <w:pPr>
        <w:pStyle w:val="Szvegtrzs30"/>
        <w:shd w:val="clear" w:color="auto" w:fill="auto"/>
        <w:spacing w:before="208"/>
        <w:ind w:left="120"/>
        <w:rPr>
          <w:rFonts w:ascii="Garamond" w:hAnsi="Garamond"/>
          <w:i w:val="0"/>
          <w:sz w:val="24"/>
          <w:szCs w:val="24"/>
        </w:rPr>
      </w:pPr>
      <w:r w:rsidRPr="006038CD">
        <w:rPr>
          <w:rStyle w:val="Szvegtrzs3Flkvr"/>
          <w:rFonts w:ascii="Garamond" w:hAnsi="Garamond"/>
          <w:b w:val="0"/>
          <w:iCs/>
          <w:sz w:val="24"/>
          <w:szCs w:val="24"/>
        </w:rPr>
        <w:t>A folytatni kívánt tevékenység:</w:t>
      </w:r>
      <w:r w:rsidRPr="006038CD">
        <w:rPr>
          <w:rStyle w:val="Szvegtrzs3Flkvr0"/>
          <w:rFonts w:ascii="Garamond" w:hAnsi="Garamond"/>
          <w:b w:val="0"/>
          <w:iCs/>
          <w:sz w:val="24"/>
          <w:szCs w:val="24"/>
        </w:rPr>
        <w:t xml:space="preserve"> </w:t>
      </w:r>
      <w:r w:rsidRPr="006038CD">
        <w:rPr>
          <w:rFonts w:ascii="Garamond" w:hAnsi="Garamond"/>
          <w:i w:val="0"/>
          <w:sz w:val="24"/>
          <w:szCs w:val="24"/>
        </w:rPr>
        <w:t>(Aláhúzással jelölje a kiválasztott lehetőséget.)</w:t>
      </w:r>
    </w:p>
    <w:p w:rsidR="009B6DFD" w:rsidRPr="006038CD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rFonts w:ascii="Garamond" w:hAnsi="Garamond"/>
          <w:b w:val="0"/>
          <w:sz w:val="24"/>
          <w:szCs w:val="24"/>
        </w:rPr>
      </w:pPr>
      <w:r w:rsidRPr="006038CD">
        <w:rPr>
          <w:rFonts w:ascii="Garamond" w:hAnsi="Garamond"/>
          <w:b w:val="0"/>
          <w:sz w:val="24"/>
          <w:szCs w:val="24"/>
        </w:rPr>
        <w:t xml:space="preserve"> reklámok, reklámhordozó berendezések, reklámhordót tartó berendezések elhelyezése,</w:t>
      </w:r>
    </w:p>
    <w:p w:rsidR="009B6DFD" w:rsidRPr="006038CD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rFonts w:ascii="Garamond" w:hAnsi="Garamond"/>
          <w:b w:val="0"/>
          <w:sz w:val="24"/>
          <w:szCs w:val="24"/>
        </w:rPr>
      </w:pPr>
      <w:r w:rsidRPr="006038CD">
        <w:rPr>
          <w:rFonts w:ascii="Garamond" w:hAnsi="Garamond"/>
          <w:b w:val="0"/>
          <w:sz w:val="24"/>
          <w:szCs w:val="24"/>
        </w:rPr>
        <w:t xml:space="preserve"> építési r</w:t>
      </w:r>
      <w:r w:rsidR="006038CD" w:rsidRPr="006038CD">
        <w:rPr>
          <w:rFonts w:ascii="Garamond" w:hAnsi="Garamond"/>
          <w:b w:val="0"/>
          <w:sz w:val="24"/>
          <w:szCs w:val="24"/>
        </w:rPr>
        <w:t>e</w:t>
      </w:r>
      <w:r w:rsidRPr="006038CD">
        <w:rPr>
          <w:rFonts w:ascii="Garamond" w:hAnsi="Garamond"/>
          <w:b w:val="0"/>
          <w:sz w:val="24"/>
          <w:szCs w:val="24"/>
        </w:rPr>
        <w:t>klámháló elhelyezése,</w:t>
      </w:r>
    </w:p>
    <w:p w:rsidR="009B6DFD" w:rsidRPr="006038CD" w:rsidRDefault="003A6335">
      <w:pPr>
        <w:pStyle w:val="Szvegtrzs1"/>
        <w:numPr>
          <w:ilvl w:val="0"/>
          <w:numId w:val="1"/>
        </w:numPr>
        <w:shd w:val="clear" w:color="auto" w:fill="auto"/>
        <w:ind w:left="480"/>
        <w:rPr>
          <w:rFonts w:ascii="Garamond" w:hAnsi="Garamond"/>
          <w:b w:val="0"/>
          <w:sz w:val="24"/>
          <w:szCs w:val="24"/>
        </w:rPr>
      </w:pPr>
      <w:r w:rsidRPr="006038CD">
        <w:rPr>
          <w:rFonts w:ascii="Garamond" w:hAnsi="Garamond"/>
          <w:b w:val="0"/>
          <w:sz w:val="24"/>
          <w:szCs w:val="24"/>
        </w:rPr>
        <w:t xml:space="preserve"> </w:t>
      </w:r>
      <w:r w:rsidR="005E5D6F">
        <w:rPr>
          <w:rFonts w:ascii="Garamond" w:hAnsi="Garamond"/>
          <w:b w:val="0"/>
          <w:sz w:val="24"/>
          <w:szCs w:val="24"/>
        </w:rPr>
        <w:t>település</w:t>
      </w:r>
      <w:r w:rsidRPr="006038CD">
        <w:rPr>
          <w:rFonts w:ascii="Garamond" w:hAnsi="Garamond"/>
          <w:b w:val="0"/>
          <w:sz w:val="24"/>
          <w:szCs w:val="24"/>
        </w:rPr>
        <w:t xml:space="preserve"> szempontjából jelentős rendezvényről hirdetmény kihelyezése,</w:t>
      </w:r>
    </w:p>
    <w:p w:rsidR="009B6DFD" w:rsidRPr="006038CD" w:rsidRDefault="003A6335">
      <w:pPr>
        <w:pStyle w:val="Szvegtrzs1"/>
        <w:numPr>
          <w:ilvl w:val="0"/>
          <w:numId w:val="1"/>
        </w:numPr>
        <w:shd w:val="clear" w:color="auto" w:fill="auto"/>
        <w:spacing w:after="190"/>
        <w:ind w:left="480"/>
        <w:rPr>
          <w:rFonts w:ascii="Garamond" w:hAnsi="Garamond"/>
          <w:b w:val="0"/>
          <w:sz w:val="24"/>
          <w:szCs w:val="24"/>
        </w:rPr>
      </w:pPr>
      <w:r w:rsidRPr="006038CD">
        <w:rPr>
          <w:rFonts w:ascii="Garamond" w:hAnsi="Garamond"/>
          <w:b w:val="0"/>
          <w:sz w:val="24"/>
          <w:szCs w:val="24"/>
        </w:rPr>
        <w:t xml:space="preserve"> cégtábla, címtábla elhelyezése, üzletfelirat</w:t>
      </w:r>
    </w:p>
    <w:tbl>
      <w:tblPr>
        <w:tblOverlap w:val="never"/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6533"/>
      </w:tblGrid>
      <w:tr w:rsidR="009B6DFD" w:rsidRPr="006038CD" w:rsidTr="00C064DD">
        <w:trPr>
          <w:trHeight w:hRule="exact" w:val="7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6DFD" w:rsidRPr="006038CD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54" w:lineRule="exact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Tervezett tevékenység helye, az érintett telek helyrajzi száma: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 w:rsidP="00C064DD">
            <w:pPr>
              <w:framePr w:w="9288" w:wrap="notBeside" w:vAnchor="text" w:hAnchor="text" w:x="279" w:y="1"/>
              <w:rPr>
                <w:rFonts w:ascii="Garamond" w:hAnsi="Garamond"/>
              </w:rPr>
            </w:pPr>
          </w:p>
        </w:tc>
      </w:tr>
      <w:tr w:rsidR="009B6DFD" w:rsidRPr="006038CD" w:rsidTr="00C064DD">
        <w:trPr>
          <w:trHeight w:hRule="exact" w:val="127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6038CD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10" w:lineRule="exact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Megjelölése, rövid leírása: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 w:rsidP="00C064DD">
            <w:pPr>
              <w:framePr w:w="9288" w:wrap="notBeside" w:vAnchor="text" w:hAnchor="text" w:x="279" w:y="1"/>
              <w:rPr>
                <w:rFonts w:ascii="Garamond" w:hAnsi="Garamond"/>
              </w:rPr>
            </w:pPr>
          </w:p>
        </w:tc>
      </w:tr>
      <w:tr w:rsidR="009B6DFD" w:rsidRPr="006038CD" w:rsidTr="00C064DD">
        <w:trPr>
          <w:trHeight w:hRule="exact" w:val="5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6DFD" w:rsidRPr="006038CD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10" w:lineRule="exact"/>
              <w:jc w:val="both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Tervezett időtartama: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 w:rsidP="00C064DD">
            <w:pPr>
              <w:framePr w:w="9288" w:wrap="notBeside" w:vAnchor="text" w:hAnchor="text" w:x="279" w:y="1"/>
              <w:rPr>
                <w:rFonts w:ascii="Garamond" w:hAnsi="Garamond"/>
              </w:rPr>
            </w:pPr>
          </w:p>
        </w:tc>
      </w:tr>
      <w:tr w:rsidR="009B6DFD" w:rsidRPr="006038CD" w:rsidTr="00C064DD">
        <w:trPr>
          <w:trHeight w:hRule="exact" w:val="180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6DFD" w:rsidRPr="006038CD" w:rsidRDefault="003A6335" w:rsidP="00C064DD">
            <w:pPr>
              <w:pStyle w:val="Szvegtrzs1"/>
              <w:framePr w:w="9288" w:wrap="notBeside" w:vAnchor="text" w:hAnchor="text" w:x="279" w:y="1"/>
              <w:shd w:val="clear" w:color="auto" w:fill="auto"/>
              <w:spacing w:line="254" w:lineRule="exact"/>
              <w:ind w:left="120"/>
              <w:rPr>
                <w:rFonts w:ascii="Garamond" w:hAnsi="Garamond"/>
                <w:b w:val="0"/>
                <w:sz w:val="24"/>
                <w:szCs w:val="24"/>
              </w:rPr>
            </w:pPr>
            <w:r w:rsidRPr="006038CD">
              <w:rPr>
                <w:rStyle w:val="SzvegtrzsDlt"/>
                <w:rFonts w:ascii="Garamond" w:hAnsi="Garamond"/>
                <w:bCs/>
                <w:i w:val="0"/>
                <w:sz w:val="24"/>
                <w:szCs w:val="24"/>
              </w:rPr>
              <w:t>Csatolt mellékletek: (műszaki leírás, helyszínrajz, homlokzati rajz, látványterv stb.)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DFD" w:rsidRPr="006038CD" w:rsidRDefault="009B6DFD" w:rsidP="00C064DD">
            <w:pPr>
              <w:framePr w:w="9288" w:wrap="notBeside" w:vAnchor="text" w:hAnchor="text" w:x="279" w:y="1"/>
              <w:rPr>
                <w:rFonts w:ascii="Garamond" w:hAnsi="Garamond"/>
              </w:rPr>
            </w:pPr>
          </w:p>
        </w:tc>
      </w:tr>
    </w:tbl>
    <w:p w:rsidR="009B6DFD" w:rsidRDefault="009B6DFD">
      <w:pPr>
        <w:rPr>
          <w:rFonts w:ascii="Garamond" w:hAnsi="Garamond"/>
        </w:rPr>
      </w:pPr>
    </w:p>
    <w:p w:rsidR="005E5D6F" w:rsidRPr="006038CD" w:rsidRDefault="005E5D6F">
      <w:pPr>
        <w:rPr>
          <w:rFonts w:ascii="Garamond" w:hAnsi="Garamond"/>
        </w:rPr>
      </w:pPr>
      <w:r>
        <w:rPr>
          <w:rFonts w:ascii="Garamond" w:hAnsi="Garamond"/>
        </w:rPr>
        <w:t>Dátum</w:t>
      </w:r>
      <w:bookmarkStart w:id="2" w:name="_GoBack"/>
      <w:bookmarkEnd w:id="2"/>
    </w:p>
    <w:p w:rsidR="009B6DFD" w:rsidRPr="006038CD" w:rsidRDefault="003A6335">
      <w:pPr>
        <w:pStyle w:val="Szvegtrzs20"/>
        <w:shd w:val="clear" w:color="auto" w:fill="auto"/>
        <w:spacing w:before="720" w:after="0" w:line="210" w:lineRule="exact"/>
        <w:ind w:left="7160"/>
        <w:jc w:val="left"/>
        <w:rPr>
          <w:rFonts w:ascii="Garamond" w:hAnsi="Garamond"/>
          <w:b w:val="0"/>
          <w:i w:val="0"/>
          <w:sz w:val="24"/>
          <w:szCs w:val="24"/>
        </w:rPr>
      </w:pPr>
      <w:r w:rsidRPr="006038CD">
        <w:rPr>
          <w:rFonts w:ascii="Garamond" w:hAnsi="Garamond"/>
          <w:b w:val="0"/>
          <w:i w:val="0"/>
          <w:sz w:val="24"/>
          <w:szCs w:val="24"/>
        </w:rPr>
        <w:t>Kérelmező aláírása</w:t>
      </w:r>
      <w:bookmarkEnd w:id="1"/>
    </w:p>
    <w:sectPr w:rsidR="009B6DFD" w:rsidRPr="006038CD" w:rsidSect="005E5D6F">
      <w:headerReference w:type="default" r:id="rId7"/>
      <w:footerReference w:type="default" r:id="rId8"/>
      <w:type w:val="continuous"/>
      <w:pgSz w:w="11909" w:h="16838"/>
      <w:pgMar w:top="1276" w:right="703" w:bottom="1276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9C3" w:rsidRDefault="008D39C3">
      <w:r>
        <w:separator/>
      </w:r>
    </w:p>
  </w:endnote>
  <w:endnote w:type="continuationSeparator" w:id="0">
    <w:p w:rsidR="008D39C3" w:rsidRDefault="008D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FD" w:rsidRDefault="006038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6911340</wp:posOffset>
              </wp:positionH>
              <wp:positionV relativeFrom="page">
                <wp:posOffset>10132695</wp:posOffset>
              </wp:positionV>
              <wp:extent cx="31750" cy="666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DFD" w:rsidRDefault="009B6DFD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.2pt;margin-top:797.85pt;width:2.5pt;height:5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" filled="f" stroked="f">
              <v:textbox style="mso-fit-shape-to-text:t" inset="0,0,0,0">
                <w:txbxContent>
                  <w:p w:rsidR="009B6DFD" w:rsidRDefault="009B6DFD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9C3" w:rsidRDefault="008D39C3"/>
  </w:footnote>
  <w:footnote w:type="continuationSeparator" w:id="0">
    <w:p w:rsidR="008D39C3" w:rsidRDefault="008D3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FD" w:rsidRDefault="006038C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458470</wp:posOffset>
              </wp:positionV>
              <wp:extent cx="31750" cy="66675"/>
              <wp:effectExtent l="4445" t="127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" cy="6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DFD" w:rsidRDefault="003A6335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  <w:i/>
                              <w:iCs/>
                            </w:rPr>
                            <w:t>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.35pt;margin-top:36.1pt;width:2.5pt;height:5.2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" filled="f" stroked="f">
              <v:textbox style="mso-fit-shape-to-text:t" inset="0,0,0,0">
                <w:txbxContent>
                  <w:p w:rsidR="009B6DFD" w:rsidRDefault="003A6335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  <w:i/>
                        <w:iCs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67E54"/>
    <w:multiLevelType w:val="multilevel"/>
    <w:tmpl w:val="5B1A5C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FD"/>
    <w:rsid w:val="002648C4"/>
    <w:rsid w:val="003A6335"/>
    <w:rsid w:val="005E5D6F"/>
    <w:rsid w:val="006038CD"/>
    <w:rsid w:val="00790AA0"/>
    <w:rsid w:val="008D39C3"/>
    <w:rsid w:val="009B6DFD"/>
    <w:rsid w:val="009E1D97"/>
    <w:rsid w:val="00C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0C1302"/>
  <w15:docId w15:val="{C1920221-8FF1-4AE7-9F8B-711971D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msor1105ptDltTrkz4pt">
    <w:name w:val="Címsor #1 + 10;5 pt;Dőlt;Térköz 4 pt"/>
    <w:basedOn w:val="Cmsor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Consolas" w:eastAsia="Consolas" w:hAnsi="Consolas" w:cs="Consolas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Fejlcvagylbjegyzet1">
    <w:name w:val="Fejléc vagy lábjegyzet"/>
    <w:basedOn w:val="Fejlcvagylbjegyze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hu-HU" w:eastAsia="hu-HU" w:bidi="hu-HU"/>
    </w:rPr>
  </w:style>
  <w:style w:type="character" w:customStyle="1" w:styleId="FejlcvagylbjegyzetTimesNewRoman11ptFlkvrNemdlt">
    <w:name w:val="Fejléc vagy lábjegyzet + Times New Roman;11 pt;Félkövér;Nem dőlt"/>
    <w:basedOn w:val="Fejlcvagylbjegyze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Dlt">
    <w:name w:val="Szövegtörzs + Dőlt"/>
    <w:basedOn w:val="Szvegtr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3Flkvr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Szvegtrzs3Flkvr0">
    <w:name w:val="Szövegtörzs (3) + Félkövér"/>
    <w:basedOn w:val="Szvegtrzs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line="499" w:lineRule="exact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9"/>
      <w:szCs w:val="9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24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240" w:line="250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038C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6038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038C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Barta Piroska</dc:creator>
  <cp:lastModifiedBy>Hajdúnánási Közös Önkormányzati Hivatal</cp:lastModifiedBy>
  <cp:revision>2</cp:revision>
  <dcterms:created xsi:type="dcterms:W3CDTF">2017-10-25T11:02:00Z</dcterms:created>
  <dcterms:modified xsi:type="dcterms:W3CDTF">2017-10-25T11:02:00Z</dcterms:modified>
</cp:coreProperties>
</file>