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05" w:rsidRPr="001D7F05" w:rsidRDefault="001D7F05" w:rsidP="001D7F05">
      <w:pPr>
        <w:spacing w:after="0" w:line="240" w:lineRule="auto"/>
        <w:jc w:val="center"/>
        <w:rPr>
          <w:rFonts w:ascii="Times New Roman" w:hAnsi="Times New Roman" w:cstheme="minorHAnsi"/>
          <w:b/>
          <w:sz w:val="24"/>
          <w:szCs w:val="24"/>
        </w:rPr>
      </w:pPr>
      <w:r w:rsidRPr="001D7F05">
        <w:rPr>
          <w:rFonts w:ascii="Times New Roman" w:hAnsi="Times New Roman" w:cstheme="minorHAnsi"/>
          <w:b/>
          <w:sz w:val="24"/>
          <w:szCs w:val="24"/>
        </w:rPr>
        <w:t>INDOKOLÁS</w:t>
      </w:r>
    </w:p>
    <w:p w:rsidR="001D7F05" w:rsidRPr="001D7F05" w:rsidRDefault="001D7F05" w:rsidP="001D7F05">
      <w:pPr>
        <w:spacing w:after="0" w:line="240" w:lineRule="auto"/>
        <w:jc w:val="center"/>
        <w:rPr>
          <w:rFonts w:ascii="Times New Roman" w:hAnsi="Times New Roman" w:cstheme="minorHAnsi"/>
          <w:sz w:val="24"/>
          <w:szCs w:val="24"/>
        </w:rPr>
      </w:pPr>
    </w:p>
    <w:p w:rsidR="001D7F05" w:rsidRPr="001D7F05" w:rsidRDefault="001D7F05" w:rsidP="001D7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proofErr w:type="gramStart"/>
      <w:r w:rsidRPr="001D7F05">
        <w:rPr>
          <w:rFonts w:ascii="Times New Roman" w:hAnsi="Times New Roman" w:cstheme="minorHAnsi"/>
          <w:b/>
          <w:sz w:val="24"/>
          <w:szCs w:val="24"/>
        </w:rPr>
        <w:t>a</w:t>
      </w:r>
      <w:proofErr w:type="gramEnd"/>
      <w:r w:rsidRPr="001D7F05">
        <w:rPr>
          <w:rFonts w:ascii="Times New Roman" w:hAnsi="Times New Roman" w:cstheme="minorHAnsi"/>
          <w:b/>
          <w:sz w:val="24"/>
          <w:szCs w:val="24"/>
        </w:rPr>
        <w:t xml:space="preserve"> helyi közművelődési feladatok ellátásáról szóló </w:t>
      </w:r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a …/2020.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(…...)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önkormányzati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rendelet-tervezethez</w:t>
      </w:r>
      <w:proofErr w:type="spellEnd"/>
    </w:p>
    <w:p w:rsidR="001D7F05" w:rsidRPr="001D7F05" w:rsidRDefault="001D7F05" w:rsidP="001D7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1D7F05" w:rsidRPr="001D7F05" w:rsidRDefault="001D7F05" w:rsidP="001D7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  <w:r w:rsidRPr="001D7F05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 xml:space="preserve">A </w:t>
      </w:r>
      <w:proofErr w:type="spellStart"/>
      <w:r w:rsidRPr="001D7F05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Rendelet</w:t>
      </w:r>
      <w:proofErr w:type="spellEnd"/>
      <w:r w:rsidRPr="001D7F05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 xml:space="preserve"> 1</w:t>
      </w:r>
      <w:proofErr w:type="gramStart"/>
      <w:r w:rsidRPr="001D7F05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.§</w:t>
      </w:r>
      <w:proofErr w:type="gramEnd"/>
      <w:r w:rsidRPr="001D7F05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-</w:t>
      </w:r>
      <w:proofErr w:type="spellStart"/>
      <w:r w:rsidRPr="001D7F05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hoz</w:t>
      </w:r>
      <w:proofErr w:type="spellEnd"/>
    </w:p>
    <w:p w:rsidR="001D7F05" w:rsidRPr="001D7F05" w:rsidRDefault="001D7F05" w:rsidP="001D7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1D7F05" w:rsidRPr="001D7F05" w:rsidRDefault="001D7F05" w:rsidP="001D7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A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rendelet-tervezet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e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szakasza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meghatározza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proofErr w:type="gram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az</w:t>
      </w:r>
      <w:proofErr w:type="spellEnd"/>
      <w:proofErr w:type="gram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önkormányzat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által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biztosított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közművelődési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alapszolgáltatásokat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figyelemmel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a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muzeális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intézményekről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a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nyilvános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könyvtári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ellátásról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és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a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közművelődésről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szóló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1997. </w:t>
      </w:r>
      <w:proofErr w:type="spellStart"/>
      <w:proofErr w:type="gram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évi</w:t>
      </w:r>
      <w:proofErr w:type="spellEnd"/>
      <w:proofErr w:type="gram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CXL. </w:t>
      </w:r>
      <w:proofErr w:type="spellStart"/>
      <w:proofErr w:type="gram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törvény</w:t>
      </w:r>
      <w:proofErr w:type="spellEnd"/>
      <w:proofErr w:type="gram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(a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továbbiakban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: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Kultv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.) 76. § (3)-(5)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bekezdéseire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. A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rendelet-tervezetben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proofErr w:type="gram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az</w:t>
      </w:r>
      <w:proofErr w:type="spellEnd"/>
      <w:proofErr w:type="gram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egyes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alapszolgáltatásoskon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belül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kifejtésre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kerül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azok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tartalma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.</w:t>
      </w:r>
    </w:p>
    <w:p w:rsidR="001D7F05" w:rsidRPr="001D7F05" w:rsidRDefault="001D7F05" w:rsidP="001D7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1D7F05" w:rsidRPr="001D7F05" w:rsidRDefault="001D7F05" w:rsidP="001D7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  <w:r w:rsidRPr="001D7F05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 xml:space="preserve">A </w:t>
      </w:r>
      <w:proofErr w:type="spellStart"/>
      <w:r w:rsidRPr="001D7F05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Rendelet</w:t>
      </w:r>
      <w:proofErr w:type="spellEnd"/>
      <w:r w:rsidRPr="001D7F05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 xml:space="preserve"> 2-7. §-</w:t>
      </w:r>
      <w:proofErr w:type="spellStart"/>
      <w:r w:rsidRPr="001D7F05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aihoz</w:t>
      </w:r>
      <w:proofErr w:type="spellEnd"/>
    </w:p>
    <w:p w:rsidR="001D7F05" w:rsidRPr="001D7F05" w:rsidRDefault="001D7F05" w:rsidP="001D7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1D7F05" w:rsidRPr="001D7F05" w:rsidRDefault="001D7F05" w:rsidP="001D7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E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szakaszok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a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közművelődési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feladatellátás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formáit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szervezeti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kereteit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szabályozza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.</w:t>
      </w:r>
    </w:p>
    <w:p w:rsidR="001D7F05" w:rsidRPr="001D7F05" w:rsidRDefault="001D7F05" w:rsidP="001D7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Kifejtésre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kerül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hogy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proofErr w:type="gram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az</w:t>
      </w:r>
      <w:proofErr w:type="spellEnd"/>
      <w:proofErr w:type="gram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önkormányzat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a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fentebb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megjelölt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közművelődési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alapszolgáltatások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ellátásáról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az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önkormányzat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100 %-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os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tulajdonában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álló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gazdasági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társaság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a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Battonyai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Közhasznú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Nonprofit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Kft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.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útján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közművelődési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megállapodás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keretében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gondoskodik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.</w:t>
      </w:r>
    </w:p>
    <w:p w:rsidR="001D7F05" w:rsidRPr="001D7F05" w:rsidRDefault="001D7F05" w:rsidP="001D7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Az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Nkft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. a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közművelődési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feladatokat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a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részére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üzemeltetésre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proofErr w:type="gram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átadott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közművelődési</w:t>
      </w:r>
      <w:proofErr w:type="spellEnd"/>
      <w:proofErr w:type="gram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intézmény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a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Battonyai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Művelődési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Ház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útján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biztosítja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.</w:t>
      </w:r>
    </w:p>
    <w:p w:rsidR="001D7F05" w:rsidRPr="001D7F05" w:rsidRDefault="001D7F05" w:rsidP="001D7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1D7F05" w:rsidRPr="001D7F05" w:rsidRDefault="001D7F05" w:rsidP="001D7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proofErr w:type="spellStart"/>
      <w:proofErr w:type="gram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Az</w:t>
      </w:r>
      <w:proofErr w:type="spellEnd"/>
      <w:proofErr w:type="gram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önkormányzat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a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közművelődési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feladatok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ellátása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tekintetében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biztosítja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az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Nkft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.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részére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a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szükséges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finanszírozást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valamint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a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hatályos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jogszabályokban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előírt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személyi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tárgyi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szervezeti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feltételeket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.</w:t>
      </w:r>
    </w:p>
    <w:p w:rsidR="001D7F05" w:rsidRPr="001D7F05" w:rsidRDefault="001D7F05" w:rsidP="001D7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1D7F05" w:rsidRPr="001D7F05" w:rsidRDefault="001D7F05" w:rsidP="001D7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proofErr w:type="spellStart"/>
      <w:proofErr w:type="gram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Az</w:t>
      </w:r>
      <w:proofErr w:type="spellEnd"/>
      <w:proofErr w:type="gram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önkormányzat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és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az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Nkft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.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vállalja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hogy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a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közművelődési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feladatok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ellátásában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együttműködik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különböző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szervezetekkel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személyekkel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.</w:t>
      </w:r>
    </w:p>
    <w:p w:rsidR="001D7F05" w:rsidRPr="001D7F05" w:rsidRDefault="001D7F05" w:rsidP="001D7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1D7F05" w:rsidRPr="001D7F05" w:rsidRDefault="001D7F05" w:rsidP="001D7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  <w:r w:rsidRPr="001D7F05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 xml:space="preserve">A </w:t>
      </w:r>
      <w:proofErr w:type="spellStart"/>
      <w:r w:rsidRPr="001D7F05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Rendelet</w:t>
      </w:r>
      <w:proofErr w:type="spellEnd"/>
      <w:r w:rsidRPr="001D7F05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 xml:space="preserve"> 8. §-</w:t>
      </w:r>
      <w:proofErr w:type="spellStart"/>
      <w:r w:rsidRPr="001D7F05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hoz</w:t>
      </w:r>
      <w:proofErr w:type="spellEnd"/>
    </w:p>
    <w:p w:rsidR="001D7F05" w:rsidRPr="001D7F05" w:rsidRDefault="001D7F05" w:rsidP="001D7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1D7F05" w:rsidRPr="001D7F05" w:rsidRDefault="001D7F05" w:rsidP="001D7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A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Rendelet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hatályba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lépéséről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rendelkezik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. A 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Rendelet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a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közművelődési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feladatok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átszervezésével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összefüggő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összetett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feladatokra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tekintettel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2020. </w:t>
      </w:r>
      <w:proofErr w:type="spellStart"/>
      <w:proofErr w:type="gram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szeptember</w:t>
      </w:r>
      <w:proofErr w:type="spellEnd"/>
      <w:proofErr w:type="gram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1. </w:t>
      </w:r>
      <w:proofErr w:type="spellStart"/>
      <w:proofErr w:type="gram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napján</w:t>
      </w:r>
      <w:proofErr w:type="spellEnd"/>
      <w:proofErr w:type="gram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lép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hatályba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.</w:t>
      </w:r>
    </w:p>
    <w:p w:rsidR="001D7F05" w:rsidRPr="001D7F05" w:rsidRDefault="001D7F05" w:rsidP="001D7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1D7F05" w:rsidRPr="001D7F05" w:rsidRDefault="001D7F05" w:rsidP="001D7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1D7F05" w:rsidRPr="001D7F05" w:rsidRDefault="001D7F05" w:rsidP="001D7F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A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jogszabály-tervezet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fenti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indokolásának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proofErr w:type="gram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az</w:t>
      </w:r>
      <w:proofErr w:type="spellEnd"/>
      <w:proofErr w:type="gram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Indokolások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Tárában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- </w:t>
      </w:r>
      <w:r w:rsidRPr="001D7F05">
        <w:rPr>
          <w:rFonts w:ascii="Times New Roman" w:eastAsia="Times New Roman" w:hAnsi="Times New Roman" w:cs="Times New Roman"/>
          <w:sz w:val="24"/>
          <w:szCs w:val="24"/>
          <w:lang w:eastAsia="ar-SA"/>
        </w:rPr>
        <w:t>a Magyar Közlöny kiadásáról, valamint a jogszabály kihirdetése során történő és a közjogi szervezetszabályozó eszköz közzététele során történő megjelöléséről szóló 5/2019. (III.13.) IM rendelet 20. § (3) bekezdés alapján –közzététele szükséges.</w:t>
      </w:r>
    </w:p>
    <w:p w:rsidR="001D7F05" w:rsidRPr="001D7F05" w:rsidRDefault="001D7F05" w:rsidP="001D7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</w:p>
    <w:p w:rsidR="001D7F05" w:rsidRPr="001D7F05" w:rsidRDefault="001D7F05" w:rsidP="001D7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  <w:proofErr w:type="spellStart"/>
      <w:r w:rsidRPr="001D7F05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Battonya</w:t>
      </w:r>
      <w:proofErr w:type="spellEnd"/>
      <w:r w:rsidRPr="001D7F05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, 2020. ……………..</w:t>
      </w:r>
    </w:p>
    <w:p w:rsidR="001D7F05" w:rsidRPr="001D7F05" w:rsidRDefault="001D7F05" w:rsidP="001D7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</w:p>
    <w:p w:rsidR="001D7F05" w:rsidRPr="001D7F05" w:rsidRDefault="001D7F05" w:rsidP="001D7F0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Varga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István</w:t>
      </w:r>
      <w:proofErr w:type="spellEnd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Tamás</w:t>
      </w:r>
      <w:proofErr w:type="spellEnd"/>
    </w:p>
    <w:p w:rsidR="001D7F05" w:rsidRPr="001D7F05" w:rsidRDefault="001D7F05" w:rsidP="001D7F05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proofErr w:type="spellStart"/>
      <w:proofErr w:type="gramStart"/>
      <w:r w:rsidRPr="001D7F05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jegyző</w:t>
      </w:r>
      <w:proofErr w:type="spellEnd"/>
      <w:proofErr w:type="gramEnd"/>
    </w:p>
    <w:p w:rsidR="001D7F05" w:rsidRPr="001D7F05" w:rsidRDefault="001D7F05" w:rsidP="001D7F05">
      <w:pPr>
        <w:spacing w:after="0" w:line="240" w:lineRule="auto"/>
        <w:jc w:val="both"/>
        <w:rPr>
          <w:rFonts w:ascii="Times New Roman" w:hAnsi="Times New Roman" w:cstheme="minorHAnsi"/>
          <w:sz w:val="24"/>
          <w:szCs w:val="24"/>
        </w:rPr>
      </w:pPr>
    </w:p>
    <w:p w:rsidR="001D7F05" w:rsidRPr="001D7F05" w:rsidRDefault="001D7F05" w:rsidP="001D7F05">
      <w:pPr>
        <w:spacing w:after="0" w:line="240" w:lineRule="auto"/>
        <w:jc w:val="center"/>
        <w:rPr>
          <w:rFonts w:ascii="Times New Roman" w:hAnsi="Times New Roman" w:cstheme="minorHAnsi"/>
          <w:sz w:val="24"/>
          <w:szCs w:val="24"/>
        </w:rPr>
      </w:pPr>
    </w:p>
    <w:p w:rsidR="00671B1A" w:rsidRDefault="00671B1A">
      <w:bookmarkStart w:id="0" w:name="_GoBack"/>
      <w:bookmarkEnd w:id="0"/>
    </w:p>
    <w:sectPr w:rsidR="00671B1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416" w:rsidRDefault="001D7F0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416" w:rsidRDefault="001D7F0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416" w:rsidRDefault="001D7F05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416" w:rsidRDefault="001D7F0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416" w:rsidRDefault="001D7F0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416" w:rsidRDefault="001D7F0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05"/>
    <w:rsid w:val="001D7F05"/>
    <w:rsid w:val="0067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FFBE2-7DAE-4489-A5EA-E5E4C356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1D7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D7F05"/>
  </w:style>
  <w:style w:type="paragraph" w:styleId="llb">
    <w:name w:val="footer"/>
    <w:basedOn w:val="Norml"/>
    <w:link w:val="llbChar"/>
    <w:uiPriority w:val="99"/>
    <w:semiHidden/>
    <w:unhideWhenUsed/>
    <w:rsid w:val="001D7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D7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ASP_7</dc:creator>
  <cp:keywords/>
  <dc:description/>
  <cp:lastModifiedBy>ASP_7</cp:lastModifiedBy>
  <cp:revision>1</cp:revision>
  <dcterms:created xsi:type="dcterms:W3CDTF">2020-06-17T07:40:00Z</dcterms:created>
  <dcterms:modified xsi:type="dcterms:W3CDTF">2020-06-17T07:41:00Z</dcterms:modified>
</cp:coreProperties>
</file>