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05" w:rsidRDefault="00541105" w:rsidP="00541105">
      <w:pPr>
        <w:tabs>
          <w:tab w:val="left" w:pos="3420"/>
          <w:tab w:val="right" w:pos="8280"/>
        </w:tabs>
        <w:jc w:val="right"/>
        <w:rPr>
          <w:b/>
        </w:rPr>
      </w:pPr>
      <w:r w:rsidRPr="001D02C8">
        <w:rPr>
          <w:b/>
        </w:rPr>
        <w:t>4</w:t>
      </w:r>
      <w:r>
        <w:rPr>
          <w:b/>
        </w:rPr>
        <w:t xml:space="preserve">. </w:t>
      </w:r>
      <w:r w:rsidRPr="00083711">
        <w:rPr>
          <w:b/>
        </w:rPr>
        <w:t>melléklet</w:t>
      </w:r>
    </w:p>
    <w:p w:rsidR="00541105" w:rsidRPr="001D02C8" w:rsidRDefault="00541105" w:rsidP="00541105">
      <w:pPr>
        <w:jc w:val="right"/>
      </w:pPr>
      <w:r w:rsidRPr="001D02C8">
        <w:t xml:space="preserve">A </w:t>
      </w:r>
      <w:r>
        <w:t>5/2017</w:t>
      </w:r>
      <w:r w:rsidRPr="001D02C8">
        <w:t xml:space="preserve"> (</w:t>
      </w:r>
      <w:r>
        <w:t>IV.28</w:t>
      </w:r>
      <w:r w:rsidR="003320AC">
        <w:t xml:space="preserve">) </w:t>
      </w:r>
      <w:r w:rsidRPr="001D02C8">
        <w:t xml:space="preserve"> rendelethez</w:t>
      </w:r>
    </w:p>
    <w:p w:rsidR="00541105" w:rsidRDefault="00541105" w:rsidP="00541105">
      <w:pPr>
        <w:jc w:val="center"/>
        <w:rPr>
          <w:b/>
        </w:rPr>
      </w:pPr>
    </w:p>
    <w:p w:rsidR="00541105" w:rsidRPr="00C4122F" w:rsidRDefault="00541105" w:rsidP="00541105">
      <w:pPr>
        <w:jc w:val="center"/>
        <w:rPr>
          <w:b/>
        </w:rPr>
      </w:pPr>
      <w:r w:rsidRPr="00C4122F">
        <w:rPr>
          <w:b/>
        </w:rPr>
        <w:t>Szociális szolgáltatások személyi térítési díja</w:t>
      </w:r>
    </w:p>
    <w:p w:rsidR="00541105" w:rsidRPr="00C4122F" w:rsidRDefault="00541105" w:rsidP="00541105">
      <w:pPr>
        <w:jc w:val="center"/>
        <w:rPr>
          <w:b/>
        </w:rPr>
      </w:pPr>
    </w:p>
    <w:p w:rsidR="00541105" w:rsidRPr="00C4122F" w:rsidRDefault="00541105" w:rsidP="00541105">
      <w:pPr>
        <w:pStyle w:val="Szvegtrzs"/>
        <w:rPr>
          <w:b/>
          <w:sz w:val="24"/>
          <w:szCs w:val="24"/>
          <w:u w:val="single"/>
        </w:rPr>
      </w:pPr>
      <w:proofErr w:type="gramStart"/>
      <w:r w:rsidRPr="00C4122F">
        <w:rPr>
          <w:b/>
          <w:sz w:val="24"/>
          <w:szCs w:val="24"/>
          <w:u w:val="single"/>
        </w:rPr>
        <w:t>l</w:t>
      </w:r>
      <w:proofErr w:type="gramEnd"/>
      <w:r w:rsidRPr="00C4122F">
        <w:rPr>
          <w:b/>
          <w:sz w:val="24"/>
          <w:szCs w:val="24"/>
          <w:u w:val="single"/>
        </w:rPr>
        <w:t xml:space="preserve">./ </w:t>
      </w:r>
      <w:r w:rsidRPr="00C4122F">
        <w:rPr>
          <w:sz w:val="24"/>
          <w:szCs w:val="24"/>
          <w:u w:val="single"/>
        </w:rPr>
        <w:t xml:space="preserve">Szociális étkeztetés </w:t>
      </w:r>
      <w:r w:rsidRPr="00C4122F">
        <w:rPr>
          <w:b/>
          <w:sz w:val="24"/>
          <w:szCs w:val="24"/>
          <w:u w:val="single"/>
        </w:rPr>
        <w:t>személyi térítési díja</w:t>
      </w:r>
    </w:p>
    <w:p w:rsidR="00541105" w:rsidRPr="00C4122F" w:rsidRDefault="00541105" w:rsidP="00541105">
      <w:pPr>
        <w:pStyle w:val="Szvegtrzs"/>
        <w:rPr>
          <w:b/>
          <w:sz w:val="24"/>
          <w:szCs w:val="24"/>
          <w:u w:val="single"/>
        </w:rPr>
      </w:pPr>
    </w:p>
    <w:tbl>
      <w:tblPr>
        <w:tblW w:w="0" w:type="auto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89"/>
        <w:gridCol w:w="1481"/>
      </w:tblGrid>
      <w:tr w:rsidR="00541105" w:rsidRPr="00C4122F" w:rsidTr="00116BDC">
        <w:trPr>
          <w:trHeight w:val="955"/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05" w:rsidRPr="00C4122F" w:rsidRDefault="00541105" w:rsidP="00116BDC">
            <w:pPr>
              <w:jc w:val="center"/>
            </w:pPr>
            <w:r w:rsidRPr="00C4122F">
              <w:t>Jövedelem határok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105" w:rsidRPr="00C4122F" w:rsidRDefault="00541105" w:rsidP="00116BDC">
            <w:pPr>
              <w:jc w:val="center"/>
            </w:pPr>
            <w:r w:rsidRPr="00C4122F">
              <w:t>Személyi térítési díj Ft/ebéd</w:t>
            </w:r>
          </w:p>
        </w:tc>
      </w:tr>
      <w:tr w:rsidR="00541105" w:rsidRPr="00C4122F" w:rsidTr="00116BDC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05" w:rsidRPr="00C4122F" w:rsidRDefault="00541105" w:rsidP="00116BDC">
            <w:smartTag w:uri="urn:schemas-microsoft-com:office:smarttags" w:element="metricconverter">
              <w:smartTagPr>
                <w:attr w:name="ProductID" w:val="0 Ft"/>
              </w:smartTagPr>
              <w:r w:rsidRPr="00C4122F">
                <w:t>0 Ft</w:t>
              </w:r>
            </w:smartTag>
            <w:r w:rsidRPr="00C4122F">
              <w:t xml:space="preserve"> - </w:t>
            </w:r>
            <w:smartTag w:uri="urn:schemas-microsoft-com:office:smarttags" w:element="metricconverter">
              <w:smartTagPr>
                <w:attr w:name="ProductID" w:val="28500 Ft"/>
              </w:smartTagPr>
              <w:r w:rsidRPr="00C4122F">
                <w:t>28500 Ft</w:t>
              </w:r>
            </w:smartTag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05" w:rsidRPr="00C4122F" w:rsidRDefault="00541105" w:rsidP="00116BDC">
            <w:pPr>
              <w:jc w:val="center"/>
              <w:rPr>
                <w:b/>
              </w:rPr>
            </w:pPr>
            <w:r w:rsidRPr="00C4122F">
              <w:rPr>
                <w:b/>
              </w:rPr>
              <w:t>300,-</w:t>
            </w:r>
          </w:p>
        </w:tc>
      </w:tr>
      <w:tr w:rsidR="00541105" w:rsidRPr="00C4122F" w:rsidTr="00116BDC">
        <w:trPr>
          <w:jc w:val="center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05" w:rsidRPr="00C4122F" w:rsidRDefault="00541105" w:rsidP="00116BDC">
            <w:r w:rsidRPr="00C4122F">
              <w:t>28500 Ft-tól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05" w:rsidRPr="00C4122F" w:rsidRDefault="00541105" w:rsidP="00116BDC">
            <w:pPr>
              <w:jc w:val="center"/>
              <w:rPr>
                <w:b/>
              </w:rPr>
            </w:pPr>
            <w:r w:rsidRPr="00C4122F">
              <w:rPr>
                <w:b/>
              </w:rPr>
              <w:t>345,-</w:t>
            </w:r>
          </w:p>
        </w:tc>
      </w:tr>
    </w:tbl>
    <w:p w:rsidR="00541105" w:rsidRPr="00C4122F" w:rsidRDefault="00541105" w:rsidP="00541105">
      <w:pPr>
        <w:rPr>
          <w:b/>
        </w:rPr>
      </w:pPr>
    </w:p>
    <w:p w:rsidR="00541105" w:rsidRPr="00C4122F" w:rsidRDefault="00541105" w:rsidP="00541105">
      <w:pPr>
        <w:tabs>
          <w:tab w:val="left" w:pos="6840"/>
        </w:tabs>
        <w:rPr>
          <w:b/>
        </w:rPr>
      </w:pPr>
      <w:r w:rsidRPr="00C4122F">
        <w:rPr>
          <w:b/>
        </w:rPr>
        <w:t xml:space="preserve">Az étel kihordása: </w:t>
      </w:r>
      <w:r w:rsidRPr="00C4122F">
        <w:rPr>
          <w:b/>
        </w:rPr>
        <w:tab/>
        <w:t>10 Ft/nap/fő</w:t>
      </w:r>
    </w:p>
    <w:p w:rsidR="00541105" w:rsidRPr="00C4122F" w:rsidRDefault="00541105" w:rsidP="00541105">
      <w:pPr>
        <w:rPr>
          <w:b/>
          <w:u w:val="single"/>
        </w:rPr>
      </w:pPr>
    </w:p>
    <w:p w:rsidR="00541105" w:rsidRPr="00C4122F" w:rsidRDefault="00541105" w:rsidP="00541105">
      <w:pPr>
        <w:rPr>
          <w:b/>
          <w:u w:val="single"/>
        </w:rPr>
      </w:pPr>
    </w:p>
    <w:p w:rsidR="00541105" w:rsidRPr="00C4122F" w:rsidRDefault="00541105" w:rsidP="00541105">
      <w:pPr>
        <w:rPr>
          <w:b/>
          <w:u w:val="single"/>
        </w:rPr>
      </w:pPr>
      <w:r w:rsidRPr="00C4122F">
        <w:rPr>
          <w:b/>
          <w:u w:val="single"/>
        </w:rPr>
        <w:t xml:space="preserve">2./ Házi segítségnyújtás személyi térítési díja: </w:t>
      </w:r>
    </w:p>
    <w:p w:rsidR="00541105" w:rsidRPr="00C4122F" w:rsidRDefault="00541105" w:rsidP="00541105">
      <w:pPr>
        <w:rPr>
          <w:b/>
          <w:u w:val="single"/>
        </w:rPr>
      </w:pPr>
    </w:p>
    <w:p w:rsidR="00541105" w:rsidRPr="00C4122F" w:rsidRDefault="00541105" w:rsidP="00541105">
      <w:pPr>
        <w:rPr>
          <w:b/>
          <w:u w:val="single"/>
        </w:rPr>
      </w:pPr>
    </w:p>
    <w:p w:rsidR="00541105" w:rsidRPr="00C4122F" w:rsidRDefault="00541105" w:rsidP="00541105">
      <w:pPr>
        <w:tabs>
          <w:tab w:val="left" w:pos="6840"/>
        </w:tabs>
        <w:rPr>
          <w:b/>
        </w:rPr>
      </w:pPr>
      <w:r w:rsidRPr="00C4122F">
        <w:rPr>
          <w:b/>
        </w:rPr>
        <w:tab/>
        <w:t>190 Ft/óra</w:t>
      </w:r>
    </w:p>
    <w:p w:rsidR="00541105" w:rsidRPr="00C4122F" w:rsidRDefault="00541105" w:rsidP="00541105">
      <w:pPr>
        <w:rPr>
          <w:b/>
          <w:u w:val="single"/>
        </w:rPr>
      </w:pPr>
    </w:p>
    <w:p w:rsidR="00541105" w:rsidRPr="00C4122F" w:rsidRDefault="00541105" w:rsidP="00541105">
      <w:proofErr w:type="gramStart"/>
      <w:r w:rsidRPr="00C4122F">
        <w:t>A  Házi</w:t>
      </w:r>
      <w:proofErr w:type="gramEnd"/>
      <w:r w:rsidRPr="00C4122F">
        <w:t xml:space="preserve"> segítségnyújtás adómentes szolgáltatás </w:t>
      </w:r>
    </w:p>
    <w:p w:rsidR="00541105" w:rsidRPr="00C4122F" w:rsidRDefault="00541105" w:rsidP="00541105"/>
    <w:p w:rsidR="00541105" w:rsidRPr="00C4122F" w:rsidRDefault="00541105" w:rsidP="00541105">
      <w:pPr>
        <w:rPr>
          <w:b/>
          <w:u w:val="single"/>
        </w:rPr>
      </w:pPr>
      <w:r w:rsidRPr="00C4122F">
        <w:rPr>
          <w:b/>
          <w:u w:val="single"/>
        </w:rPr>
        <w:t>3./ Ápolást, gondozást nyújtó ellátás térítési díja:</w:t>
      </w:r>
    </w:p>
    <w:p w:rsidR="00541105" w:rsidRPr="00C4122F" w:rsidRDefault="00541105" w:rsidP="00541105">
      <w:pPr>
        <w:rPr>
          <w:b/>
        </w:rPr>
      </w:pPr>
    </w:p>
    <w:p w:rsidR="00541105" w:rsidRDefault="00541105" w:rsidP="00541105">
      <w:pPr>
        <w:tabs>
          <w:tab w:val="left" w:pos="360"/>
          <w:tab w:val="left" w:pos="5040"/>
          <w:tab w:val="right" w:pos="8280"/>
        </w:tabs>
        <w:rPr>
          <w:b/>
        </w:rPr>
      </w:pPr>
      <w:r>
        <w:rPr>
          <w:b/>
        </w:rPr>
        <w:t xml:space="preserve">Hónapra: </w:t>
      </w:r>
      <w:r>
        <w:rPr>
          <w:b/>
        </w:rPr>
        <w:tab/>
        <w:t>85.000 Ft/hó/fő</w:t>
      </w:r>
    </w:p>
    <w:p w:rsidR="00541105" w:rsidRDefault="00541105" w:rsidP="00541105">
      <w:pPr>
        <w:tabs>
          <w:tab w:val="left" w:pos="360"/>
          <w:tab w:val="left" w:pos="5040"/>
          <w:tab w:val="right" w:pos="8280"/>
        </w:tabs>
        <w:rPr>
          <w:b/>
        </w:rPr>
      </w:pPr>
      <w:r>
        <w:rPr>
          <w:b/>
        </w:rPr>
        <w:t xml:space="preserve">Napra: </w:t>
      </w:r>
      <w:r>
        <w:rPr>
          <w:b/>
        </w:rPr>
        <w:tab/>
        <w:t>2.835 Ft/nap/fő</w:t>
      </w:r>
    </w:p>
    <w:p w:rsidR="00541105" w:rsidRPr="005C24A7" w:rsidRDefault="00541105" w:rsidP="00541105">
      <w:pPr>
        <w:tabs>
          <w:tab w:val="left" w:pos="360"/>
          <w:tab w:val="left" w:pos="5040"/>
          <w:tab w:val="right" w:pos="8280"/>
        </w:tabs>
        <w:rPr>
          <w:sz w:val="20"/>
          <w:szCs w:val="20"/>
        </w:rPr>
      </w:pPr>
      <w:r w:rsidRPr="005C24A7">
        <w:rPr>
          <w:sz w:val="20"/>
          <w:szCs w:val="20"/>
        </w:rPr>
        <w:t xml:space="preserve">(kerekítve a 29/1993. </w:t>
      </w:r>
      <w:proofErr w:type="spellStart"/>
      <w:r w:rsidRPr="005C24A7">
        <w:rPr>
          <w:sz w:val="20"/>
          <w:szCs w:val="20"/>
        </w:rPr>
        <w:t>korm.rend</w:t>
      </w:r>
      <w:proofErr w:type="spellEnd"/>
      <w:r w:rsidRPr="005C24A7">
        <w:rPr>
          <w:sz w:val="20"/>
          <w:szCs w:val="20"/>
        </w:rPr>
        <w:t xml:space="preserve">. 3.§ (4) </w:t>
      </w:r>
      <w:proofErr w:type="spellStart"/>
      <w:r w:rsidRPr="005C24A7">
        <w:rPr>
          <w:sz w:val="20"/>
          <w:szCs w:val="20"/>
        </w:rPr>
        <w:t>bek</w:t>
      </w:r>
      <w:proofErr w:type="spellEnd"/>
      <w:r w:rsidRPr="005C24A7">
        <w:rPr>
          <w:sz w:val="20"/>
          <w:szCs w:val="20"/>
        </w:rPr>
        <w:t xml:space="preserve">. </w:t>
      </w:r>
      <w:proofErr w:type="gramStart"/>
      <w:r w:rsidRPr="005C24A7">
        <w:rPr>
          <w:sz w:val="20"/>
          <w:szCs w:val="20"/>
        </w:rPr>
        <w:t>alapján</w:t>
      </w:r>
      <w:proofErr w:type="gramEnd"/>
      <w:r w:rsidRPr="005C24A7">
        <w:rPr>
          <w:sz w:val="20"/>
          <w:szCs w:val="20"/>
        </w:rPr>
        <w:t>)</w:t>
      </w:r>
    </w:p>
    <w:p w:rsidR="0077496D" w:rsidRDefault="00541105" w:rsidP="00541105">
      <w:r w:rsidRPr="00083711">
        <w:rPr>
          <w:sz w:val="28"/>
        </w:rPr>
        <w:br w:type="page"/>
      </w:r>
    </w:p>
    <w:sectPr w:rsidR="0077496D" w:rsidSect="00276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41105"/>
    <w:rsid w:val="00276A33"/>
    <w:rsid w:val="003320AC"/>
    <w:rsid w:val="00541105"/>
    <w:rsid w:val="00774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6A3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411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54110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477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</dc:creator>
  <cp:keywords/>
  <dc:description/>
  <cp:lastModifiedBy>Evi</cp:lastModifiedBy>
  <cp:revision>4</cp:revision>
  <dcterms:created xsi:type="dcterms:W3CDTF">2017-04-28T10:36:00Z</dcterms:created>
  <dcterms:modified xsi:type="dcterms:W3CDTF">2017-04-28T10:44:00Z</dcterms:modified>
</cp:coreProperties>
</file>