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A90" w:rsidRPr="00A77467" w:rsidRDefault="00983A90" w:rsidP="00983A90">
      <w:pPr>
        <w:jc w:val="both"/>
        <w:rPr>
          <w:rFonts w:ascii="Bookman Old Style" w:hAnsi="Bookman Old Style"/>
          <w:b/>
        </w:rPr>
      </w:pPr>
      <w:r w:rsidRPr="00805BDE">
        <w:rPr>
          <w:rFonts w:ascii="Bookman Old Style" w:hAnsi="Bookman Old Style"/>
          <w:b/>
        </w:rPr>
        <w:t xml:space="preserve">1.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pPr>
      <w:r w:rsidRPr="00EE4BD7">
        <w:rPr>
          <w:noProof/>
        </w:rPr>
        <w:drawing>
          <wp:inline distT="0" distB="0" distL="0" distR="0">
            <wp:extent cx="5759450" cy="7195185"/>
            <wp:effectExtent l="0" t="0" r="0" b="5715"/>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7195185"/>
                    </a:xfrm>
                    <a:prstGeom prst="rect">
                      <a:avLst/>
                    </a:prstGeom>
                    <a:noFill/>
                    <a:ln>
                      <a:noFill/>
                    </a:ln>
                  </pic:spPr>
                </pic:pic>
              </a:graphicData>
            </a:graphic>
          </wp:inline>
        </w:drawing>
      </w:r>
    </w:p>
    <w:p w:rsidR="00983A90" w:rsidRPr="00A77467" w:rsidRDefault="00983A90" w:rsidP="00983A90">
      <w:pPr>
        <w:jc w:val="both"/>
        <w:rPr>
          <w:rFonts w:ascii="Bookman Old Style" w:hAnsi="Bookman Old Style"/>
          <w:b/>
        </w:rPr>
      </w:pPr>
      <w:r>
        <w:br w:type="page"/>
      </w:r>
    </w:p>
    <w:p w:rsidR="00983A90" w:rsidRDefault="00983A90" w:rsidP="00983A90">
      <w:pPr>
        <w:ind w:left="-567"/>
        <w:jc w:val="both"/>
      </w:pPr>
    </w:p>
    <w:p w:rsidR="00983A90" w:rsidRDefault="00983A90" w:rsidP="00983A90">
      <w:pPr>
        <w:jc w:val="both"/>
        <w:rPr>
          <w:rFonts w:ascii="Bookman Old Style" w:hAnsi="Bookman Old Style"/>
          <w:b/>
        </w:rPr>
      </w:pPr>
      <w:r w:rsidRPr="00EE4BD7">
        <w:rPr>
          <w:noProof/>
        </w:rPr>
        <w:drawing>
          <wp:inline distT="0" distB="0" distL="0" distR="0">
            <wp:extent cx="5759450" cy="4646930"/>
            <wp:effectExtent l="0" t="0" r="0" b="127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646930"/>
                    </a:xfrm>
                    <a:prstGeom prst="rect">
                      <a:avLst/>
                    </a:prstGeom>
                    <a:noFill/>
                    <a:ln>
                      <a:noFill/>
                    </a:ln>
                  </pic:spPr>
                </pic:pic>
              </a:graphicData>
            </a:graphic>
          </wp:inline>
        </w:drawing>
      </w:r>
      <w:r>
        <w:br w:type="page"/>
      </w:r>
      <w:r>
        <w:rPr>
          <w:rFonts w:ascii="Bookman Old Style" w:hAnsi="Bookman Old Style"/>
          <w:b/>
        </w:rPr>
        <w:lastRenderedPageBreak/>
        <w:t>2</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r>
        <w:rPr>
          <w:rStyle w:val="Lbjegyzet-hivatkozs"/>
          <w:rFonts w:ascii="Bookman Old Style" w:hAnsi="Bookman Old Style"/>
          <w:b/>
        </w:rPr>
        <w:footnoteReference w:id="1"/>
      </w:r>
    </w:p>
    <w:p w:rsidR="00983A90" w:rsidRPr="00A77467" w:rsidRDefault="00983A90" w:rsidP="00983A90">
      <w:pPr>
        <w:jc w:val="both"/>
        <w:rPr>
          <w:rFonts w:ascii="Bookman Old Style" w:hAnsi="Bookman Old Style"/>
          <w:b/>
        </w:rPr>
      </w:pPr>
    </w:p>
    <w:p w:rsidR="00983A90" w:rsidRDefault="00983A90" w:rsidP="00983A90">
      <w:pPr>
        <w:ind w:left="-567"/>
        <w:jc w:val="both"/>
      </w:pPr>
      <w:r w:rsidRPr="005E4C40">
        <w:rPr>
          <w:noProof/>
        </w:rPr>
        <w:drawing>
          <wp:inline distT="0" distB="0" distL="0" distR="0">
            <wp:extent cx="5753100" cy="8134350"/>
            <wp:effectExtent l="0" t="0" r="0" b="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134350"/>
                    </a:xfrm>
                    <a:prstGeom prst="rect">
                      <a:avLst/>
                    </a:prstGeom>
                    <a:noFill/>
                    <a:ln>
                      <a:noFill/>
                    </a:ln>
                  </pic:spPr>
                </pic:pic>
              </a:graphicData>
            </a:graphic>
          </wp:inline>
        </w:drawing>
      </w:r>
    </w:p>
    <w:p w:rsidR="00983A90" w:rsidRDefault="00983A90" w:rsidP="00983A90">
      <w:pPr>
        <w:ind w:left="-567"/>
        <w:jc w:val="both"/>
      </w:pPr>
      <w:r>
        <w:br w:type="page"/>
      </w:r>
      <w:r w:rsidRPr="005E4C40">
        <w:rPr>
          <w:noProof/>
        </w:rPr>
        <w:lastRenderedPageBreak/>
        <w:drawing>
          <wp:inline distT="0" distB="0" distL="0" distR="0">
            <wp:extent cx="5524500" cy="8886825"/>
            <wp:effectExtent l="0" t="0" r="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8886825"/>
                    </a:xfrm>
                    <a:prstGeom prst="rect">
                      <a:avLst/>
                    </a:prstGeom>
                    <a:noFill/>
                    <a:ln>
                      <a:noFill/>
                    </a:ln>
                  </pic:spPr>
                </pic:pic>
              </a:graphicData>
            </a:graphic>
          </wp:inline>
        </w:drawing>
      </w:r>
    </w:p>
    <w:p w:rsidR="00983A90" w:rsidRDefault="00983A90" w:rsidP="00983A90">
      <w:pPr>
        <w:jc w:val="both"/>
      </w:pPr>
      <w:r>
        <w:br w:type="page"/>
      </w:r>
      <w:r w:rsidRPr="005E4C40">
        <w:rPr>
          <w:noProof/>
        </w:rPr>
        <w:lastRenderedPageBreak/>
        <w:drawing>
          <wp:inline distT="0" distB="0" distL="0" distR="0">
            <wp:extent cx="5753100" cy="455295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552950"/>
                    </a:xfrm>
                    <a:prstGeom prst="rect">
                      <a:avLst/>
                    </a:prstGeom>
                    <a:noFill/>
                    <a:ln>
                      <a:noFill/>
                    </a:ln>
                  </pic:spPr>
                </pic:pic>
              </a:graphicData>
            </a:graphic>
          </wp:inline>
        </w:drawing>
      </w:r>
    </w:p>
    <w:p w:rsidR="00983A90" w:rsidRDefault="00983A90" w:rsidP="00983A90">
      <w:pPr>
        <w:jc w:val="both"/>
      </w:pPr>
      <w:r>
        <w:br w:type="page"/>
      </w:r>
      <w:r w:rsidRPr="00B4059A">
        <w:rPr>
          <w:noProof/>
        </w:rPr>
        <w:lastRenderedPageBreak/>
        <w:drawing>
          <wp:inline distT="0" distB="0" distL="0" distR="0">
            <wp:extent cx="5753100" cy="670560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6705600"/>
                    </a:xfrm>
                    <a:prstGeom prst="rect">
                      <a:avLst/>
                    </a:prstGeom>
                    <a:noFill/>
                    <a:ln>
                      <a:noFill/>
                    </a:ln>
                  </pic:spPr>
                </pic:pic>
              </a:graphicData>
            </a:graphic>
          </wp:inline>
        </w:drawing>
      </w:r>
    </w:p>
    <w:p w:rsidR="00983A90" w:rsidRPr="00A77467" w:rsidRDefault="00983A90" w:rsidP="00983A90">
      <w:pPr>
        <w:jc w:val="both"/>
        <w:rPr>
          <w:rFonts w:ascii="Bookman Old Style" w:hAnsi="Bookman Old Style"/>
          <w:b/>
        </w:rPr>
      </w:pPr>
      <w:r>
        <w:br w:type="page"/>
      </w:r>
      <w:r>
        <w:rPr>
          <w:rFonts w:ascii="Bookman Old Style" w:hAnsi="Bookman Old Style"/>
          <w:b/>
        </w:rPr>
        <w:lastRenderedPageBreak/>
        <w:t>3</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pPr>
    </w:p>
    <w:p w:rsidR="00983A90" w:rsidRDefault="00983A90" w:rsidP="00983A90">
      <w:pPr>
        <w:ind w:left="-567"/>
        <w:jc w:val="both"/>
      </w:pPr>
      <w:r w:rsidRPr="00EE4BD7">
        <w:rPr>
          <w:noProof/>
        </w:rPr>
        <w:drawing>
          <wp:inline distT="0" distB="0" distL="0" distR="0">
            <wp:extent cx="6410325" cy="4935314"/>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4840" cy="4938790"/>
                    </a:xfrm>
                    <a:prstGeom prst="rect">
                      <a:avLst/>
                    </a:prstGeom>
                    <a:noFill/>
                    <a:ln>
                      <a:noFill/>
                    </a:ln>
                  </pic:spPr>
                </pic:pic>
              </a:graphicData>
            </a:graphic>
          </wp:inline>
        </w:drawing>
      </w:r>
    </w:p>
    <w:p w:rsidR="00983A90" w:rsidRDefault="00983A90" w:rsidP="00983A90">
      <w:pPr>
        <w:ind w:left="-567"/>
        <w:jc w:val="both"/>
      </w:pPr>
    </w:p>
    <w:p w:rsidR="00983A90" w:rsidRDefault="00983A90" w:rsidP="00983A90">
      <w:pPr>
        <w:ind w:left="-567"/>
        <w:jc w:val="both"/>
      </w:pPr>
      <w:r>
        <w:br w:type="page"/>
      </w:r>
      <w:r w:rsidRPr="00C42B56">
        <w:rPr>
          <w:noProof/>
        </w:rPr>
        <w:lastRenderedPageBreak/>
        <w:drawing>
          <wp:inline distT="0" distB="0" distL="0" distR="0">
            <wp:extent cx="6438900" cy="8890225"/>
            <wp:effectExtent l="0" t="0" r="0" b="635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3709" cy="8896865"/>
                    </a:xfrm>
                    <a:prstGeom prst="rect">
                      <a:avLst/>
                    </a:prstGeom>
                    <a:noFill/>
                    <a:ln>
                      <a:noFill/>
                    </a:ln>
                  </pic:spPr>
                </pic:pic>
              </a:graphicData>
            </a:graphic>
          </wp:inline>
        </w:drawing>
      </w:r>
    </w:p>
    <w:p w:rsidR="00983A90" w:rsidRDefault="00983A90" w:rsidP="00983A90">
      <w:pPr>
        <w:ind w:left="-567"/>
        <w:jc w:val="both"/>
      </w:pPr>
      <w:r>
        <w:br w:type="page"/>
      </w:r>
    </w:p>
    <w:p w:rsidR="00983A90" w:rsidRPr="00A77467" w:rsidRDefault="00983A90" w:rsidP="00983A90">
      <w:pPr>
        <w:jc w:val="both"/>
        <w:rPr>
          <w:rFonts w:ascii="Bookman Old Style" w:hAnsi="Bookman Old Style"/>
          <w:b/>
        </w:rPr>
      </w:pPr>
      <w:r>
        <w:rPr>
          <w:rFonts w:ascii="Bookman Old Style" w:hAnsi="Bookman Old Style"/>
          <w:b/>
        </w:rPr>
        <w:lastRenderedPageBreak/>
        <w:t>4</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pPr>
    </w:p>
    <w:p w:rsidR="00983A90" w:rsidRDefault="00983A90" w:rsidP="00983A90">
      <w:pPr>
        <w:ind w:left="-567"/>
        <w:jc w:val="both"/>
      </w:pPr>
    </w:p>
    <w:p w:rsidR="00983A90" w:rsidRDefault="00983A90" w:rsidP="00983A90">
      <w:pPr>
        <w:ind w:left="-567"/>
        <w:jc w:val="both"/>
      </w:pPr>
    </w:p>
    <w:p w:rsidR="00983A90" w:rsidRDefault="00983A90" w:rsidP="00983A90">
      <w:pPr>
        <w:ind w:left="-567"/>
        <w:jc w:val="both"/>
      </w:pPr>
      <w:r w:rsidRPr="00C42B56">
        <w:rPr>
          <w:noProof/>
        </w:rPr>
        <w:drawing>
          <wp:inline distT="0" distB="0" distL="0" distR="0">
            <wp:extent cx="5759450" cy="4213860"/>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213860"/>
                    </a:xfrm>
                    <a:prstGeom prst="rect">
                      <a:avLst/>
                    </a:prstGeom>
                    <a:noFill/>
                    <a:ln>
                      <a:noFill/>
                    </a:ln>
                  </pic:spPr>
                </pic:pic>
              </a:graphicData>
            </a:graphic>
          </wp:inline>
        </w:drawing>
      </w:r>
    </w:p>
    <w:p w:rsidR="00983A90" w:rsidRDefault="00983A90" w:rsidP="00983A90">
      <w:pPr>
        <w:ind w:left="-567"/>
        <w:jc w:val="both"/>
        <w:rPr>
          <w:rFonts w:ascii="Bookman Old Style" w:hAnsi="Bookman Old Style"/>
          <w:b/>
        </w:rPr>
      </w:pPr>
      <w:r>
        <w:br w:type="page"/>
      </w:r>
      <w:r>
        <w:rPr>
          <w:rFonts w:ascii="Bookman Old Style" w:hAnsi="Bookman Old Style"/>
          <w:b/>
        </w:rPr>
        <w:lastRenderedPageBreak/>
        <w:t>5</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rPr>
          <w:rFonts w:ascii="Bookman Old Style" w:hAnsi="Bookman Old Style"/>
          <w:b/>
        </w:rPr>
      </w:pPr>
    </w:p>
    <w:p w:rsidR="00983A90" w:rsidRDefault="00983A90" w:rsidP="00983A90">
      <w:pPr>
        <w:ind w:left="-567"/>
        <w:jc w:val="both"/>
      </w:pPr>
      <w:r w:rsidRPr="00BC4238">
        <w:rPr>
          <w:noProof/>
        </w:rPr>
        <w:drawing>
          <wp:inline distT="0" distB="0" distL="0" distR="0">
            <wp:extent cx="5759450" cy="7998460"/>
            <wp:effectExtent l="0" t="0" r="0" b="254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98460"/>
                    </a:xfrm>
                    <a:prstGeom prst="rect">
                      <a:avLst/>
                    </a:prstGeom>
                    <a:noFill/>
                    <a:ln>
                      <a:noFill/>
                    </a:ln>
                  </pic:spPr>
                </pic:pic>
              </a:graphicData>
            </a:graphic>
          </wp:inline>
        </w:drawing>
      </w:r>
    </w:p>
    <w:p w:rsidR="00983A90" w:rsidRDefault="00983A90" w:rsidP="00983A90">
      <w:pPr>
        <w:ind w:left="-567"/>
        <w:jc w:val="both"/>
      </w:pPr>
    </w:p>
    <w:p w:rsidR="00983A90" w:rsidRDefault="00983A90" w:rsidP="00983A90">
      <w:pPr>
        <w:ind w:left="-567"/>
        <w:jc w:val="both"/>
        <w:sectPr w:rsidR="00983A90" w:rsidSect="00EC2741">
          <w:headerReference w:type="default" r:id="rId16"/>
          <w:footerReference w:type="default" r:id="rId17"/>
          <w:pgSz w:w="11906" w:h="16838" w:code="9"/>
          <w:pgMar w:top="1134" w:right="1418" w:bottom="1418" w:left="1418" w:header="284" w:footer="284" w:gutter="0"/>
          <w:cols w:space="708"/>
          <w:titlePg/>
          <w:docGrid w:linePitch="360"/>
        </w:sectPr>
      </w:pPr>
    </w:p>
    <w:p w:rsidR="00983A90" w:rsidRDefault="00983A90" w:rsidP="00983A90">
      <w:pPr>
        <w:ind w:left="-567"/>
        <w:jc w:val="both"/>
        <w:rPr>
          <w:rFonts w:ascii="Bookman Old Style" w:hAnsi="Bookman Old Style"/>
          <w:b/>
        </w:rPr>
      </w:pPr>
      <w:r>
        <w:rPr>
          <w:rFonts w:ascii="Bookman Old Style" w:hAnsi="Bookman Old Style"/>
          <w:b/>
        </w:rPr>
        <w:lastRenderedPageBreak/>
        <w:t>6</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pPr>
    </w:p>
    <w:p w:rsidR="00983A90" w:rsidRDefault="00983A90" w:rsidP="00983A90">
      <w:pPr>
        <w:ind w:left="-567"/>
        <w:jc w:val="both"/>
      </w:pPr>
      <w:r w:rsidRPr="00BC4238">
        <w:rPr>
          <w:noProof/>
        </w:rPr>
        <w:drawing>
          <wp:inline distT="0" distB="0" distL="0" distR="0">
            <wp:extent cx="9820275" cy="3744048"/>
            <wp:effectExtent l="0" t="0" r="0" b="889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74001" cy="3764531"/>
                    </a:xfrm>
                    <a:prstGeom prst="rect">
                      <a:avLst/>
                    </a:prstGeom>
                    <a:noFill/>
                    <a:ln>
                      <a:noFill/>
                    </a:ln>
                  </pic:spPr>
                </pic:pic>
              </a:graphicData>
            </a:graphic>
          </wp:inline>
        </w:drawing>
      </w:r>
    </w:p>
    <w:p w:rsidR="00983A90" w:rsidRDefault="00983A90" w:rsidP="00983A90">
      <w:pPr>
        <w:ind w:left="-567"/>
        <w:jc w:val="both"/>
      </w:pPr>
    </w:p>
    <w:p w:rsidR="00983A90" w:rsidRDefault="00983A90" w:rsidP="00983A90">
      <w:pPr>
        <w:ind w:left="-567"/>
        <w:jc w:val="both"/>
        <w:sectPr w:rsidR="00983A90" w:rsidSect="00271742">
          <w:pgSz w:w="16838" w:h="11906" w:orient="landscape" w:code="9"/>
          <w:pgMar w:top="1418" w:right="426" w:bottom="1418" w:left="1418" w:header="284" w:footer="284" w:gutter="0"/>
          <w:cols w:space="708"/>
          <w:docGrid w:linePitch="360"/>
        </w:sectPr>
      </w:pPr>
    </w:p>
    <w:p w:rsidR="00983A90" w:rsidRDefault="00983A90" w:rsidP="00983A90">
      <w:pPr>
        <w:ind w:left="-567"/>
        <w:jc w:val="both"/>
        <w:sectPr w:rsidR="00983A90" w:rsidSect="00271742">
          <w:pgSz w:w="16838" w:h="11906" w:orient="landscape" w:code="9"/>
          <w:pgMar w:top="1418" w:right="426" w:bottom="851" w:left="1418" w:header="284" w:footer="284" w:gutter="0"/>
          <w:cols w:space="708"/>
          <w:docGrid w:linePitch="360"/>
        </w:sectPr>
      </w:pPr>
      <w:r w:rsidRPr="00BC4238">
        <w:rPr>
          <w:noProof/>
        </w:rPr>
        <w:lastRenderedPageBreak/>
        <w:drawing>
          <wp:inline distT="0" distB="0" distL="0" distR="0">
            <wp:extent cx="9324975" cy="6184093"/>
            <wp:effectExtent l="0" t="0" r="0" b="762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58970" cy="6206638"/>
                    </a:xfrm>
                    <a:prstGeom prst="rect">
                      <a:avLst/>
                    </a:prstGeom>
                    <a:noFill/>
                    <a:ln>
                      <a:noFill/>
                    </a:ln>
                  </pic:spPr>
                </pic:pic>
              </a:graphicData>
            </a:graphic>
          </wp:inline>
        </w:drawing>
      </w:r>
    </w:p>
    <w:p w:rsidR="00983A90" w:rsidRDefault="00983A90" w:rsidP="00983A90">
      <w:pPr>
        <w:ind w:left="-567"/>
        <w:jc w:val="both"/>
        <w:rPr>
          <w:rFonts w:ascii="Bookman Old Style" w:hAnsi="Bookman Old Style"/>
          <w:b/>
        </w:rPr>
      </w:pPr>
      <w:r>
        <w:rPr>
          <w:rFonts w:ascii="Bookman Old Style" w:hAnsi="Bookman Old Style"/>
          <w:b/>
        </w:rPr>
        <w:lastRenderedPageBreak/>
        <w:t>7</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567"/>
        <w:jc w:val="both"/>
        <w:rPr>
          <w:rFonts w:ascii="Bookman Old Style" w:hAnsi="Bookman Old Style"/>
          <w:b/>
        </w:rPr>
      </w:pPr>
    </w:p>
    <w:p w:rsidR="00983A90" w:rsidRDefault="00983A90" w:rsidP="00983A90">
      <w:pPr>
        <w:ind w:left="-567"/>
        <w:jc w:val="both"/>
        <w:rPr>
          <w:rFonts w:ascii="Bookman Old Style" w:hAnsi="Bookman Old Style"/>
          <w:b/>
        </w:rPr>
      </w:pPr>
    </w:p>
    <w:p w:rsidR="00983A90" w:rsidRDefault="00983A90" w:rsidP="00983A90">
      <w:pPr>
        <w:ind w:left="-567"/>
        <w:jc w:val="both"/>
      </w:pPr>
    </w:p>
    <w:p w:rsidR="00983A90" w:rsidRDefault="00983A90" w:rsidP="00983A90">
      <w:pPr>
        <w:ind w:left="-567"/>
        <w:jc w:val="both"/>
        <w:sectPr w:rsidR="00983A90" w:rsidSect="00271742">
          <w:pgSz w:w="16838" w:h="11906" w:orient="landscape" w:code="9"/>
          <w:pgMar w:top="1418" w:right="426" w:bottom="851" w:left="1418" w:header="284" w:footer="284" w:gutter="0"/>
          <w:cols w:space="708"/>
          <w:docGrid w:linePitch="360"/>
        </w:sectPr>
      </w:pPr>
      <w:r w:rsidRPr="00BC4238">
        <w:rPr>
          <w:noProof/>
        </w:rPr>
        <w:drawing>
          <wp:inline distT="0" distB="0" distL="0" distR="0">
            <wp:extent cx="9420225" cy="3404575"/>
            <wp:effectExtent l="0" t="0" r="0" b="571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68724" cy="3422103"/>
                    </a:xfrm>
                    <a:prstGeom prst="rect">
                      <a:avLst/>
                    </a:prstGeom>
                    <a:noFill/>
                    <a:ln>
                      <a:noFill/>
                    </a:ln>
                  </pic:spPr>
                </pic:pic>
              </a:graphicData>
            </a:graphic>
          </wp:inline>
        </w:drawing>
      </w:r>
    </w:p>
    <w:p w:rsidR="00983A90" w:rsidRDefault="00983A90" w:rsidP="00983A90">
      <w:pPr>
        <w:jc w:val="both"/>
        <w:sectPr w:rsidR="00983A90" w:rsidSect="00271742">
          <w:pgSz w:w="16838" w:h="11906" w:orient="landscape" w:code="9"/>
          <w:pgMar w:top="709" w:right="426" w:bottom="851" w:left="1418" w:header="284" w:footer="284" w:gutter="0"/>
          <w:cols w:space="708"/>
          <w:docGrid w:linePitch="360"/>
        </w:sectPr>
      </w:pPr>
      <w:r w:rsidRPr="00BC4238">
        <w:rPr>
          <w:noProof/>
        </w:rPr>
        <w:lastRenderedPageBreak/>
        <w:drawing>
          <wp:inline distT="0" distB="0" distL="0" distR="0">
            <wp:extent cx="9020175" cy="6354897"/>
            <wp:effectExtent l="0" t="0" r="0" b="825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34789" cy="6365193"/>
                    </a:xfrm>
                    <a:prstGeom prst="rect">
                      <a:avLst/>
                    </a:prstGeom>
                    <a:noFill/>
                    <a:ln>
                      <a:noFill/>
                    </a:ln>
                  </pic:spPr>
                </pic:pic>
              </a:graphicData>
            </a:graphic>
          </wp:inline>
        </w:drawing>
      </w:r>
    </w:p>
    <w:p w:rsidR="00983A90" w:rsidRDefault="00983A90" w:rsidP="00983A90">
      <w:pPr>
        <w:jc w:val="both"/>
      </w:pPr>
    </w:p>
    <w:p w:rsidR="00983A90" w:rsidRDefault="00983A90" w:rsidP="00983A90">
      <w:pPr>
        <w:jc w:val="both"/>
      </w:pPr>
    </w:p>
    <w:p w:rsidR="00983A90" w:rsidRDefault="00983A90" w:rsidP="00983A90">
      <w:pPr>
        <w:jc w:val="both"/>
      </w:pPr>
    </w:p>
    <w:p w:rsidR="00983A90" w:rsidRDefault="00983A90" w:rsidP="00983A90">
      <w:pPr>
        <w:ind w:left="284"/>
        <w:jc w:val="both"/>
        <w:rPr>
          <w:rFonts w:ascii="Bookman Old Style" w:hAnsi="Bookman Old Style"/>
          <w:b/>
        </w:rPr>
      </w:pPr>
      <w:r>
        <w:rPr>
          <w:rFonts w:ascii="Bookman Old Style" w:hAnsi="Bookman Old Style"/>
          <w:b/>
        </w:rPr>
        <w:t>8</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jc w:val="both"/>
        <w:rPr>
          <w:rFonts w:ascii="Bookman Old Style" w:hAnsi="Bookman Old Style"/>
          <w:b/>
        </w:rPr>
      </w:pPr>
    </w:p>
    <w:p w:rsidR="00983A90" w:rsidRDefault="00983A90" w:rsidP="00983A90">
      <w:pPr>
        <w:ind w:left="284"/>
        <w:jc w:val="both"/>
        <w:rPr>
          <w:rFonts w:ascii="Bookman Old Style" w:hAnsi="Bookman Old Style"/>
          <w:b/>
        </w:rPr>
      </w:pPr>
    </w:p>
    <w:p w:rsidR="00983A90" w:rsidRDefault="00983A90" w:rsidP="00983A90">
      <w:pPr>
        <w:ind w:left="284"/>
        <w:jc w:val="both"/>
        <w:rPr>
          <w:rFonts w:ascii="Bookman Old Style" w:hAnsi="Bookman Old Style"/>
          <w:b/>
        </w:rPr>
      </w:pPr>
    </w:p>
    <w:p w:rsidR="00983A90" w:rsidRDefault="00983A90" w:rsidP="00983A90">
      <w:pPr>
        <w:ind w:left="284"/>
        <w:jc w:val="both"/>
      </w:pPr>
      <w:r w:rsidRPr="0049636B">
        <w:rPr>
          <w:noProof/>
        </w:rPr>
        <w:drawing>
          <wp:inline distT="0" distB="0" distL="0" distR="0">
            <wp:extent cx="4705350" cy="379095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5350" cy="3790950"/>
                    </a:xfrm>
                    <a:prstGeom prst="rect">
                      <a:avLst/>
                    </a:prstGeom>
                    <a:noFill/>
                    <a:ln>
                      <a:noFill/>
                    </a:ln>
                  </pic:spPr>
                </pic:pic>
              </a:graphicData>
            </a:graphic>
          </wp:inline>
        </w:drawing>
      </w:r>
    </w:p>
    <w:p w:rsidR="00983A90" w:rsidRDefault="00983A90" w:rsidP="00983A90">
      <w:pPr>
        <w:ind w:left="284"/>
        <w:jc w:val="both"/>
      </w:pPr>
    </w:p>
    <w:p w:rsidR="00983A90" w:rsidRDefault="00983A90" w:rsidP="00983A90">
      <w:pPr>
        <w:ind w:left="284"/>
        <w:jc w:val="both"/>
      </w:pPr>
      <w:r>
        <w:br w:type="page"/>
      </w:r>
    </w:p>
    <w:p w:rsidR="00983A90" w:rsidRDefault="00983A90" w:rsidP="00983A90">
      <w:pPr>
        <w:ind w:left="284"/>
        <w:jc w:val="both"/>
        <w:rPr>
          <w:rFonts w:ascii="Bookman Old Style" w:hAnsi="Bookman Old Style"/>
          <w:b/>
        </w:rPr>
      </w:pPr>
      <w:r>
        <w:rPr>
          <w:rFonts w:ascii="Bookman Old Style" w:hAnsi="Bookman Old Style"/>
          <w:b/>
        </w:rPr>
        <w:lastRenderedPageBreak/>
        <w:t>9</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jc w:val="both"/>
        <w:rPr>
          <w:rFonts w:ascii="Bookman Old Style" w:hAnsi="Bookman Old Style"/>
          <w:b/>
        </w:rPr>
      </w:pPr>
    </w:p>
    <w:p w:rsidR="00983A90" w:rsidRDefault="00983A90" w:rsidP="00983A90">
      <w:pPr>
        <w:ind w:left="284"/>
        <w:jc w:val="both"/>
        <w:rPr>
          <w:rFonts w:ascii="Bookman Old Style" w:hAnsi="Bookman Old Style"/>
          <w:b/>
        </w:rPr>
      </w:pPr>
    </w:p>
    <w:p w:rsidR="00983A90" w:rsidRDefault="00983A90" w:rsidP="00983A90">
      <w:pPr>
        <w:ind w:left="284"/>
        <w:jc w:val="center"/>
      </w:pPr>
      <w:r w:rsidRPr="0049636B">
        <w:rPr>
          <w:noProof/>
        </w:rPr>
        <w:drawing>
          <wp:inline distT="0" distB="0" distL="0" distR="0">
            <wp:extent cx="4914900" cy="6715125"/>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4900" cy="6715125"/>
                    </a:xfrm>
                    <a:prstGeom prst="rect">
                      <a:avLst/>
                    </a:prstGeom>
                    <a:noFill/>
                    <a:ln>
                      <a:noFill/>
                    </a:ln>
                  </pic:spPr>
                </pic:pic>
              </a:graphicData>
            </a:graphic>
          </wp:inline>
        </w:drawing>
      </w:r>
    </w:p>
    <w:p w:rsidR="00983A90" w:rsidRDefault="00983A90" w:rsidP="00983A90">
      <w:pPr>
        <w:ind w:left="284"/>
      </w:pPr>
      <w:r>
        <w:br w:type="page"/>
      </w:r>
    </w:p>
    <w:p w:rsidR="00983A90" w:rsidRDefault="00983A90" w:rsidP="00983A90">
      <w:pPr>
        <w:ind w:left="284"/>
      </w:pPr>
    </w:p>
    <w:p w:rsidR="00983A90" w:rsidRDefault="00983A90" w:rsidP="00983A90">
      <w:pPr>
        <w:ind w:left="284"/>
        <w:jc w:val="both"/>
        <w:rPr>
          <w:rFonts w:ascii="Bookman Old Style" w:hAnsi="Bookman Old Style"/>
          <w:b/>
        </w:rPr>
      </w:pPr>
      <w:r>
        <w:rPr>
          <w:rFonts w:ascii="Bookman Old Style" w:hAnsi="Bookman Old Style"/>
          <w:b/>
        </w:rPr>
        <w:t>10</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p>
    <w:p w:rsidR="00983A90" w:rsidRDefault="00983A90" w:rsidP="00983A90">
      <w:pPr>
        <w:ind w:left="284"/>
      </w:pPr>
      <w:r w:rsidRPr="0049636B">
        <w:rPr>
          <w:noProof/>
        </w:rPr>
        <w:drawing>
          <wp:inline distT="0" distB="0" distL="0" distR="0">
            <wp:extent cx="5759450" cy="390906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3909060"/>
                    </a:xfrm>
                    <a:prstGeom prst="rect">
                      <a:avLst/>
                    </a:prstGeom>
                    <a:noFill/>
                    <a:ln>
                      <a:noFill/>
                    </a:ln>
                  </pic:spPr>
                </pic:pic>
              </a:graphicData>
            </a:graphic>
          </wp:inline>
        </w:drawing>
      </w:r>
    </w:p>
    <w:p w:rsidR="00983A90" w:rsidRDefault="00983A90" w:rsidP="00983A90">
      <w:pPr>
        <w:ind w:left="284"/>
      </w:pPr>
    </w:p>
    <w:p w:rsidR="00983A90" w:rsidRDefault="00983A90" w:rsidP="00983A90">
      <w:pPr>
        <w:ind w:left="284"/>
        <w:rPr>
          <w:rFonts w:ascii="Bookman Old Style" w:hAnsi="Bookman Old Style"/>
          <w:b/>
        </w:rPr>
      </w:pPr>
      <w:r>
        <w:rPr>
          <w:rFonts w:ascii="Bookman Old Style" w:hAnsi="Bookman Old Style"/>
          <w:b/>
        </w:rPr>
        <w:br w:type="page"/>
      </w:r>
    </w:p>
    <w:p w:rsidR="00983A90" w:rsidRDefault="00983A90" w:rsidP="00983A90">
      <w:pPr>
        <w:ind w:left="284"/>
        <w:rPr>
          <w:rFonts w:ascii="Bookman Old Style" w:hAnsi="Bookman Old Style"/>
          <w:b/>
        </w:rPr>
      </w:pPr>
    </w:p>
    <w:p w:rsidR="00983A90" w:rsidRDefault="00983A90" w:rsidP="00983A90">
      <w:pPr>
        <w:ind w:left="284"/>
        <w:jc w:val="both"/>
        <w:rPr>
          <w:rFonts w:ascii="Bookman Old Style" w:hAnsi="Bookman Old Style"/>
          <w:b/>
        </w:rPr>
      </w:pPr>
      <w:r>
        <w:rPr>
          <w:rFonts w:ascii="Bookman Old Style" w:hAnsi="Bookman Old Style"/>
          <w:b/>
        </w:rPr>
        <w:t>11</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pPr>
      <w:r w:rsidRPr="0049636B">
        <w:rPr>
          <w:noProof/>
        </w:rPr>
        <w:drawing>
          <wp:inline distT="0" distB="0" distL="0" distR="0">
            <wp:extent cx="5759450" cy="6225540"/>
            <wp:effectExtent l="0" t="0" r="0" b="381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225540"/>
                    </a:xfrm>
                    <a:prstGeom prst="rect">
                      <a:avLst/>
                    </a:prstGeom>
                    <a:noFill/>
                    <a:ln>
                      <a:noFill/>
                    </a:ln>
                  </pic:spPr>
                </pic:pic>
              </a:graphicData>
            </a:graphic>
          </wp:inline>
        </w:drawing>
      </w:r>
    </w:p>
    <w:p w:rsidR="00983A90" w:rsidRDefault="00983A90" w:rsidP="00983A90">
      <w:pPr>
        <w:ind w:left="284"/>
      </w:pPr>
      <w:r>
        <w:br w:type="page"/>
      </w:r>
    </w:p>
    <w:p w:rsidR="00983A90" w:rsidRDefault="00983A90" w:rsidP="00983A90">
      <w:pPr>
        <w:ind w:left="284"/>
        <w:jc w:val="both"/>
        <w:rPr>
          <w:rFonts w:ascii="Bookman Old Style" w:hAnsi="Bookman Old Style"/>
          <w:b/>
        </w:rPr>
      </w:pPr>
      <w:r>
        <w:rPr>
          <w:rFonts w:ascii="Bookman Old Style" w:hAnsi="Bookman Old Style"/>
          <w:b/>
        </w:rPr>
        <w:lastRenderedPageBreak/>
        <w:t>12</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pPr>
      <w:r w:rsidRPr="0049636B">
        <w:rPr>
          <w:noProof/>
        </w:rPr>
        <w:drawing>
          <wp:inline distT="0" distB="0" distL="0" distR="0">
            <wp:extent cx="5759450" cy="4699635"/>
            <wp:effectExtent l="0" t="0" r="0" b="571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699635"/>
                    </a:xfrm>
                    <a:prstGeom prst="rect">
                      <a:avLst/>
                    </a:prstGeom>
                    <a:noFill/>
                    <a:ln>
                      <a:noFill/>
                    </a:ln>
                  </pic:spPr>
                </pic:pic>
              </a:graphicData>
            </a:graphic>
          </wp:inline>
        </w:drawing>
      </w:r>
    </w:p>
    <w:p w:rsidR="00983A90" w:rsidRDefault="00983A90" w:rsidP="00983A90">
      <w:pPr>
        <w:ind w:left="284"/>
      </w:pPr>
    </w:p>
    <w:p w:rsidR="00983A90" w:rsidRDefault="00983A90" w:rsidP="00983A90">
      <w:pPr>
        <w:ind w:left="284"/>
        <w:rPr>
          <w:rFonts w:ascii="Bookman Old Style" w:hAnsi="Bookman Old Style"/>
          <w:b/>
        </w:rPr>
      </w:pPr>
      <w:r>
        <w:rPr>
          <w:rFonts w:ascii="Bookman Old Style" w:hAnsi="Bookman Old Style"/>
          <w:b/>
        </w:rPr>
        <w:br w:type="page"/>
      </w:r>
    </w:p>
    <w:p w:rsidR="00983A90" w:rsidRDefault="00983A90" w:rsidP="00983A90">
      <w:pPr>
        <w:ind w:left="284"/>
        <w:jc w:val="both"/>
        <w:rPr>
          <w:rFonts w:ascii="Bookman Old Style" w:hAnsi="Bookman Old Style"/>
          <w:b/>
        </w:rPr>
      </w:pPr>
      <w:r>
        <w:rPr>
          <w:rFonts w:ascii="Bookman Old Style" w:hAnsi="Bookman Old Style"/>
          <w:b/>
        </w:rPr>
        <w:lastRenderedPageBreak/>
        <w:t>13</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pPr>
      <w:r w:rsidRPr="0049636B">
        <w:rPr>
          <w:noProof/>
        </w:rPr>
        <w:drawing>
          <wp:inline distT="0" distB="0" distL="0" distR="0">
            <wp:extent cx="5759450" cy="379476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794760"/>
                    </a:xfrm>
                    <a:prstGeom prst="rect">
                      <a:avLst/>
                    </a:prstGeom>
                    <a:noFill/>
                    <a:ln>
                      <a:noFill/>
                    </a:ln>
                  </pic:spPr>
                </pic:pic>
              </a:graphicData>
            </a:graphic>
          </wp:inline>
        </w:drawing>
      </w:r>
    </w:p>
    <w:p w:rsidR="00983A90" w:rsidRDefault="00983A90" w:rsidP="00983A90">
      <w:pPr>
        <w:ind w:left="284"/>
        <w:rPr>
          <w:rFonts w:ascii="Bookman Old Style" w:hAnsi="Bookman Old Style"/>
          <w:b/>
        </w:rPr>
      </w:pPr>
      <w:r>
        <w:rPr>
          <w:rFonts w:ascii="Bookman Old Style" w:hAnsi="Bookman Old Style"/>
          <w:b/>
        </w:rPr>
        <w:br w:type="page"/>
      </w:r>
    </w:p>
    <w:p w:rsidR="00983A90" w:rsidRDefault="00983A90" w:rsidP="00983A90">
      <w:pPr>
        <w:ind w:left="284"/>
        <w:rPr>
          <w:rFonts w:ascii="Bookman Old Style" w:hAnsi="Bookman Old Style"/>
          <w:b/>
        </w:rPr>
      </w:pPr>
    </w:p>
    <w:p w:rsidR="00983A90" w:rsidRDefault="00983A90" w:rsidP="00983A90">
      <w:pPr>
        <w:ind w:left="284"/>
        <w:jc w:val="both"/>
        <w:rPr>
          <w:rFonts w:ascii="Bookman Old Style" w:hAnsi="Bookman Old Style"/>
          <w:b/>
        </w:rPr>
      </w:pPr>
      <w:r>
        <w:rPr>
          <w:rFonts w:ascii="Bookman Old Style" w:hAnsi="Bookman Old Style"/>
          <w:b/>
        </w:rPr>
        <w:t>14</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r w:rsidRPr="00D2200B">
        <w:rPr>
          <w:noProof/>
        </w:rPr>
        <w:drawing>
          <wp:inline distT="0" distB="0" distL="0" distR="0">
            <wp:extent cx="5759450" cy="3496945"/>
            <wp:effectExtent l="0" t="0" r="0" b="825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496945"/>
                    </a:xfrm>
                    <a:prstGeom prst="rect">
                      <a:avLst/>
                    </a:prstGeom>
                    <a:noFill/>
                    <a:ln>
                      <a:noFill/>
                    </a:ln>
                  </pic:spPr>
                </pic:pic>
              </a:graphicData>
            </a:graphic>
          </wp:inline>
        </w:drawing>
      </w:r>
    </w:p>
    <w:p w:rsidR="00983A90" w:rsidRDefault="00983A90" w:rsidP="00983A90">
      <w:pPr>
        <w:ind w:left="284"/>
      </w:pPr>
      <w:r>
        <w:br w:type="page"/>
      </w:r>
    </w:p>
    <w:p w:rsidR="00983A90" w:rsidRDefault="00983A90" w:rsidP="00983A90">
      <w:pPr>
        <w:ind w:left="284"/>
        <w:jc w:val="both"/>
        <w:rPr>
          <w:rFonts w:ascii="Bookman Old Style" w:hAnsi="Bookman Old Style"/>
          <w:b/>
        </w:rPr>
      </w:pPr>
      <w:r>
        <w:rPr>
          <w:rFonts w:ascii="Bookman Old Style" w:hAnsi="Bookman Old Style"/>
          <w:b/>
        </w:rPr>
        <w:lastRenderedPageBreak/>
        <w:t>15</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p>
    <w:p w:rsidR="00983A90" w:rsidRDefault="00983A90" w:rsidP="00983A90">
      <w:pPr>
        <w:ind w:left="284"/>
      </w:pPr>
      <w:r w:rsidRPr="00D2200B">
        <w:rPr>
          <w:noProof/>
        </w:rPr>
        <w:drawing>
          <wp:inline distT="0" distB="0" distL="0" distR="0">
            <wp:extent cx="5759450" cy="2315210"/>
            <wp:effectExtent l="0" t="0" r="0" b="889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2315210"/>
                    </a:xfrm>
                    <a:prstGeom prst="rect">
                      <a:avLst/>
                    </a:prstGeom>
                    <a:noFill/>
                    <a:ln>
                      <a:noFill/>
                    </a:ln>
                  </pic:spPr>
                </pic:pic>
              </a:graphicData>
            </a:graphic>
          </wp:inline>
        </w:drawing>
      </w:r>
    </w:p>
    <w:p w:rsidR="00983A90" w:rsidRDefault="00983A90" w:rsidP="00983A90">
      <w:pPr>
        <w:ind w:left="284"/>
      </w:pPr>
    </w:p>
    <w:p w:rsidR="00983A90" w:rsidRDefault="00983A90" w:rsidP="00983A90">
      <w:pPr>
        <w:ind w:left="284"/>
      </w:pPr>
      <w:r>
        <w:br w:type="page"/>
      </w:r>
    </w:p>
    <w:p w:rsidR="00983A90" w:rsidRDefault="00983A90" w:rsidP="00983A90">
      <w:pPr>
        <w:ind w:left="284"/>
        <w:jc w:val="both"/>
        <w:rPr>
          <w:rFonts w:ascii="Bookman Old Style" w:hAnsi="Bookman Old Style"/>
          <w:b/>
        </w:rPr>
      </w:pPr>
      <w:r>
        <w:rPr>
          <w:rFonts w:ascii="Bookman Old Style" w:hAnsi="Bookman Old Style"/>
          <w:b/>
        </w:rPr>
        <w:lastRenderedPageBreak/>
        <w:t>16</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pPr>
      <w:r w:rsidRPr="00D2200B">
        <w:rPr>
          <w:noProof/>
        </w:rPr>
        <w:drawing>
          <wp:inline distT="0" distB="0" distL="0" distR="0">
            <wp:extent cx="5759450" cy="486600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4866005"/>
                    </a:xfrm>
                    <a:prstGeom prst="rect">
                      <a:avLst/>
                    </a:prstGeom>
                    <a:noFill/>
                    <a:ln>
                      <a:noFill/>
                    </a:ln>
                  </pic:spPr>
                </pic:pic>
              </a:graphicData>
            </a:graphic>
          </wp:inline>
        </w:drawing>
      </w:r>
    </w:p>
    <w:p w:rsidR="00983A90" w:rsidRDefault="00983A90" w:rsidP="00983A90">
      <w:pPr>
        <w:ind w:left="284"/>
      </w:pPr>
    </w:p>
    <w:p w:rsidR="00983A90" w:rsidRDefault="00983A90" w:rsidP="00983A90">
      <w:pPr>
        <w:ind w:left="284"/>
        <w:rPr>
          <w:rFonts w:ascii="Bookman Old Style" w:hAnsi="Bookman Old Style"/>
          <w:b/>
        </w:rPr>
        <w:sectPr w:rsidR="00983A90" w:rsidSect="00271742">
          <w:pgSz w:w="11906" w:h="16838" w:code="9"/>
          <w:pgMar w:top="426" w:right="851" w:bottom="1418" w:left="709" w:header="284" w:footer="284" w:gutter="0"/>
          <w:cols w:space="708"/>
          <w:docGrid w:linePitch="360"/>
        </w:sectPr>
      </w:pPr>
    </w:p>
    <w:p w:rsidR="00983A90" w:rsidRDefault="00983A90" w:rsidP="00983A90">
      <w:pPr>
        <w:ind w:left="284"/>
        <w:rPr>
          <w:rFonts w:ascii="Bookman Old Style" w:hAnsi="Bookman Old Style"/>
          <w:b/>
        </w:rPr>
      </w:pPr>
    </w:p>
    <w:p w:rsidR="00983A90" w:rsidRDefault="00983A90" w:rsidP="00983A90">
      <w:pPr>
        <w:ind w:left="284"/>
        <w:jc w:val="both"/>
        <w:rPr>
          <w:rFonts w:ascii="Bookman Old Style" w:hAnsi="Bookman Old Style"/>
          <w:b/>
        </w:rPr>
      </w:pPr>
      <w:r>
        <w:rPr>
          <w:rFonts w:ascii="Bookman Old Style" w:hAnsi="Bookman Old Style"/>
          <w:b/>
        </w:rPr>
        <w:t>17</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pPr>
      <w:r w:rsidRPr="00932653">
        <w:rPr>
          <w:noProof/>
        </w:rPr>
        <w:drawing>
          <wp:inline distT="0" distB="0" distL="0" distR="0">
            <wp:extent cx="9534525" cy="506791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78607" cy="5091341"/>
                    </a:xfrm>
                    <a:prstGeom prst="rect">
                      <a:avLst/>
                    </a:prstGeom>
                    <a:noFill/>
                    <a:ln>
                      <a:noFill/>
                    </a:ln>
                  </pic:spPr>
                </pic:pic>
              </a:graphicData>
            </a:graphic>
          </wp:inline>
        </w:drawing>
      </w:r>
    </w:p>
    <w:p w:rsidR="00983A90" w:rsidRDefault="00983A90" w:rsidP="00983A90">
      <w:pPr>
        <w:ind w:left="284"/>
      </w:pPr>
    </w:p>
    <w:p w:rsidR="00983A90" w:rsidRDefault="00983A90" w:rsidP="00983A90">
      <w:pPr>
        <w:ind w:left="284"/>
        <w:rPr>
          <w:rFonts w:ascii="Bookman Old Style" w:hAnsi="Bookman Old Style"/>
          <w:b/>
        </w:rPr>
        <w:sectPr w:rsidR="00983A90" w:rsidSect="00271742">
          <w:pgSz w:w="16838" w:h="11906" w:orient="landscape" w:code="9"/>
          <w:pgMar w:top="851" w:right="1418" w:bottom="709" w:left="426" w:header="284" w:footer="284" w:gutter="0"/>
          <w:cols w:space="708"/>
          <w:docGrid w:linePitch="360"/>
        </w:sectPr>
      </w:pP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p>
    <w:p w:rsidR="00983A90" w:rsidRDefault="00983A90" w:rsidP="00983A90">
      <w:pPr>
        <w:ind w:left="284"/>
        <w:jc w:val="both"/>
        <w:rPr>
          <w:rFonts w:ascii="Bookman Old Style" w:hAnsi="Bookman Old Style"/>
          <w:b/>
        </w:rPr>
      </w:pPr>
      <w:r>
        <w:rPr>
          <w:rFonts w:ascii="Bookman Old Style" w:hAnsi="Bookman Old Style"/>
          <w:b/>
        </w:rPr>
        <w:t>18</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pPr>
      <w:r w:rsidRPr="00932653">
        <w:rPr>
          <w:noProof/>
        </w:rPr>
        <w:drawing>
          <wp:inline distT="0" distB="0" distL="0" distR="0">
            <wp:extent cx="9410700" cy="1385147"/>
            <wp:effectExtent l="0" t="0" r="0" b="571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89516" cy="1396748"/>
                    </a:xfrm>
                    <a:prstGeom prst="rect">
                      <a:avLst/>
                    </a:prstGeom>
                    <a:noFill/>
                    <a:ln>
                      <a:noFill/>
                    </a:ln>
                  </pic:spPr>
                </pic:pic>
              </a:graphicData>
            </a:graphic>
          </wp:inline>
        </w:drawing>
      </w:r>
    </w:p>
    <w:p w:rsidR="00983A90" w:rsidRDefault="00983A90" w:rsidP="00983A90">
      <w:pPr>
        <w:ind w:left="284"/>
        <w:rPr>
          <w:rFonts w:ascii="Bookman Old Style" w:hAnsi="Bookman Old Style"/>
          <w:b/>
        </w:rPr>
      </w:pPr>
    </w:p>
    <w:p w:rsidR="00983A90" w:rsidRDefault="00983A90" w:rsidP="00983A90">
      <w:pPr>
        <w:ind w:left="284"/>
        <w:rPr>
          <w:rFonts w:ascii="Bookman Old Style" w:hAnsi="Bookman Old Style"/>
          <w:b/>
        </w:rPr>
        <w:sectPr w:rsidR="00983A90" w:rsidSect="00271742">
          <w:pgSz w:w="16838" w:h="11906" w:orient="landscape" w:code="9"/>
          <w:pgMar w:top="851" w:right="1418" w:bottom="709" w:left="426" w:header="284" w:footer="284" w:gutter="0"/>
          <w:cols w:space="708"/>
          <w:docGrid w:linePitch="360"/>
        </w:sectPr>
      </w:pPr>
    </w:p>
    <w:p w:rsidR="00983A90" w:rsidRDefault="00983A90" w:rsidP="00983A90">
      <w:pPr>
        <w:ind w:left="284"/>
        <w:jc w:val="both"/>
        <w:rPr>
          <w:rFonts w:ascii="Bookman Old Style" w:hAnsi="Bookman Old Style"/>
          <w:b/>
        </w:rPr>
      </w:pPr>
      <w:r>
        <w:rPr>
          <w:rFonts w:ascii="Bookman Old Style" w:hAnsi="Bookman Old Style"/>
          <w:b/>
        </w:rPr>
        <w:lastRenderedPageBreak/>
        <w:t>19</w:t>
      </w:r>
      <w:r w:rsidRPr="00805BDE">
        <w:rPr>
          <w:rFonts w:ascii="Bookman Old Style" w:hAnsi="Bookman Old Style"/>
          <w:b/>
        </w:rPr>
        <w:t xml:space="preserve">. melléklete </w:t>
      </w:r>
      <w:r>
        <w:rPr>
          <w:rFonts w:ascii="Bookman Old Style" w:hAnsi="Bookman Old Style"/>
          <w:b/>
        </w:rPr>
        <w:t>a(z) 3</w:t>
      </w:r>
      <w:r w:rsidRPr="00A77467">
        <w:rPr>
          <w:rFonts w:ascii="Bookman Old Style" w:hAnsi="Bookman Old Style"/>
          <w:b/>
        </w:rPr>
        <w:t>/201</w:t>
      </w:r>
      <w:r>
        <w:rPr>
          <w:rFonts w:ascii="Bookman Old Style" w:hAnsi="Bookman Old Style"/>
          <w:b/>
        </w:rPr>
        <w:t xml:space="preserve">9. </w:t>
      </w:r>
      <w:r w:rsidRPr="00A77467">
        <w:rPr>
          <w:rFonts w:ascii="Bookman Old Style" w:hAnsi="Bookman Old Style"/>
          <w:b/>
        </w:rPr>
        <w:t>(I</w:t>
      </w:r>
      <w:r>
        <w:rPr>
          <w:rFonts w:ascii="Bookman Old Style" w:hAnsi="Bookman Old Style"/>
          <w:b/>
        </w:rPr>
        <w:t>II</w:t>
      </w:r>
      <w:r w:rsidRPr="00A77467">
        <w:rPr>
          <w:rFonts w:ascii="Bookman Old Style" w:hAnsi="Bookman Old Style"/>
          <w:b/>
        </w:rPr>
        <w:t xml:space="preserve">. </w:t>
      </w:r>
      <w:r>
        <w:rPr>
          <w:rFonts w:ascii="Bookman Old Style" w:hAnsi="Bookman Old Style"/>
          <w:b/>
        </w:rPr>
        <w:t>8</w:t>
      </w:r>
      <w:r w:rsidRPr="00A77467">
        <w:rPr>
          <w:rFonts w:ascii="Bookman Old Style" w:hAnsi="Bookman Old Style"/>
          <w:b/>
        </w:rPr>
        <w:t xml:space="preserve">.) </w:t>
      </w:r>
      <w:r>
        <w:rPr>
          <w:rFonts w:ascii="Bookman Old Style" w:hAnsi="Bookman Old Style"/>
          <w:b/>
        </w:rPr>
        <w:t>önkormányzati rendeletnek</w:t>
      </w:r>
    </w:p>
    <w:p w:rsidR="00D9219B" w:rsidRDefault="00983A90" w:rsidP="00277457">
      <w:pPr>
        <w:ind w:left="284"/>
      </w:pPr>
      <w:r w:rsidRPr="00932653">
        <w:rPr>
          <w:noProof/>
        </w:rPr>
        <w:drawing>
          <wp:inline distT="0" distB="0" distL="0" distR="0">
            <wp:extent cx="5676900" cy="864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6900" cy="8648700"/>
                    </a:xfrm>
                    <a:prstGeom prst="rect">
                      <a:avLst/>
                    </a:prstGeom>
                    <a:noFill/>
                    <a:ln>
                      <a:noFill/>
                    </a:ln>
                  </pic:spPr>
                </pic:pic>
              </a:graphicData>
            </a:graphic>
          </wp:inline>
        </w:drawing>
      </w:r>
      <w:bookmarkStart w:id="0" w:name="_GoBack"/>
      <w:bookmarkEnd w:id="0"/>
    </w:p>
    <w:sectPr w:rsidR="00D9219B" w:rsidSect="00302105">
      <w:pgSz w:w="11906" w:h="16838" w:code="9"/>
      <w:pgMar w:top="1418" w:right="709"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588" w:rsidRDefault="00D95588" w:rsidP="00983A90">
      <w:r>
        <w:separator/>
      </w:r>
    </w:p>
  </w:endnote>
  <w:endnote w:type="continuationSeparator" w:id="0">
    <w:p w:rsidR="00D95588" w:rsidRDefault="00D95588" w:rsidP="009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90" w:rsidRPr="000A7478" w:rsidRDefault="00983A90" w:rsidP="000A7478">
    <w:pPr>
      <w:pStyle w:val="llb"/>
      <w:tabs>
        <w:tab w:val="clear" w:pos="4536"/>
        <w:tab w:val="clear" w:pos="9072"/>
      </w:tabs>
      <w:jc w:val="center"/>
      <w:rPr>
        <w:rFonts w:ascii="Bookman Old Style" w:hAnsi="Bookman Old Style"/>
        <w:sz w:val="18"/>
        <w:szCs w:val="18"/>
      </w:rPr>
    </w:pPr>
    <w:r w:rsidRPr="000A7478">
      <w:rPr>
        <w:rFonts w:ascii="Bookman Old Style" w:hAnsi="Bookman Old Style"/>
        <w:sz w:val="18"/>
        <w:szCs w:val="18"/>
      </w:rPr>
      <w:t xml:space="preserve">Oldal: </w:t>
    </w:r>
    <w:r w:rsidRPr="000A7478">
      <w:rPr>
        <w:rFonts w:ascii="Bookman Old Style" w:hAnsi="Bookman Old Style"/>
        <w:sz w:val="18"/>
        <w:szCs w:val="18"/>
      </w:rPr>
      <w:fldChar w:fldCharType="begin"/>
    </w:r>
    <w:r w:rsidRPr="000A7478">
      <w:rPr>
        <w:rFonts w:ascii="Bookman Old Style" w:hAnsi="Bookman Old Style"/>
        <w:sz w:val="18"/>
        <w:szCs w:val="18"/>
      </w:rPr>
      <w:instrText>PAGE</w:instrText>
    </w:r>
    <w:r w:rsidRPr="000A7478">
      <w:rPr>
        <w:rFonts w:ascii="Bookman Old Style" w:hAnsi="Bookman Old Style"/>
        <w:sz w:val="18"/>
        <w:szCs w:val="18"/>
      </w:rPr>
      <w:fldChar w:fldCharType="separate"/>
    </w:r>
    <w:r>
      <w:rPr>
        <w:rFonts w:ascii="Bookman Old Style" w:hAnsi="Bookman Old Style"/>
        <w:noProof/>
        <w:sz w:val="18"/>
        <w:szCs w:val="18"/>
      </w:rPr>
      <w:t>5</w:t>
    </w:r>
    <w:r w:rsidRPr="000A7478">
      <w:rPr>
        <w:rFonts w:ascii="Bookman Old Style" w:hAnsi="Bookman Old Style"/>
        <w:sz w:val="18"/>
        <w:szCs w:val="18"/>
      </w:rPr>
      <w:fldChar w:fldCharType="end"/>
    </w:r>
    <w:r w:rsidRPr="000A7478">
      <w:rPr>
        <w:rFonts w:ascii="Bookman Old Style" w:hAnsi="Bookman Old Style"/>
        <w:sz w:val="18"/>
        <w:szCs w:val="18"/>
      </w:rPr>
      <w:t xml:space="preserve"> / </w:t>
    </w:r>
    <w:r w:rsidRPr="000A7478">
      <w:rPr>
        <w:rFonts w:ascii="Bookman Old Style" w:hAnsi="Bookman Old Style"/>
        <w:sz w:val="18"/>
        <w:szCs w:val="18"/>
      </w:rPr>
      <w:fldChar w:fldCharType="begin"/>
    </w:r>
    <w:r w:rsidRPr="000A7478">
      <w:rPr>
        <w:rFonts w:ascii="Bookman Old Style" w:hAnsi="Bookman Old Style"/>
        <w:sz w:val="18"/>
        <w:szCs w:val="18"/>
      </w:rPr>
      <w:instrText>NUMPAGES</w:instrText>
    </w:r>
    <w:r w:rsidRPr="000A7478">
      <w:rPr>
        <w:rFonts w:ascii="Bookman Old Style" w:hAnsi="Bookman Old Style"/>
        <w:sz w:val="18"/>
        <w:szCs w:val="18"/>
      </w:rPr>
      <w:fldChar w:fldCharType="separate"/>
    </w:r>
    <w:r>
      <w:rPr>
        <w:rFonts w:ascii="Bookman Old Style" w:hAnsi="Bookman Old Style"/>
        <w:noProof/>
        <w:sz w:val="18"/>
        <w:szCs w:val="18"/>
      </w:rPr>
      <w:t>5</w:t>
    </w:r>
    <w:r w:rsidRPr="000A7478">
      <w:rPr>
        <w:rFonts w:ascii="Bookman Old Style" w:hAnsi="Bookman Old Styl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588" w:rsidRDefault="00D95588" w:rsidP="00983A90">
      <w:r>
        <w:separator/>
      </w:r>
    </w:p>
  </w:footnote>
  <w:footnote w:type="continuationSeparator" w:id="0">
    <w:p w:rsidR="00D95588" w:rsidRDefault="00D95588" w:rsidP="00983A90">
      <w:r>
        <w:continuationSeparator/>
      </w:r>
    </w:p>
  </w:footnote>
  <w:footnote w:id="1">
    <w:p w:rsidR="00983A90" w:rsidRPr="00543B42" w:rsidRDefault="00983A90" w:rsidP="00983A90">
      <w:pPr>
        <w:pStyle w:val="Lbjegyzetszveg"/>
        <w:rPr>
          <w:sz w:val="20"/>
          <w:szCs w:val="20"/>
        </w:rPr>
      </w:pPr>
      <w:r w:rsidRPr="00543B42">
        <w:rPr>
          <w:rStyle w:val="Lbjegyzet-hivatkozs"/>
          <w:sz w:val="20"/>
          <w:szCs w:val="20"/>
        </w:rPr>
        <w:footnoteRef/>
      </w:r>
      <w:r w:rsidRPr="00543B42">
        <w:rPr>
          <w:sz w:val="20"/>
          <w:szCs w:val="20"/>
        </w:rPr>
        <w:t xml:space="preserve"> </w:t>
      </w:r>
      <w:r w:rsidRPr="00543B42">
        <w:rPr>
          <w:rFonts w:ascii="Bookman Old Style" w:hAnsi="Bookman Old Style"/>
          <w:sz w:val="20"/>
          <w:szCs w:val="20"/>
        </w:rPr>
        <w:t>Módosította a 7/2019. (IX. 20.) önkormányzati rendelet, hatályos 2019. szeptember 20-tól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90" w:rsidRPr="00746844" w:rsidRDefault="00983A90" w:rsidP="00746844">
    <w:pPr>
      <w:pStyle w:val="lfej"/>
      <w:tabs>
        <w:tab w:val="clear" w:pos="4536"/>
        <w:tab w:val="clear" w:pos="9072"/>
      </w:tabs>
      <w:jc w:val="center"/>
      <w:rPr>
        <w:rFonts w:ascii="Bookman Old Style" w:hAnsi="Bookman Old Style"/>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90"/>
    <w:rsid w:val="000F11EF"/>
    <w:rsid w:val="00277457"/>
    <w:rsid w:val="00543B42"/>
    <w:rsid w:val="00983A90"/>
    <w:rsid w:val="00D9219B"/>
    <w:rsid w:val="00D955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4FF5"/>
  <w15:chartTrackingRefBased/>
  <w15:docId w15:val="{B511C4F1-90A3-4F54-8E4A-0E3BF368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983A9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83A90"/>
    <w:pPr>
      <w:tabs>
        <w:tab w:val="center" w:pos="4536"/>
        <w:tab w:val="right" w:pos="9072"/>
      </w:tabs>
    </w:pPr>
  </w:style>
  <w:style w:type="character" w:customStyle="1" w:styleId="lfejChar">
    <w:name w:val="Élőfej Char"/>
    <w:basedOn w:val="Bekezdsalapbettpusa"/>
    <w:link w:val="lfej"/>
    <w:uiPriority w:val="99"/>
    <w:rsid w:val="00983A90"/>
    <w:rPr>
      <w:rFonts w:ascii="Times New Roman" w:eastAsia="Times New Roman" w:hAnsi="Times New Roman" w:cs="Times New Roman"/>
      <w:sz w:val="24"/>
      <w:szCs w:val="24"/>
      <w:lang w:eastAsia="hu-HU"/>
    </w:rPr>
  </w:style>
  <w:style w:type="paragraph" w:styleId="llb">
    <w:name w:val="footer"/>
    <w:basedOn w:val="Norml"/>
    <w:link w:val="llbChar"/>
    <w:unhideWhenUsed/>
    <w:rsid w:val="00983A90"/>
    <w:pPr>
      <w:tabs>
        <w:tab w:val="center" w:pos="4536"/>
        <w:tab w:val="right" w:pos="9072"/>
      </w:tabs>
    </w:pPr>
  </w:style>
  <w:style w:type="character" w:customStyle="1" w:styleId="llbChar">
    <w:name w:val="Élőláb Char"/>
    <w:basedOn w:val="Bekezdsalapbettpusa"/>
    <w:link w:val="llb"/>
    <w:rsid w:val="00983A90"/>
    <w:rPr>
      <w:rFonts w:ascii="Times New Roman" w:eastAsia="Times New Roman" w:hAnsi="Times New Roman" w:cs="Times New Roman"/>
      <w:sz w:val="24"/>
      <w:szCs w:val="24"/>
      <w:lang w:eastAsia="hu-HU"/>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rsid w:val="00983A90"/>
    <w:rPr>
      <w:rFonts w:ascii="Times New Roman" w:eastAsia="Times New Roman" w:hAnsi="Times New Roman"/>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nhideWhenUsed/>
    <w:rsid w:val="00983A90"/>
    <w:rPr>
      <w:rFonts w:cstheme="minorBidi"/>
      <w:sz w:val="22"/>
      <w:szCs w:val="22"/>
      <w:lang w:eastAsia="en-US"/>
    </w:rPr>
  </w:style>
  <w:style w:type="character" w:customStyle="1" w:styleId="LbjegyzetszvegChar1">
    <w:name w:val="Lábjegyzetszöveg Char1"/>
    <w:basedOn w:val="Bekezdsalapbettpusa"/>
    <w:uiPriority w:val="99"/>
    <w:semiHidden/>
    <w:rsid w:val="00983A90"/>
    <w:rPr>
      <w:rFonts w:ascii="Times New Roman" w:eastAsia="Times New Roman" w:hAnsi="Times New Roman" w:cs="Times New Roman"/>
      <w:sz w:val="20"/>
      <w:szCs w:val="20"/>
      <w:lang w:eastAsia="hu-HU"/>
    </w:rPr>
  </w:style>
  <w:style w:type="character" w:styleId="Lbjegyzet-hivatkozs">
    <w:name w:val="footnote reference"/>
    <w:semiHidden/>
    <w:unhideWhenUsed/>
    <w:rsid w:val="00983A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webSettings" Target="webSetting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oter" Target="footer1.xml"/><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5.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169</Words>
  <Characters>1170</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Önkormányzat Rákóczifalva</dc:creator>
  <cp:keywords/>
  <dc:description/>
  <cp:lastModifiedBy>Önkormányzat Rákóczifalva</cp:lastModifiedBy>
  <cp:revision>1</cp:revision>
  <dcterms:created xsi:type="dcterms:W3CDTF">2019-09-24T08:17:00Z</dcterms:created>
  <dcterms:modified xsi:type="dcterms:W3CDTF">2019-09-24T08:23:00Z</dcterms:modified>
</cp:coreProperties>
</file>