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DD" w:rsidRDefault="00A232DD" w:rsidP="00A232DD">
      <w:pPr>
        <w:jc w:val="center"/>
        <w:rPr>
          <w:b/>
          <w:i/>
          <w:color w:val="000000"/>
          <w:sz w:val="24"/>
          <w:szCs w:val="24"/>
        </w:rPr>
      </w:pPr>
      <w:r w:rsidRPr="00D15BEA">
        <w:rPr>
          <w:b/>
          <w:i/>
          <w:color w:val="000000"/>
          <w:sz w:val="24"/>
          <w:szCs w:val="24"/>
        </w:rPr>
        <w:t xml:space="preserve">  </w:t>
      </w:r>
      <w:r>
        <w:rPr>
          <w:b/>
          <w:i/>
          <w:color w:val="000000"/>
          <w:sz w:val="24"/>
          <w:szCs w:val="24"/>
        </w:rPr>
        <w:t xml:space="preserve">   </w:t>
      </w:r>
      <w:proofErr w:type="gramStart"/>
      <w:r>
        <w:rPr>
          <w:b/>
          <w:i/>
          <w:color w:val="000000"/>
          <w:sz w:val="24"/>
          <w:szCs w:val="24"/>
        </w:rPr>
        <w:t xml:space="preserve">2  </w:t>
      </w:r>
      <w:proofErr w:type="spellStart"/>
      <w:r>
        <w:rPr>
          <w:b/>
          <w:i/>
          <w:color w:val="000000"/>
          <w:sz w:val="24"/>
          <w:szCs w:val="24"/>
        </w:rPr>
        <w:t>sz.mell</w:t>
      </w:r>
      <w:proofErr w:type="gramEnd"/>
      <w:r>
        <w:rPr>
          <w:b/>
          <w:i/>
          <w:color w:val="000000"/>
          <w:sz w:val="24"/>
          <w:szCs w:val="24"/>
        </w:rPr>
        <w:t>éklet</w:t>
      </w:r>
      <w:proofErr w:type="spellEnd"/>
    </w:p>
    <w:p w:rsidR="00A232DD" w:rsidRPr="001A6AF7" w:rsidRDefault="00A232DD" w:rsidP="00A232DD">
      <w:pPr>
        <w:jc w:val="center"/>
        <w:rPr>
          <w:b/>
          <w:i/>
          <w:color w:val="000000"/>
          <w:sz w:val="24"/>
          <w:szCs w:val="24"/>
        </w:rPr>
      </w:pPr>
    </w:p>
    <w:p w:rsidR="00A232DD" w:rsidRDefault="00A232DD" w:rsidP="00A232DD">
      <w:pPr>
        <w:rPr>
          <w:b/>
          <w:i/>
          <w:color w:val="000000"/>
          <w:sz w:val="24"/>
          <w:szCs w:val="24"/>
        </w:rPr>
      </w:pPr>
      <w:r w:rsidRPr="001A6AF7">
        <w:rPr>
          <w:b/>
          <w:i/>
          <w:color w:val="000000"/>
          <w:sz w:val="24"/>
          <w:szCs w:val="24"/>
        </w:rPr>
        <w:t>Az önko</w:t>
      </w:r>
      <w:r>
        <w:rPr>
          <w:b/>
          <w:i/>
          <w:color w:val="000000"/>
          <w:sz w:val="24"/>
          <w:szCs w:val="24"/>
        </w:rPr>
        <w:t>rmányzat költségvetési szervei</w:t>
      </w:r>
      <w:r w:rsidRPr="001A6AF7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2013</w:t>
      </w:r>
      <w:r w:rsidRPr="001A6AF7">
        <w:rPr>
          <w:b/>
          <w:i/>
          <w:color w:val="000000"/>
          <w:sz w:val="24"/>
          <w:szCs w:val="24"/>
        </w:rPr>
        <w:t>. évi</w:t>
      </w:r>
      <w:r>
        <w:rPr>
          <w:b/>
          <w:i/>
          <w:color w:val="000000"/>
          <w:sz w:val="24"/>
          <w:szCs w:val="24"/>
        </w:rPr>
        <w:t xml:space="preserve"> működési kiadásai kiemelt előirányzatonként</w:t>
      </w:r>
    </w:p>
    <w:p w:rsidR="00A232DD" w:rsidRPr="001A6AF7" w:rsidRDefault="00A232DD" w:rsidP="00A232DD">
      <w:pPr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                       Közös Önkormányzati </w:t>
      </w:r>
      <w:proofErr w:type="gramStart"/>
      <w:r>
        <w:rPr>
          <w:b/>
          <w:i/>
          <w:color w:val="000000"/>
          <w:sz w:val="24"/>
          <w:szCs w:val="24"/>
        </w:rPr>
        <w:t xml:space="preserve">Hivatal </w:t>
      </w:r>
      <w:r w:rsidRPr="001A6AF7">
        <w:rPr>
          <w:color w:val="000000"/>
          <w:sz w:val="24"/>
          <w:szCs w:val="24"/>
        </w:rPr>
        <w:t xml:space="preserve"> cím</w:t>
      </w:r>
      <w:proofErr w:type="gramEnd"/>
      <w:r w:rsidRPr="001A6AF7">
        <w:rPr>
          <w:color w:val="000000"/>
          <w:sz w:val="24"/>
          <w:szCs w:val="24"/>
        </w:rPr>
        <w:t xml:space="preserve"> adatai</w:t>
      </w:r>
      <w:r>
        <w:rPr>
          <w:color w:val="000000"/>
          <w:sz w:val="24"/>
          <w:szCs w:val="24"/>
        </w:rPr>
        <w:t xml:space="preserve">                           </w:t>
      </w:r>
      <w:proofErr w:type="spellStart"/>
      <w:r>
        <w:rPr>
          <w:color w:val="000000"/>
          <w:sz w:val="24"/>
          <w:szCs w:val="24"/>
        </w:rPr>
        <w:t>eFt</w:t>
      </w:r>
      <w:proofErr w:type="spellEnd"/>
      <w:r>
        <w:rPr>
          <w:color w:val="000000"/>
          <w:sz w:val="24"/>
          <w:szCs w:val="24"/>
        </w:rPr>
        <w:t xml:space="preserve">                                        </w:t>
      </w:r>
    </w:p>
    <w:p w:rsidR="00A232DD" w:rsidRPr="001A6AF7" w:rsidRDefault="00A232DD" w:rsidP="00A232DD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A232DD" w:rsidRPr="00C4196A" w:rsidTr="00E80ED4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C4196A">
              <w:rPr>
                <w:color w:val="000000"/>
                <w:sz w:val="22"/>
                <w:szCs w:val="22"/>
              </w:rPr>
              <w:t>Összeg (Ft)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44365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:rsidR="00A232DD" w:rsidRPr="00C4196A" w:rsidRDefault="00A232D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31285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8430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4650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speciális célú támogatások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1A6AF7">
        <w:rPr>
          <w:color w:val="000000"/>
          <w:sz w:val="24"/>
          <w:szCs w:val="24"/>
        </w:rPr>
        <w:t xml:space="preserve">Költségvetési létszámkeret: </w:t>
      </w:r>
      <w:proofErr w:type="spellStart"/>
      <w:r>
        <w:rPr>
          <w:color w:val="000000"/>
          <w:sz w:val="24"/>
          <w:szCs w:val="24"/>
        </w:rPr>
        <w:t>12fő</w:t>
      </w:r>
      <w:proofErr w:type="spellEnd"/>
    </w:p>
    <w:p w:rsidR="00A232DD" w:rsidRPr="001A6AF7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Pr="001A6AF7" w:rsidRDefault="00A232DD" w:rsidP="00A232DD">
      <w:pPr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</w:t>
      </w:r>
      <w:r w:rsidRPr="00D55853">
        <w:rPr>
          <w:b/>
          <w:color w:val="000000"/>
          <w:sz w:val="24"/>
          <w:szCs w:val="24"/>
        </w:rPr>
        <w:t xml:space="preserve">Szivárvány </w:t>
      </w:r>
      <w:proofErr w:type="gramStart"/>
      <w:r w:rsidRPr="00D55853">
        <w:rPr>
          <w:b/>
          <w:color w:val="000000"/>
          <w:sz w:val="24"/>
          <w:szCs w:val="24"/>
        </w:rPr>
        <w:t>Gyermekóvoda</w:t>
      </w:r>
      <w:r>
        <w:rPr>
          <w:color w:val="000000"/>
          <w:sz w:val="24"/>
          <w:szCs w:val="24"/>
        </w:rPr>
        <w:t xml:space="preserve">  székhely</w:t>
      </w:r>
      <w:proofErr w:type="gramEnd"/>
      <w:r>
        <w:rPr>
          <w:color w:val="000000"/>
          <w:sz w:val="24"/>
          <w:szCs w:val="24"/>
        </w:rPr>
        <w:t xml:space="preserve"> Bánhorváti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A232DD" w:rsidRPr="00C4196A" w:rsidTr="00E80ED4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C4196A">
              <w:rPr>
                <w:color w:val="000000"/>
                <w:sz w:val="22"/>
                <w:szCs w:val="22"/>
              </w:rPr>
              <w:t>Összeg (Ft)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color w:val="000000"/>
                <w:sz w:val="24"/>
                <w:szCs w:val="24"/>
              </w:rPr>
            </w:pPr>
            <w:r w:rsidRPr="00C4196A">
              <w:rPr>
                <w:b/>
                <w:color w:val="000000"/>
                <w:sz w:val="24"/>
                <w:szCs w:val="24"/>
              </w:rPr>
              <w:t>342</w:t>
            </w: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14272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 xml:space="preserve">  6545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19543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speciális célú támogatások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32DD" w:rsidRPr="001A6AF7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Pr="001A6AF7">
        <w:rPr>
          <w:color w:val="000000"/>
          <w:sz w:val="24"/>
          <w:szCs w:val="24"/>
        </w:rPr>
        <w:t xml:space="preserve">Költségvetési létszámkeret: </w:t>
      </w:r>
      <w:r>
        <w:rPr>
          <w:color w:val="000000"/>
          <w:sz w:val="24"/>
          <w:szCs w:val="24"/>
        </w:rPr>
        <w:t>7 fő közalkalmazott</w:t>
      </w:r>
    </w:p>
    <w:p w:rsidR="00A232DD" w:rsidRPr="001D5AB7" w:rsidRDefault="00A232DD" w:rsidP="00A232DD">
      <w:pPr>
        <w:tabs>
          <w:tab w:val="left" w:pos="2829"/>
        </w:tabs>
        <w:rPr>
          <w:color w:val="000000"/>
          <w:sz w:val="24"/>
          <w:szCs w:val="24"/>
        </w:rPr>
      </w:pPr>
      <w:r w:rsidRPr="001D5AB7">
        <w:rPr>
          <w:color w:val="000000"/>
          <w:sz w:val="24"/>
          <w:szCs w:val="24"/>
        </w:rPr>
        <w:tab/>
      </w:r>
    </w:p>
    <w:p w:rsidR="00A232DD" w:rsidRPr="001A6AF7" w:rsidRDefault="00A232DD" w:rsidP="00A232DD">
      <w:pPr>
        <w:rPr>
          <w:color w:val="000000"/>
        </w:rPr>
      </w:pPr>
      <w:r>
        <w:rPr>
          <w:color w:val="000000"/>
        </w:rPr>
        <w:t xml:space="preserve">                                 </w:t>
      </w:r>
      <w:r w:rsidRPr="00D55853">
        <w:rPr>
          <w:b/>
          <w:color w:val="000000"/>
        </w:rPr>
        <w:t>Szivárvány Gyermekóvoda</w:t>
      </w:r>
      <w:r>
        <w:rPr>
          <w:color w:val="000000"/>
        </w:rPr>
        <w:t xml:space="preserve"> Vadnai telephely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A232DD" w:rsidRPr="00C4196A" w:rsidTr="00E80ED4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C4196A">
              <w:rPr>
                <w:color w:val="000000"/>
                <w:sz w:val="22"/>
                <w:szCs w:val="22"/>
              </w:rPr>
              <w:t>Összeg (Ft)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10986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:rsidR="00A232DD" w:rsidRPr="00C4196A" w:rsidRDefault="00A232DD" w:rsidP="00E80ED4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 xml:space="preserve"> 8264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2091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2966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speciális célú támogatások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1A6AF7">
        <w:rPr>
          <w:color w:val="000000"/>
          <w:sz w:val="24"/>
          <w:szCs w:val="24"/>
        </w:rPr>
        <w:t xml:space="preserve">Költségvetési létszámkeret: </w:t>
      </w:r>
      <w:proofErr w:type="spellStart"/>
      <w:r>
        <w:rPr>
          <w:color w:val="000000"/>
          <w:sz w:val="24"/>
          <w:szCs w:val="24"/>
        </w:rPr>
        <w:t>4fő</w:t>
      </w:r>
      <w:proofErr w:type="spellEnd"/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Default="00A232DD" w:rsidP="00A232DD">
      <w:pPr>
        <w:rPr>
          <w:color w:val="000000"/>
          <w:sz w:val="24"/>
          <w:szCs w:val="24"/>
        </w:rPr>
      </w:pPr>
    </w:p>
    <w:p w:rsidR="00A232DD" w:rsidRDefault="00A232DD" w:rsidP="00A232DD">
      <w:pPr>
        <w:rPr>
          <w:color w:val="000000"/>
          <w:sz w:val="24"/>
          <w:szCs w:val="24"/>
        </w:rPr>
      </w:pPr>
    </w:p>
    <w:p w:rsidR="00A232DD" w:rsidRPr="00D55853" w:rsidRDefault="00A232DD" w:rsidP="00A232DD">
      <w:pPr>
        <w:rPr>
          <w:b/>
          <w:color w:val="000000"/>
          <w:sz w:val="24"/>
          <w:szCs w:val="24"/>
        </w:rPr>
      </w:pPr>
    </w:p>
    <w:p w:rsidR="00A232DD" w:rsidRPr="00D55853" w:rsidRDefault="00A232DD" w:rsidP="00A232DD">
      <w:pPr>
        <w:rPr>
          <w:b/>
          <w:color w:val="000000"/>
          <w:sz w:val="24"/>
          <w:szCs w:val="24"/>
        </w:rPr>
      </w:pPr>
      <w:r w:rsidRPr="00D55853">
        <w:rPr>
          <w:b/>
          <w:color w:val="000000"/>
          <w:sz w:val="24"/>
          <w:szCs w:val="24"/>
        </w:rPr>
        <w:t xml:space="preserve">                            Községi </w:t>
      </w:r>
      <w:proofErr w:type="gramStart"/>
      <w:r w:rsidRPr="00D55853">
        <w:rPr>
          <w:b/>
          <w:color w:val="000000"/>
          <w:sz w:val="24"/>
          <w:szCs w:val="24"/>
        </w:rPr>
        <w:t>Önkormányzat  saját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A232DD" w:rsidRPr="00C4196A" w:rsidTr="00E80ED4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C4196A">
              <w:rPr>
                <w:color w:val="000000"/>
                <w:sz w:val="22"/>
                <w:szCs w:val="22"/>
              </w:rPr>
              <w:t>Összeg (</w:t>
            </w:r>
            <w:proofErr w:type="spellStart"/>
            <w:r w:rsidRPr="00C4196A">
              <w:rPr>
                <w:color w:val="000000"/>
                <w:sz w:val="22"/>
                <w:szCs w:val="22"/>
              </w:rPr>
              <w:t>eFt</w:t>
            </w:r>
            <w:proofErr w:type="spellEnd"/>
            <w:r w:rsidRPr="00C4196A">
              <w:rPr>
                <w:color w:val="000000"/>
                <w:sz w:val="22"/>
                <w:szCs w:val="22"/>
              </w:rPr>
              <w:t>)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192405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21768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5161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77166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17160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proofErr w:type="spellStart"/>
            <w:r w:rsidRPr="00C4196A">
              <w:rPr>
                <w:color w:val="000000"/>
                <w:sz w:val="24"/>
                <w:szCs w:val="24"/>
              </w:rPr>
              <w:t>-Bursa</w:t>
            </w:r>
            <w:proofErr w:type="spellEnd"/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 xml:space="preserve"> 361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proofErr w:type="spellStart"/>
            <w:r w:rsidRPr="00C4196A">
              <w:rPr>
                <w:color w:val="000000"/>
                <w:sz w:val="24"/>
                <w:szCs w:val="24"/>
              </w:rPr>
              <w:t>-intézmények</w:t>
            </w:r>
            <w:proofErr w:type="spellEnd"/>
            <w:r w:rsidRPr="00C4196A">
              <w:rPr>
                <w:color w:val="000000"/>
                <w:sz w:val="24"/>
                <w:szCs w:val="24"/>
              </w:rPr>
              <w:t xml:space="preserve"> tám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speciális célú támogatások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</w:t>
            </w:r>
          </w:p>
        </w:tc>
      </w:tr>
    </w:tbl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1A6AF7">
        <w:rPr>
          <w:color w:val="000000"/>
          <w:sz w:val="24"/>
          <w:szCs w:val="24"/>
        </w:rPr>
        <w:t>Költségvetési létszámkeret: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2fő</w:t>
      </w:r>
      <w:proofErr w:type="spellEnd"/>
      <w:r>
        <w:rPr>
          <w:color w:val="000000"/>
          <w:sz w:val="24"/>
          <w:szCs w:val="24"/>
        </w:rPr>
        <w:t xml:space="preserve"> közalkalmazott 1 fő polgármester 1 </w:t>
      </w:r>
      <w:proofErr w:type="spellStart"/>
      <w:proofErr w:type="gramStart"/>
      <w:r>
        <w:rPr>
          <w:color w:val="000000"/>
          <w:sz w:val="24"/>
          <w:szCs w:val="24"/>
        </w:rPr>
        <w:t>7fő</w:t>
      </w:r>
      <w:proofErr w:type="spellEnd"/>
      <w:r>
        <w:rPr>
          <w:color w:val="000000"/>
          <w:sz w:val="24"/>
          <w:szCs w:val="24"/>
        </w:rPr>
        <w:t xml:space="preserve">        közfoglalkoztatott</w:t>
      </w:r>
      <w:proofErr w:type="gramEnd"/>
    </w:p>
    <w:p w:rsidR="00A232DD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</w:p>
    <w:p w:rsidR="00A232DD" w:rsidRPr="00D55853" w:rsidRDefault="00A232DD" w:rsidP="00A232DD">
      <w:pPr>
        <w:tabs>
          <w:tab w:val="left" w:pos="4712"/>
          <w:tab w:val="left" w:pos="5498"/>
          <w:tab w:val="left" w:pos="6284"/>
        </w:tabs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  <w:r w:rsidRPr="00D55853">
        <w:rPr>
          <w:b/>
          <w:color w:val="000000"/>
          <w:sz w:val="24"/>
          <w:szCs w:val="24"/>
        </w:rPr>
        <w:t>Nagybarcai Óvoda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1344"/>
      </w:tblGrid>
      <w:tr w:rsidR="00A232DD" w:rsidRPr="00C4196A" w:rsidTr="00E80ED4">
        <w:trPr>
          <w:trHeight w:val="553"/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Kiemelt kiadási előirányzatok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jc w:val="center"/>
              <w:rPr>
                <w:color w:val="000000"/>
                <w:sz w:val="22"/>
                <w:szCs w:val="22"/>
              </w:rPr>
            </w:pPr>
            <w:r w:rsidRPr="00C4196A">
              <w:rPr>
                <w:color w:val="000000"/>
                <w:sz w:val="22"/>
                <w:szCs w:val="22"/>
              </w:rPr>
              <w:t>Összeg (</w:t>
            </w:r>
            <w:proofErr w:type="spellStart"/>
            <w:r w:rsidRPr="00C4196A">
              <w:rPr>
                <w:color w:val="000000"/>
                <w:sz w:val="22"/>
                <w:szCs w:val="22"/>
              </w:rPr>
              <w:t>eFt</w:t>
            </w:r>
            <w:proofErr w:type="spellEnd"/>
            <w:r w:rsidRPr="00C4196A">
              <w:rPr>
                <w:color w:val="000000"/>
                <w:sz w:val="22"/>
                <w:szCs w:val="22"/>
              </w:rPr>
              <w:t>)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Kiadások összesen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11760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Ebből: - személyi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8253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munkaadókat terhelő járulékok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2120</w:t>
            </w: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dologi jellegű kiadások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az ellátottak pénzbeli juttatásai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</w:p>
        </w:tc>
      </w:tr>
      <w:tr w:rsidR="00A232DD" w:rsidRPr="00C4196A" w:rsidTr="00E80ED4">
        <w:trPr>
          <w:jc w:val="center"/>
        </w:trPr>
        <w:tc>
          <w:tcPr>
            <w:tcW w:w="50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ind w:left="709"/>
              <w:rPr>
                <w:color w:val="000000"/>
                <w:sz w:val="24"/>
                <w:szCs w:val="24"/>
              </w:rPr>
            </w:pPr>
            <w:r w:rsidRPr="00C4196A">
              <w:rPr>
                <w:color w:val="000000"/>
                <w:sz w:val="24"/>
                <w:szCs w:val="24"/>
              </w:rPr>
              <w:t>- speciális célú támogatások</w:t>
            </w:r>
            <w:proofErr w:type="gramStart"/>
            <w:r w:rsidRPr="00C4196A">
              <w:rPr>
                <w:color w:val="000000"/>
                <w:sz w:val="24"/>
                <w:szCs w:val="24"/>
              </w:rPr>
              <w:t>,</w:t>
            </w:r>
            <w:proofErr w:type="spellStart"/>
            <w:r w:rsidRPr="00C4196A">
              <w:rPr>
                <w:color w:val="000000"/>
                <w:sz w:val="24"/>
                <w:szCs w:val="24"/>
              </w:rPr>
              <w:t>étk</w:t>
            </w:r>
            <w:proofErr w:type="spellEnd"/>
            <w:proofErr w:type="gramEnd"/>
            <w:r w:rsidRPr="00C4196A">
              <w:rPr>
                <w:color w:val="000000"/>
                <w:sz w:val="24"/>
                <w:szCs w:val="24"/>
              </w:rPr>
              <w:t xml:space="preserve"> tám</w:t>
            </w:r>
          </w:p>
        </w:tc>
        <w:tc>
          <w:tcPr>
            <w:tcW w:w="13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2DD" w:rsidRPr="00C4196A" w:rsidRDefault="00A232DD" w:rsidP="00E80ED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A232DD" w:rsidRPr="00041403" w:rsidRDefault="00A232DD" w:rsidP="00A232DD">
      <w:pPr>
        <w:tabs>
          <w:tab w:val="left" w:pos="4712"/>
          <w:tab w:val="left" w:pos="5498"/>
          <w:tab w:val="left" w:pos="6284"/>
        </w:tabs>
        <w:ind w:left="12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1A6AF7">
        <w:rPr>
          <w:color w:val="000000"/>
          <w:sz w:val="24"/>
          <w:szCs w:val="24"/>
        </w:rPr>
        <w:t>Költségvetési létszámkeret: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4fő</w:t>
      </w:r>
      <w:proofErr w:type="spellEnd"/>
      <w:r>
        <w:rPr>
          <w:color w:val="000000"/>
          <w:sz w:val="24"/>
          <w:szCs w:val="24"/>
        </w:rPr>
        <w:t xml:space="preserve"> közalkalmazott</w:t>
      </w: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232DD" w:rsidRDefault="00A232DD" w:rsidP="00A232DD">
      <w:pPr>
        <w:rPr>
          <w:color w:val="000000"/>
        </w:rPr>
      </w:pPr>
    </w:p>
    <w:p w:rsidR="00A65DAF" w:rsidRDefault="00A232DD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DD"/>
    <w:rsid w:val="00043595"/>
    <w:rsid w:val="003457C0"/>
    <w:rsid w:val="00A232D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6792-905B-4F6A-89D5-0F8B4FF8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2D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2014-05-05T09:23:00Z</dcterms:created>
  <dcterms:modified xsi:type="dcterms:W3CDTF">2014-05-05T09:23:00Z</dcterms:modified>
</cp:coreProperties>
</file>