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6911" w:rsidRDefault="00EE6911" w:rsidP="00EE6911">
      <w:pPr>
        <w:jc w:val="center"/>
        <w:rPr>
          <w:b/>
        </w:rPr>
      </w:pPr>
      <w:r>
        <w:rPr>
          <w:b/>
        </w:rPr>
        <w:t>Emőd Város Képviselő-testületének</w:t>
      </w:r>
    </w:p>
    <w:p w:rsidR="00EE6911" w:rsidRDefault="00407384" w:rsidP="00EE6911">
      <w:pPr>
        <w:jc w:val="center"/>
        <w:rPr>
          <w:b/>
        </w:rPr>
      </w:pPr>
      <w:r>
        <w:rPr>
          <w:b/>
        </w:rPr>
        <w:t>17/ 2017.(IX.</w:t>
      </w:r>
      <w:bookmarkStart w:id="0" w:name="_GoBack"/>
      <w:bookmarkEnd w:id="0"/>
      <w:r w:rsidR="00EE6911">
        <w:rPr>
          <w:b/>
        </w:rPr>
        <w:t xml:space="preserve">1.)  </w:t>
      </w:r>
      <w:proofErr w:type="gramStart"/>
      <w:r w:rsidR="00EE6911">
        <w:rPr>
          <w:b/>
        </w:rPr>
        <w:t>önkormányzati</w:t>
      </w:r>
      <w:proofErr w:type="gramEnd"/>
      <w:r w:rsidR="00EE6911">
        <w:rPr>
          <w:b/>
        </w:rPr>
        <w:t xml:space="preserve"> rendelete</w:t>
      </w:r>
    </w:p>
    <w:p w:rsidR="00EE6911" w:rsidRDefault="00EE6911" w:rsidP="00EE6911">
      <w:pPr>
        <w:jc w:val="both"/>
      </w:pPr>
    </w:p>
    <w:p w:rsidR="00EE6911" w:rsidRDefault="00EE6911" w:rsidP="00EE6911">
      <w:pPr>
        <w:jc w:val="center"/>
        <w:rPr>
          <w:b/>
        </w:rPr>
      </w:pPr>
      <w:proofErr w:type="gramStart"/>
      <w:r>
        <w:rPr>
          <w:b/>
        </w:rPr>
        <w:t>a</w:t>
      </w:r>
      <w:proofErr w:type="gramEnd"/>
      <w:r>
        <w:rPr>
          <w:b/>
        </w:rPr>
        <w:t xml:space="preserve"> szociális igazgatásról és szociális ellátásokról szóló </w:t>
      </w:r>
    </w:p>
    <w:p w:rsidR="00EE6911" w:rsidRDefault="00EE6911" w:rsidP="00EE6911">
      <w:pPr>
        <w:jc w:val="center"/>
        <w:rPr>
          <w:b/>
        </w:rPr>
      </w:pPr>
      <w:r>
        <w:rPr>
          <w:b/>
        </w:rPr>
        <w:t xml:space="preserve">12/2016. (XI.18.) önkormányzati rendeletének </w:t>
      </w:r>
    </w:p>
    <w:p w:rsidR="00EE6911" w:rsidRDefault="00EE6911" w:rsidP="00EE6911">
      <w:pPr>
        <w:jc w:val="center"/>
        <w:rPr>
          <w:b/>
        </w:rPr>
      </w:pPr>
      <w:r>
        <w:rPr>
          <w:b/>
        </w:rPr>
        <w:t>(továbbiakban: Rendelet) módosításáról</w:t>
      </w:r>
    </w:p>
    <w:p w:rsidR="00EE6911" w:rsidRDefault="00EE6911" w:rsidP="00EE6911"/>
    <w:p w:rsidR="00EE6911" w:rsidRDefault="00EE6911" w:rsidP="00EE6911"/>
    <w:p w:rsidR="00EE6911" w:rsidRDefault="00EE6911" w:rsidP="00EE6911">
      <w:pPr>
        <w:jc w:val="both"/>
      </w:pPr>
      <w:r>
        <w:t xml:space="preserve">Emőd Város Önkormányzat Képviselő-testülete szociális igazgatásról és szociális ellátásokról szóló 1993. évi III. törvény 1. § (2) bekezdésében, a 10. §. (1) bekezdésében, a 26. §-ában, 132. §. (4) bekezdésében a) és g) pontjában és a 134/E §-ában, valamint a gyermekek védelméről és a gyámügyi igazgatásról szóló 1997. évi XXXI. törvény 18. §. (2) bekezdésében, a 131. §. (1) bekezdésében kapott felhatalmazás alapján, az Alaptörvény 32. cikk (2) bekezdésében és Magyarország helyi önkormányzatairól szóló 2011. évi CLXXXIX. törvény 13. §. (1) bekezdés 8. pontjában meghatározott feladatkörében eljárva a következőket rendeli el: </w:t>
      </w:r>
    </w:p>
    <w:p w:rsidR="00EE6911" w:rsidRDefault="00EE6911" w:rsidP="00EE6911"/>
    <w:p w:rsidR="00EE6911" w:rsidRDefault="00EE6911" w:rsidP="00EE6911"/>
    <w:p w:rsidR="00EE6911" w:rsidRDefault="00EE6911" w:rsidP="00EE6911">
      <w:pPr>
        <w:pStyle w:val="Listaszerbekezds"/>
        <w:numPr>
          <w:ilvl w:val="0"/>
          <w:numId w:val="1"/>
        </w:numPr>
      </w:pPr>
      <w:r>
        <w:t xml:space="preserve">§.  </w:t>
      </w:r>
      <w:r>
        <w:tab/>
        <w:t>A Rendelet 16. §</w:t>
      </w:r>
      <w:proofErr w:type="spellStart"/>
      <w:r>
        <w:t>-a</w:t>
      </w:r>
      <w:proofErr w:type="spellEnd"/>
      <w:r>
        <w:t xml:space="preserve"> helyébe a következő rendelkezés lép:</w:t>
      </w:r>
      <w:r>
        <w:br/>
        <w:t xml:space="preserve">     </w:t>
      </w:r>
      <w:r>
        <w:tab/>
        <w:t xml:space="preserve">A házi segítségnyújtás alapszolgáltatási feladatáról az Emődi Idősek Klubja </w:t>
      </w:r>
      <w:proofErr w:type="gramStart"/>
      <w:r>
        <w:t xml:space="preserve">intézmény    </w:t>
      </w:r>
      <w:r>
        <w:tab/>
        <w:t>útján</w:t>
      </w:r>
      <w:proofErr w:type="gramEnd"/>
      <w:r>
        <w:t xml:space="preserve"> gondoskodik. </w:t>
      </w:r>
    </w:p>
    <w:p w:rsidR="00EE6911" w:rsidRDefault="00EE6911" w:rsidP="00EE6911">
      <w:pPr>
        <w:pStyle w:val="Listaszerbekezds"/>
        <w:ind w:left="360"/>
      </w:pPr>
    </w:p>
    <w:p w:rsidR="00EE6911" w:rsidRDefault="00EE6911" w:rsidP="00EE6911">
      <w:pPr>
        <w:pStyle w:val="Listaszerbekezds"/>
        <w:ind w:left="360"/>
        <w:jc w:val="both"/>
      </w:pPr>
    </w:p>
    <w:p w:rsidR="00EE6911" w:rsidRDefault="00EE6911" w:rsidP="00EE6911">
      <w:pPr>
        <w:pStyle w:val="Listaszerbekezds"/>
        <w:numPr>
          <w:ilvl w:val="0"/>
          <w:numId w:val="1"/>
        </w:numPr>
        <w:jc w:val="both"/>
      </w:pPr>
      <w:r>
        <w:t>§.</w:t>
      </w:r>
      <w:r>
        <w:tab/>
        <w:t xml:space="preserve">Ez a rendelet 2018. január 1-jén lép hatályba és a hatályba lépését követő napon </w:t>
      </w:r>
      <w:r>
        <w:tab/>
        <w:t xml:space="preserve">hatályát veszti. </w:t>
      </w:r>
    </w:p>
    <w:p w:rsidR="00EE6911" w:rsidRDefault="00EE6911" w:rsidP="00EE6911">
      <w:pPr>
        <w:pStyle w:val="Listaszerbekezds"/>
        <w:ind w:left="0"/>
      </w:pPr>
    </w:p>
    <w:p w:rsidR="00EE6911" w:rsidRDefault="00EE6911" w:rsidP="00EE6911">
      <w:pPr>
        <w:pStyle w:val="Listaszerbekezds"/>
        <w:ind w:left="0"/>
      </w:pPr>
    </w:p>
    <w:p w:rsidR="00EE6911" w:rsidRDefault="00EE6911" w:rsidP="00EE6911">
      <w:pPr>
        <w:pStyle w:val="Listaszerbekezds"/>
        <w:ind w:left="0"/>
      </w:pPr>
    </w:p>
    <w:p w:rsidR="00EE6911" w:rsidRDefault="00EE6911" w:rsidP="00EE6911">
      <w:pPr>
        <w:pStyle w:val="Listaszerbekezds"/>
        <w:ind w:left="0"/>
      </w:pPr>
    </w:p>
    <w:p w:rsidR="00EE6911" w:rsidRDefault="00EE6911" w:rsidP="00EE6911">
      <w:pPr>
        <w:pStyle w:val="Listaszerbekezds"/>
        <w:ind w:left="0"/>
      </w:pPr>
    </w:p>
    <w:p w:rsidR="00EE6911" w:rsidRDefault="00EE6911" w:rsidP="00EE6911">
      <w:pPr>
        <w:pStyle w:val="Listaszerbekezds"/>
        <w:ind w:left="0"/>
      </w:pPr>
    </w:p>
    <w:p w:rsidR="00EE6911" w:rsidRDefault="00EE6911" w:rsidP="00EE6911">
      <w:pPr>
        <w:pStyle w:val="Listaszerbekezds"/>
        <w:ind w:left="0"/>
      </w:pPr>
      <w:r>
        <w:tab/>
        <w:t xml:space="preserve">Tóthné Bodnár Irén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Fekete Tibor </w:t>
      </w:r>
    </w:p>
    <w:p w:rsidR="00EE6911" w:rsidRDefault="00EE6911" w:rsidP="00EE6911">
      <w:pPr>
        <w:pStyle w:val="Listaszerbekezds"/>
        <w:ind w:left="0"/>
      </w:pPr>
      <w:r>
        <w:tab/>
      </w:r>
      <w:proofErr w:type="gramStart"/>
      <w:r>
        <w:t>címzetes</w:t>
      </w:r>
      <w:proofErr w:type="gramEnd"/>
      <w:r>
        <w:t xml:space="preserve"> főjegyző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polgármester </w:t>
      </w:r>
    </w:p>
    <w:p w:rsidR="00012FEF" w:rsidRDefault="00407384"/>
    <w:sectPr w:rsidR="00012F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C46425"/>
    <w:multiLevelType w:val="hybridMultilevel"/>
    <w:tmpl w:val="705CE6BA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>
      <w:start w:val="1"/>
      <w:numFmt w:val="lowerLetter"/>
      <w:lvlText w:val="%5."/>
      <w:lvlJc w:val="left"/>
      <w:pPr>
        <w:ind w:left="3240" w:hanging="360"/>
      </w:pPr>
    </w:lvl>
    <w:lvl w:ilvl="5" w:tplc="040E001B">
      <w:start w:val="1"/>
      <w:numFmt w:val="lowerRoman"/>
      <w:lvlText w:val="%6."/>
      <w:lvlJc w:val="right"/>
      <w:pPr>
        <w:ind w:left="3960" w:hanging="180"/>
      </w:pPr>
    </w:lvl>
    <w:lvl w:ilvl="6" w:tplc="040E000F">
      <w:start w:val="1"/>
      <w:numFmt w:val="decimal"/>
      <w:lvlText w:val="%7."/>
      <w:lvlJc w:val="left"/>
      <w:pPr>
        <w:ind w:left="4680" w:hanging="360"/>
      </w:pPr>
    </w:lvl>
    <w:lvl w:ilvl="7" w:tplc="040E0019">
      <w:start w:val="1"/>
      <w:numFmt w:val="lowerLetter"/>
      <w:lvlText w:val="%8."/>
      <w:lvlJc w:val="left"/>
      <w:pPr>
        <w:ind w:left="5400" w:hanging="360"/>
      </w:pPr>
    </w:lvl>
    <w:lvl w:ilvl="8" w:tplc="040E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911"/>
    <w:rsid w:val="001E1D35"/>
    <w:rsid w:val="00407384"/>
    <w:rsid w:val="00C33B3D"/>
    <w:rsid w:val="00CB13C2"/>
    <w:rsid w:val="00EE6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B10A82-1EAE-4E6A-B2BE-70AC8197C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E69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E69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507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2017-09-01T06:17:00Z</dcterms:created>
  <dcterms:modified xsi:type="dcterms:W3CDTF">2017-09-01T06:21:00Z</dcterms:modified>
</cp:coreProperties>
</file>