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25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56125" w:rsidRPr="001C2F3A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6125" w:rsidRPr="001C2F3A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125" w:rsidRPr="001C2F3A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6125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56125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56125" w:rsidRPr="001C2F3A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C2F3A">
        <w:rPr>
          <w:rFonts w:ascii="Times New Roman" w:hAnsi="Times New Roman"/>
          <w:b/>
          <w:bCs/>
          <w:sz w:val="24"/>
          <w:szCs w:val="24"/>
        </w:rPr>
        <w:t>CSANÁDPALOTA VÁROS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1C2F3A">
        <w:rPr>
          <w:rFonts w:ascii="Times New Roman" w:hAnsi="Times New Roman"/>
          <w:b/>
          <w:bCs/>
          <w:sz w:val="24"/>
          <w:szCs w:val="24"/>
        </w:rPr>
        <w:t xml:space="preserve"> ÖNKORMÁNYZAT</w:t>
      </w:r>
    </w:p>
    <w:p w:rsidR="00F56125" w:rsidRPr="001C2F3A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56125" w:rsidRPr="001C2F3A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C2F3A">
        <w:rPr>
          <w:rFonts w:ascii="Times New Roman" w:hAnsi="Times New Roman"/>
          <w:b/>
          <w:bCs/>
          <w:sz w:val="24"/>
          <w:szCs w:val="24"/>
        </w:rPr>
        <w:t>KÉPVISELŐ-TESTÜLETÉNEK</w:t>
      </w:r>
    </w:p>
    <w:p w:rsidR="00F56125" w:rsidRPr="001C2F3A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6125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6125" w:rsidRPr="001C2F3A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6125" w:rsidRPr="001C2F3A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6125" w:rsidRPr="001C2F3A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23</w:t>
      </w:r>
      <w:r w:rsidRPr="001C2F3A">
        <w:rPr>
          <w:rFonts w:ascii="Times New Roman" w:hAnsi="Times New Roman"/>
          <w:b/>
          <w:bCs/>
          <w:sz w:val="24"/>
          <w:szCs w:val="24"/>
        </w:rPr>
        <w:t>/201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1C2F3A">
        <w:rPr>
          <w:rFonts w:ascii="Times New Roman" w:hAnsi="Times New Roman"/>
          <w:b/>
          <w:bCs/>
          <w:sz w:val="24"/>
          <w:szCs w:val="24"/>
        </w:rPr>
        <w:t>. (</w:t>
      </w:r>
      <w:r>
        <w:rPr>
          <w:rFonts w:ascii="Times New Roman" w:hAnsi="Times New Roman"/>
          <w:b/>
          <w:bCs/>
          <w:sz w:val="24"/>
          <w:szCs w:val="24"/>
        </w:rPr>
        <w:t>XI.14.</w:t>
      </w:r>
      <w:r w:rsidRPr="001C2F3A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:rsidR="00F56125" w:rsidRPr="001C2F3A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C2F3A">
        <w:rPr>
          <w:rFonts w:ascii="Times New Roman" w:hAnsi="Times New Roman"/>
          <w:b/>
          <w:sz w:val="24"/>
          <w:szCs w:val="24"/>
        </w:rPr>
        <w:t>önkormányzati</w:t>
      </w:r>
      <w:proofErr w:type="gramEnd"/>
      <w:r w:rsidRPr="001C2F3A">
        <w:rPr>
          <w:rFonts w:ascii="Times New Roman" w:hAnsi="Times New Roman"/>
          <w:b/>
          <w:sz w:val="24"/>
          <w:szCs w:val="24"/>
        </w:rPr>
        <w:t xml:space="preserve"> rendelete</w:t>
      </w:r>
    </w:p>
    <w:p w:rsidR="00F56125" w:rsidRPr="001C2F3A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6125" w:rsidRPr="001C2F3A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6125" w:rsidRPr="001C2F3A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6125" w:rsidRPr="001C2F3A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C2F3A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1C2F3A">
        <w:rPr>
          <w:rFonts w:ascii="Times New Roman" w:hAnsi="Times New Roman"/>
          <w:b/>
          <w:sz w:val="24"/>
          <w:szCs w:val="24"/>
        </w:rPr>
        <w:t xml:space="preserve"> települési támogatásokról szóló 20/2018. (IX.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2F3A">
        <w:rPr>
          <w:rFonts w:ascii="Times New Roman" w:hAnsi="Times New Roman"/>
          <w:b/>
          <w:sz w:val="24"/>
          <w:szCs w:val="24"/>
        </w:rPr>
        <w:t>27.) sz. önkormányzati rendelet módosításáról</w:t>
      </w:r>
    </w:p>
    <w:p w:rsidR="00F56125" w:rsidRPr="001C2F3A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6125" w:rsidRPr="001C2F3A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56125" w:rsidRPr="001C2F3A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56125" w:rsidRPr="001C2F3A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56125" w:rsidRPr="001C2F3A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56125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6125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6125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6125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6125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6125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6125" w:rsidRPr="00F56125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56125">
        <w:rPr>
          <w:rFonts w:ascii="Times New Roman" w:hAnsi="Times New Roman"/>
          <w:b/>
          <w:sz w:val="24"/>
          <w:szCs w:val="24"/>
          <w:u w:val="single"/>
        </w:rPr>
        <w:t>Záradék:</w:t>
      </w:r>
    </w:p>
    <w:p w:rsidR="00F56125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megalkotás napja:</w:t>
      </w:r>
      <w:r w:rsidRPr="00E373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2019. november 13.</w:t>
      </w:r>
    </w:p>
    <w:p w:rsidR="00F56125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851B28">
        <w:rPr>
          <w:rFonts w:ascii="Times New Roman" w:hAnsi="Times New Roman"/>
          <w:sz w:val="24"/>
          <w:szCs w:val="24"/>
        </w:rPr>
        <w:t>rendelet kihirdet</w:t>
      </w:r>
      <w:r>
        <w:rPr>
          <w:rFonts w:ascii="Times New Roman" w:hAnsi="Times New Roman"/>
          <w:sz w:val="24"/>
          <w:szCs w:val="24"/>
        </w:rPr>
        <w:t>ésének napja</w:t>
      </w:r>
      <w:r w:rsidRPr="00851B28">
        <w:rPr>
          <w:rFonts w:ascii="Times New Roman" w:hAnsi="Times New Roman"/>
          <w:sz w:val="24"/>
          <w:szCs w:val="24"/>
        </w:rPr>
        <w:t xml:space="preserve">: 2019. </w:t>
      </w:r>
      <w:r>
        <w:rPr>
          <w:rFonts w:ascii="Times New Roman" w:hAnsi="Times New Roman"/>
          <w:sz w:val="24"/>
          <w:szCs w:val="24"/>
        </w:rPr>
        <w:t>november 14.</w:t>
      </w:r>
    </w:p>
    <w:p w:rsidR="00F56125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851B28">
        <w:rPr>
          <w:rFonts w:ascii="Times New Roman" w:hAnsi="Times New Roman"/>
          <w:sz w:val="24"/>
          <w:szCs w:val="24"/>
        </w:rPr>
        <w:t>rendelet hatályba lép</w:t>
      </w:r>
      <w:r>
        <w:rPr>
          <w:rFonts w:ascii="Times New Roman" w:hAnsi="Times New Roman"/>
          <w:sz w:val="24"/>
          <w:szCs w:val="24"/>
        </w:rPr>
        <w:t>ésének időpontja</w:t>
      </w:r>
      <w:r w:rsidRPr="00851B28">
        <w:rPr>
          <w:rFonts w:ascii="Times New Roman" w:hAnsi="Times New Roman"/>
          <w:sz w:val="24"/>
          <w:szCs w:val="24"/>
        </w:rPr>
        <w:t xml:space="preserve">: 2019. </w:t>
      </w:r>
      <w:r>
        <w:rPr>
          <w:rFonts w:ascii="Times New Roman" w:hAnsi="Times New Roman"/>
          <w:sz w:val="24"/>
          <w:szCs w:val="24"/>
        </w:rPr>
        <w:t>november 15.</w:t>
      </w:r>
    </w:p>
    <w:p w:rsidR="00F56125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6125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6125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Dudaszegné dr. Lajos Tímea</w:t>
      </w:r>
    </w:p>
    <w:p w:rsidR="00F56125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 w:rsidRPr="00DB448E">
        <w:rPr>
          <w:rFonts w:ascii="Times New Roman" w:hAnsi="Times New Roman"/>
          <w:sz w:val="24"/>
          <w:szCs w:val="24"/>
        </w:rPr>
        <w:t>jegyző</w:t>
      </w:r>
      <w:proofErr w:type="gramEnd"/>
    </w:p>
    <w:p w:rsidR="00F56125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rPr>
          <w:rFonts w:ascii="Times New Roman" w:hAnsi="Times New Roman"/>
          <w:b/>
          <w:i/>
        </w:rPr>
      </w:pPr>
      <w:r w:rsidRPr="001C2F3A">
        <w:rPr>
          <w:rFonts w:ascii="Times New Roman" w:hAnsi="Times New Roman"/>
          <w:sz w:val="24"/>
          <w:szCs w:val="24"/>
        </w:rPr>
        <w:tab/>
      </w:r>
      <w:r w:rsidRPr="001C2F3A">
        <w:rPr>
          <w:rFonts w:ascii="Times New Roman" w:hAnsi="Times New Roman"/>
          <w:sz w:val="24"/>
          <w:szCs w:val="24"/>
        </w:rPr>
        <w:tab/>
      </w:r>
      <w:r w:rsidRPr="001C2F3A">
        <w:rPr>
          <w:rFonts w:ascii="Times New Roman" w:hAnsi="Times New Roman"/>
          <w:sz w:val="24"/>
          <w:szCs w:val="24"/>
        </w:rPr>
        <w:tab/>
      </w:r>
      <w:r w:rsidRPr="001C2F3A">
        <w:rPr>
          <w:rFonts w:ascii="Times New Roman" w:hAnsi="Times New Roman"/>
          <w:sz w:val="24"/>
          <w:szCs w:val="24"/>
        </w:rPr>
        <w:tab/>
      </w:r>
      <w:r w:rsidRPr="001C2F3A">
        <w:rPr>
          <w:rFonts w:ascii="Times New Roman" w:hAnsi="Times New Roman"/>
          <w:sz w:val="24"/>
          <w:szCs w:val="24"/>
        </w:rPr>
        <w:tab/>
      </w:r>
      <w:r w:rsidRPr="001C2F3A">
        <w:rPr>
          <w:rFonts w:ascii="Times New Roman" w:hAnsi="Times New Roman"/>
          <w:sz w:val="24"/>
          <w:szCs w:val="24"/>
        </w:rPr>
        <w:tab/>
      </w:r>
      <w:r w:rsidRPr="001C2F3A">
        <w:rPr>
          <w:rFonts w:ascii="Times New Roman" w:hAnsi="Times New Roman"/>
          <w:sz w:val="24"/>
          <w:szCs w:val="24"/>
        </w:rPr>
        <w:tab/>
      </w:r>
      <w:r w:rsidRPr="001C2F3A">
        <w:rPr>
          <w:rFonts w:ascii="Times New Roman" w:hAnsi="Times New Roman"/>
          <w:sz w:val="24"/>
          <w:szCs w:val="24"/>
        </w:rPr>
        <w:tab/>
      </w:r>
    </w:p>
    <w:p w:rsidR="00F56125" w:rsidRPr="00AD2C26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</w:p>
    <w:p w:rsidR="00F56125" w:rsidRDefault="00F56125" w:rsidP="00F5612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uppressAutoHyphens w:val="0"/>
        <w:autoSpaceDN/>
        <w:spacing w:line="240" w:lineRule="auto"/>
        <w:textAlignment w:val="auto"/>
      </w:pPr>
      <w:r>
        <w:br w:type="page"/>
      </w:r>
    </w:p>
    <w:p w:rsidR="00F56125" w:rsidRDefault="00F56125" w:rsidP="00F56125">
      <w:pPr>
        <w:tabs>
          <w:tab w:val="right" w:pos="751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45BB">
        <w:rPr>
          <w:rFonts w:ascii="Times New Roman" w:hAnsi="Times New Roman"/>
          <w:sz w:val="24"/>
          <w:szCs w:val="24"/>
        </w:rPr>
        <w:lastRenderedPageBreak/>
        <w:t xml:space="preserve">Csanádpalota Városi Önkormányzat Képviselő-testülete a szociális igazgatásról és szociális </w:t>
      </w:r>
      <w:r w:rsidRPr="00540BC2">
        <w:rPr>
          <w:rFonts w:ascii="Times New Roman" w:hAnsi="Times New Roman"/>
          <w:sz w:val="24"/>
          <w:szCs w:val="24"/>
        </w:rPr>
        <w:t xml:space="preserve">ellátásról szóló 1993. évi III. törvény </w:t>
      </w:r>
      <w:r w:rsidRPr="00540BC2">
        <w:rPr>
          <w:rFonts w:ascii="Times New Roman" w:hAnsi="Times New Roman"/>
          <w:sz w:val="24"/>
          <w:szCs w:val="24"/>
          <w:lang w:eastAsia="hu-HU"/>
        </w:rPr>
        <w:t>132. § (4) bekezdés g) pontjában kapott felhatalmazás alapján</w:t>
      </w:r>
      <w:r w:rsidRPr="00540BC2">
        <w:rPr>
          <w:rFonts w:ascii="Times New Roman" w:hAnsi="Times New Roman"/>
          <w:sz w:val="24"/>
          <w:szCs w:val="24"/>
        </w:rPr>
        <w:t xml:space="preserve"> a Magyarország helyi önkormányzatairól szóló </w:t>
      </w:r>
      <w:r w:rsidRPr="00540BC2">
        <w:rPr>
          <w:rFonts w:ascii="Times New Roman" w:hAnsi="Times New Roman"/>
          <w:bCs/>
          <w:sz w:val="24"/>
          <w:szCs w:val="24"/>
        </w:rPr>
        <w:t>2011. évi CLXXXIX. törvény 1</w:t>
      </w:r>
      <w:r w:rsidRPr="00540BC2">
        <w:rPr>
          <w:rFonts w:ascii="Times New Roman" w:hAnsi="Times New Roman"/>
          <w:sz w:val="24"/>
          <w:szCs w:val="24"/>
        </w:rPr>
        <w:t xml:space="preserve">3. § (1) bekezdés 8. a) pontjában meghatározott feladatkörében eljárva </w:t>
      </w:r>
      <w:bookmarkStart w:id="0" w:name="_GoBack"/>
      <w:r w:rsidRPr="00197EDB">
        <w:rPr>
          <w:rFonts w:ascii="Times New Roman" w:hAnsi="Times New Roman"/>
          <w:sz w:val="24"/>
          <w:szCs w:val="24"/>
        </w:rPr>
        <w:t>a települési támogatásokról szóló 20/2018. (IX. 27) önkormányzati rendelet módosításáról a</w:t>
      </w:r>
      <w:bookmarkEnd w:id="0"/>
      <w:r w:rsidRPr="00540BC2">
        <w:rPr>
          <w:rFonts w:ascii="Times New Roman" w:hAnsi="Times New Roman"/>
          <w:sz w:val="24"/>
          <w:szCs w:val="24"/>
        </w:rPr>
        <w:t xml:space="preserve"> következőket rendeli el</w:t>
      </w:r>
      <w:r>
        <w:rPr>
          <w:rFonts w:ascii="Times New Roman" w:hAnsi="Times New Roman"/>
          <w:sz w:val="24"/>
          <w:szCs w:val="24"/>
        </w:rPr>
        <w:t>:</w:t>
      </w:r>
    </w:p>
    <w:p w:rsidR="00F56125" w:rsidRDefault="00F56125" w:rsidP="00F56125">
      <w:pPr>
        <w:pStyle w:val="Listaszerbekezds"/>
        <w:numPr>
          <w:ilvl w:val="0"/>
          <w:numId w:val="1"/>
        </w:numPr>
        <w:suppressAutoHyphens w:val="0"/>
        <w:autoSpaceDN/>
        <w:spacing w:after="20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540BC2">
        <w:rPr>
          <w:rFonts w:ascii="Times New Roman" w:hAnsi="Times New Roman"/>
          <w:b/>
          <w:sz w:val="24"/>
          <w:szCs w:val="24"/>
        </w:rPr>
        <w:t>§</w:t>
      </w:r>
    </w:p>
    <w:p w:rsidR="00F56125" w:rsidRPr="00297A37" w:rsidRDefault="00F56125" w:rsidP="00F56125">
      <w:pPr>
        <w:pStyle w:val="Listaszerbekezds"/>
        <w:tabs>
          <w:tab w:val="right" w:pos="7513"/>
        </w:tabs>
        <w:suppressAutoHyphens w:val="0"/>
        <w:autoSpaceDN/>
        <w:spacing w:after="200" w:line="240" w:lineRule="auto"/>
        <w:textAlignment w:val="auto"/>
        <w:rPr>
          <w:rFonts w:ascii="Times New Roman" w:hAnsi="Times New Roman"/>
          <w:sz w:val="24"/>
          <w:szCs w:val="24"/>
        </w:rPr>
      </w:pPr>
    </w:p>
    <w:p w:rsidR="00F56125" w:rsidRPr="00812197" w:rsidRDefault="00F56125" w:rsidP="00F561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97A37">
        <w:rPr>
          <w:rFonts w:ascii="Times New Roman" w:hAnsi="Times New Roman"/>
          <w:sz w:val="24"/>
          <w:szCs w:val="24"/>
        </w:rPr>
        <w:t xml:space="preserve">A települési támogatásokról szóló 20/2018. (IX. 27.) számú önkormányzati rendelet (a továbbiakban: </w:t>
      </w:r>
      <w:r w:rsidRPr="00812197">
        <w:rPr>
          <w:rFonts w:ascii="Times New Roman" w:hAnsi="Times New Roman"/>
          <w:sz w:val="24"/>
          <w:szCs w:val="24"/>
        </w:rPr>
        <w:t>Rendelet) 10. § (</w:t>
      </w:r>
      <w:r>
        <w:rPr>
          <w:rFonts w:ascii="Times New Roman" w:hAnsi="Times New Roman"/>
          <w:sz w:val="24"/>
          <w:szCs w:val="24"/>
        </w:rPr>
        <w:t>2</w:t>
      </w:r>
      <w:r w:rsidRPr="00812197">
        <w:rPr>
          <w:rFonts w:ascii="Times New Roman" w:hAnsi="Times New Roman"/>
          <w:sz w:val="24"/>
          <w:szCs w:val="24"/>
        </w:rPr>
        <w:t xml:space="preserve">) bekezdése helyébe a következő </w:t>
      </w:r>
      <w:r>
        <w:rPr>
          <w:rFonts w:ascii="Times New Roman" w:hAnsi="Times New Roman"/>
          <w:sz w:val="24"/>
          <w:szCs w:val="24"/>
        </w:rPr>
        <w:t>rendelkezés</w:t>
      </w:r>
      <w:r w:rsidRPr="00812197">
        <w:rPr>
          <w:rFonts w:ascii="Times New Roman" w:hAnsi="Times New Roman"/>
          <w:sz w:val="24"/>
          <w:szCs w:val="24"/>
        </w:rPr>
        <w:t xml:space="preserve"> lép: </w:t>
      </w:r>
    </w:p>
    <w:p w:rsidR="00F56125" w:rsidRPr="00812197" w:rsidRDefault="00F56125" w:rsidP="00F56125">
      <w:pPr>
        <w:tabs>
          <w:tab w:val="right" w:pos="751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„(2) </w:t>
      </w:r>
      <w:r w:rsidRPr="00812197">
        <w:rPr>
          <w:rFonts w:ascii="Times New Roman" w:hAnsi="Times New Roman"/>
          <w:sz w:val="24"/>
          <w:szCs w:val="24"/>
        </w:rPr>
        <w:t>A 8. § (2) bekezdés h) pontjában szabályozott esetben az átmeneti segély összege legfeljebb 100.000 Ft.</w:t>
      </w:r>
      <w:r>
        <w:rPr>
          <w:rFonts w:ascii="Times New Roman" w:hAnsi="Times New Roman"/>
          <w:sz w:val="24"/>
          <w:szCs w:val="24"/>
        </w:rPr>
        <w:t>”</w:t>
      </w:r>
    </w:p>
    <w:p w:rsidR="00F56125" w:rsidRPr="005E369E" w:rsidRDefault="00F56125" w:rsidP="00F561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69E">
        <w:rPr>
          <w:rFonts w:ascii="Times New Roman" w:hAnsi="Times New Roman"/>
          <w:b/>
          <w:sz w:val="24"/>
          <w:szCs w:val="24"/>
        </w:rPr>
        <w:t>2. §</w:t>
      </w:r>
    </w:p>
    <w:p w:rsidR="00F56125" w:rsidRDefault="00F56125" w:rsidP="00F56125">
      <w:pPr>
        <w:jc w:val="both"/>
        <w:rPr>
          <w:rFonts w:ascii="Times New Roman" w:hAnsi="Times New Roman"/>
          <w:sz w:val="24"/>
          <w:szCs w:val="24"/>
        </w:rPr>
      </w:pPr>
      <w:r w:rsidRPr="00A23185">
        <w:rPr>
          <w:rFonts w:ascii="Times New Roman" w:hAnsi="Times New Roman"/>
          <w:sz w:val="24"/>
          <w:szCs w:val="24"/>
        </w:rPr>
        <w:t>A Rendelet 26</w:t>
      </w:r>
      <w:r>
        <w:rPr>
          <w:rFonts w:ascii="Times New Roman" w:hAnsi="Times New Roman"/>
          <w:sz w:val="24"/>
          <w:szCs w:val="24"/>
        </w:rPr>
        <w:t>. §</w:t>
      </w:r>
      <w:proofErr w:type="spellStart"/>
      <w:r>
        <w:rPr>
          <w:rFonts w:ascii="Times New Roman" w:hAnsi="Times New Roman"/>
          <w:sz w:val="24"/>
          <w:szCs w:val="24"/>
        </w:rPr>
        <w:t>-a</w:t>
      </w:r>
      <w:proofErr w:type="spellEnd"/>
      <w:r>
        <w:rPr>
          <w:rFonts w:ascii="Times New Roman" w:hAnsi="Times New Roman"/>
          <w:sz w:val="24"/>
          <w:szCs w:val="24"/>
        </w:rPr>
        <w:t xml:space="preserve"> helyébe a következő rendelkezés lép:</w:t>
      </w:r>
    </w:p>
    <w:p w:rsidR="00F56125" w:rsidRPr="00A23185" w:rsidRDefault="00F56125" w:rsidP="00F5612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A23185">
        <w:rPr>
          <w:rFonts w:ascii="Times New Roman" w:hAnsi="Times New Roman"/>
          <w:sz w:val="24"/>
          <w:szCs w:val="24"/>
        </w:rPr>
        <w:t xml:space="preserve">a) A Képviselő-testület a </w:t>
      </w:r>
      <w:r>
        <w:rPr>
          <w:rFonts w:ascii="Times New Roman" w:hAnsi="Times New Roman"/>
          <w:sz w:val="24"/>
          <w:szCs w:val="24"/>
        </w:rPr>
        <w:t>Szociális, Oktatási és Kulturális Bizottság</w:t>
      </w:r>
      <w:r w:rsidRPr="00A23185">
        <w:rPr>
          <w:rFonts w:ascii="Times New Roman" w:hAnsi="Times New Roman"/>
          <w:sz w:val="24"/>
          <w:szCs w:val="24"/>
        </w:rPr>
        <w:t xml:space="preserve"> hatáskörébe utalja </w:t>
      </w:r>
      <w:proofErr w:type="gramStart"/>
      <w:r w:rsidRPr="00A23185">
        <w:rPr>
          <w:rFonts w:ascii="Times New Roman" w:hAnsi="Times New Roman"/>
          <w:sz w:val="24"/>
          <w:szCs w:val="24"/>
        </w:rPr>
        <w:t>a</w:t>
      </w:r>
      <w:proofErr w:type="gramEnd"/>
    </w:p>
    <w:p w:rsidR="00F56125" w:rsidRPr="00A23185" w:rsidRDefault="00F56125" w:rsidP="00F5612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23185">
        <w:rPr>
          <w:rFonts w:ascii="Times New Roman" w:hAnsi="Times New Roman"/>
          <w:sz w:val="24"/>
          <w:szCs w:val="24"/>
        </w:rPr>
        <w:t>aa</w:t>
      </w:r>
      <w:proofErr w:type="spellEnd"/>
      <w:r w:rsidRPr="00A23185">
        <w:rPr>
          <w:rFonts w:ascii="Times New Roman" w:hAnsi="Times New Roman"/>
          <w:sz w:val="24"/>
          <w:szCs w:val="24"/>
        </w:rPr>
        <w:t>) Lakhatási támogatás</w:t>
      </w:r>
    </w:p>
    <w:p w:rsidR="00F56125" w:rsidRPr="00A23185" w:rsidRDefault="00F56125" w:rsidP="00F5612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A23185">
        <w:rPr>
          <w:rFonts w:ascii="Times New Roman" w:hAnsi="Times New Roman"/>
          <w:sz w:val="24"/>
          <w:szCs w:val="24"/>
        </w:rPr>
        <w:t>ab</w:t>
      </w:r>
      <w:proofErr w:type="gramEnd"/>
      <w:r w:rsidRPr="00A23185">
        <w:rPr>
          <w:rFonts w:ascii="Times New Roman" w:hAnsi="Times New Roman"/>
          <w:sz w:val="24"/>
          <w:szCs w:val="24"/>
        </w:rPr>
        <w:t>) Gyógyszertámogatás</w:t>
      </w:r>
    </w:p>
    <w:p w:rsidR="00F56125" w:rsidRPr="00A23185" w:rsidRDefault="00F56125" w:rsidP="00F5612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23185">
        <w:rPr>
          <w:rFonts w:ascii="Times New Roman" w:hAnsi="Times New Roman"/>
          <w:sz w:val="24"/>
          <w:szCs w:val="24"/>
        </w:rPr>
        <w:t>ac</w:t>
      </w:r>
      <w:proofErr w:type="spellEnd"/>
      <w:r w:rsidRPr="00A23185">
        <w:rPr>
          <w:rFonts w:ascii="Times New Roman" w:hAnsi="Times New Roman"/>
          <w:sz w:val="24"/>
          <w:szCs w:val="24"/>
        </w:rPr>
        <w:t>) Pénzügyi szolgáltatási tevékenységnek nem minősülő kamatmentes kölcsön</w:t>
      </w:r>
    </w:p>
    <w:p w:rsidR="00F56125" w:rsidRPr="00A23185" w:rsidRDefault="00F56125" w:rsidP="00F5612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A23185">
        <w:rPr>
          <w:rFonts w:ascii="Times New Roman" w:hAnsi="Times New Roman"/>
          <w:sz w:val="24"/>
          <w:szCs w:val="24"/>
        </w:rPr>
        <w:t>ad</w:t>
      </w:r>
      <w:proofErr w:type="gramEnd"/>
      <w:r w:rsidRPr="00A23185">
        <w:rPr>
          <w:rFonts w:ascii="Times New Roman" w:hAnsi="Times New Roman"/>
          <w:sz w:val="24"/>
          <w:szCs w:val="24"/>
        </w:rPr>
        <w:t>) Köztemetés költségeinek megtérítése alóli mentesítés</w:t>
      </w:r>
    </w:p>
    <w:p w:rsidR="00F56125" w:rsidRPr="00A23185" w:rsidRDefault="00F56125" w:rsidP="00F5612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23185">
        <w:rPr>
          <w:rFonts w:ascii="Times New Roman" w:hAnsi="Times New Roman"/>
          <w:sz w:val="24"/>
          <w:szCs w:val="24"/>
        </w:rPr>
        <w:t>ae</w:t>
      </w:r>
      <w:proofErr w:type="spellEnd"/>
      <w:r w:rsidRPr="00A23185">
        <w:rPr>
          <w:rFonts w:ascii="Times New Roman" w:hAnsi="Times New Roman"/>
          <w:sz w:val="24"/>
          <w:szCs w:val="24"/>
        </w:rPr>
        <w:t>) Tűzifa támogatás</w:t>
      </w:r>
    </w:p>
    <w:p w:rsidR="00F56125" w:rsidRPr="00A23185" w:rsidRDefault="00F56125" w:rsidP="00F5612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23185">
        <w:rPr>
          <w:rFonts w:ascii="Times New Roman" w:hAnsi="Times New Roman"/>
          <w:sz w:val="24"/>
          <w:szCs w:val="24"/>
        </w:rPr>
        <w:t>af</w:t>
      </w:r>
      <w:proofErr w:type="spellEnd"/>
      <w:r w:rsidRPr="00A23185">
        <w:rPr>
          <w:rFonts w:ascii="Times New Roman" w:hAnsi="Times New Roman"/>
          <w:sz w:val="24"/>
          <w:szCs w:val="24"/>
        </w:rPr>
        <w:t>) Hátrányos helyzetű gondozásban lévő gyermekek támogatása</w:t>
      </w:r>
    </w:p>
    <w:p w:rsidR="00F56125" w:rsidRPr="00DD229F" w:rsidRDefault="00F56125" w:rsidP="00F5612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A23185">
        <w:rPr>
          <w:rFonts w:ascii="Times New Roman" w:hAnsi="Times New Roman"/>
          <w:sz w:val="24"/>
          <w:szCs w:val="24"/>
        </w:rPr>
        <w:t>iránti</w:t>
      </w:r>
      <w:proofErr w:type="gramEnd"/>
      <w:r w:rsidRPr="00A23185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érelmek elbírálását.</w:t>
      </w:r>
    </w:p>
    <w:p w:rsidR="00F56125" w:rsidRPr="00A23185" w:rsidRDefault="00F56125" w:rsidP="00F5612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A23185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A23185">
        <w:rPr>
          <w:rFonts w:ascii="Times New Roman" w:hAnsi="Times New Roman"/>
          <w:sz w:val="24"/>
          <w:szCs w:val="24"/>
        </w:rPr>
        <w:t>A</w:t>
      </w:r>
      <w:proofErr w:type="gramEnd"/>
      <w:r w:rsidRPr="00A231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polgármester átruházott hatáskörébe tartoznak a következő települési támogatási formák:</w:t>
      </w:r>
    </w:p>
    <w:p w:rsidR="00F56125" w:rsidRDefault="00F56125" w:rsidP="00F5612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</w:t>
      </w:r>
      <w:r w:rsidRPr="00A23185">
        <w:rPr>
          <w:rFonts w:ascii="Times New Roman" w:hAnsi="Times New Roman"/>
          <w:sz w:val="24"/>
          <w:szCs w:val="24"/>
        </w:rPr>
        <w:t>a</w:t>
      </w:r>
      <w:proofErr w:type="spellEnd"/>
      <w:r w:rsidRPr="00A2318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Átmeneti segély</w:t>
      </w:r>
    </w:p>
    <w:p w:rsidR="00F56125" w:rsidRPr="00A23185" w:rsidRDefault="00F56125" w:rsidP="00F5612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bb</w:t>
      </w:r>
      <w:proofErr w:type="spellEnd"/>
      <w:r>
        <w:rPr>
          <w:rFonts w:ascii="Times New Roman" w:hAnsi="Times New Roman"/>
          <w:sz w:val="24"/>
          <w:szCs w:val="24"/>
        </w:rPr>
        <w:t>) Temetési segély</w:t>
      </w:r>
    </w:p>
    <w:p w:rsidR="00F56125" w:rsidRPr="00A23185" w:rsidRDefault="00F56125" w:rsidP="00F5612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</w:t>
      </w:r>
      <w:r w:rsidRPr="00A23185">
        <w:rPr>
          <w:rFonts w:ascii="Times New Roman" w:hAnsi="Times New Roman"/>
          <w:sz w:val="24"/>
          <w:szCs w:val="24"/>
        </w:rPr>
        <w:t>c</w:t>
      </w:r>
      <w:proofErr w:type="spellEnd"/>
      <w:r w:rsidRPr="00A2318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Köztemetés</w:t>
      </w:r>
    </w:p>
    <w:p w:rsidR="00F56125" w:rsidRPr="00A23185" w:rsidRDefault="00F56125" w:rsidP="00F5612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</w:t>
      </w:r>
      <w:r w:rsidRPr="00A23185">
        <w:rPr>
          <w:rFonts w:ascii="Times New Roman" w:hAnsi="Times New Roman"/>
          <w:sz w:val="24"/>
          <w:szCs w:val="24"/>
        </w:rPr>
        <w:t>d</w:t>
      </w:r>
      <w:proofErr w:type="spellEnd"/>
      <w:r w:rsidRPr="00A2318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Tanszertámogatás</w:t>
      </w:r>
    </w:p>
    <w:p w:rsidR="00F56125" w:rsidRPr="00A23185" w:rsidRDefault="00F56125" w:rsidP="00F56125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</w:t>
      </w:r>
      <w:r w:rsidRPr="00A23185">
        <w:rPr>
          <w:rFonts w:ascii="Times New Roman" w:hAnsi="Times New Roman"/>
          <w:sz w:val="24"/>
          <w:szCs w:val="24"/>
        </w:rPr>
        <w:t>e</w:t>
      </w:r>
      <w:proofErr w:type="gramEnd"/>
      <w:r w:rsidRPr="00A2318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Beiskolázási támogatás</w:t>
      </w:r>
    </w:p>
    <w:p w:rsidR="00F56125" w:rsidRDefault="00F56125" w:rsidP="00F5612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</w:t>
      </w:r>
      <w:r w:rsidRPr="00A23185">
        <w:rPr>
          <w:rFonts w:ascii="Times New Roman" w:hAnsi="Times New Roman"/>
          <w:sz w:val="24"/>
          <w:szCs w:val="24"/>
        </w:rPr>
        <w:t>f</w:t>
      </w:r>
      <w:proofErr w:type="spellEnd"/>
      <w:r w:rsidRPr="00A2318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Gyermeknevelési támogatás</w:t>
      </w:r>
    </w:p>
    <w:p w:rsidR="00F56125" w:rsidRDefault="00F56125" w:rsidP="00F5612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bg</w:t>
      </w:r>
      <w:proofErr w:type="spellEnd"/>
      <w:r>
        <w:rPr>
          <w:rFonts w:ascii="Times New Roman" w:hAnsi="Times New Roman"/>
          <w:sz w:val="24"/>
          <w:szCs w:val="24"/>
        </w:rPr>
        <w:t>) Születési támogatás</w:t>
      </w:r>
    </w:p>
    <w:p w:rsidR="00F56125" w:rsidRDefault="00F56125" w:rsidP="00F5612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bh</w:t>
      </w:r>
      <w:proofErr w:type="spellEnd"/>
      <w:r>
        <w:rPr>
          <w:rFonts w:ascii="Times New Roman" w:hAnsi="Times New Roman"/>
          <w:sz w:val="24"/>
          <w:szCs w:val="24"/>
        </w:rPr>
        <w:t>) Speciális oktatási-nevelési intézménybe járók utaztatási támogatása</w:t>
      </w:r>
    </w:p>
    <w:p w:rsidR="00F56125" w:rsidRDefault="00F56125" w:rsidP="00F56125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bi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 Időskorúak támogatása</w:t>
      </w:r>
    </w:p>
    <w:p w:rsidR="00F56125" w:rsidRPr="00A23185" w:rsidRDefault="00F56125" w:rsidP="00F5612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bj</w:t>
      </w:r>
      <w:proofErr w:type="spellEnd"/>
      <w:r>
        <w:rPr>
          <w:rFonts w:ascii="Times New Roman" w:hAnsi="Times New Roman"/>
          <w:sz w:val="24"/>
          <w:szCs w:val="24"/>
        </w:rPr>
        <w:t>) Önkormányzat által szervezett szociális étkeztetés”</w:t>
      </w:r>
    </w:p>
    <w:p w:rsidR="00F56125" w:rsidRDefault="00F56125" w:rsidP="00F56125">
      <w:pPr>
        <w:tabs>
          <w:tab w:val="right" w:pos="7513"/>
        </w:tabs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56125" w:rsidRDefault="00F56125" w:rsidP="00F56125">
      <w:pPr>
        <w:tabs>
          <w:tab w:val="right" w:pos="7513"/>
        </w:tabs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56125" w:rsidRPr="006E0696" w:rsidRDefault="00F56125" w:rsidP="00F56125">
      <w:pPr>
        <w:tabs>
          <w:tab w:val="right" w:pos="7513"/>
        </w:tabs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56125" w:rsidRPr="00540BC2" w:rsidRDefault="00F56125" w:rsidP="00F561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0BC2">
        <w:rPr>
          <w:rFonts w:ascii="Times New Roman" w:hAnsi="Times New Roman"/>
          <w:b/>
          <w:sz w:val="24"/>
          <w:szCs w:val="24"/>
        </w:rPr>
        <w:t>Záró rendelkezések</w:t>
      </w:r>
    </w:p>
    <w:p w:rsidR="00F56125" w:rsidRPr="00E961BB" w:rsidRDefault="00F56125" w:rsidP="00F561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E961BB">
        <w:rPr>
          <w:rFonts w:ascii="Times New Roman" w:hAnsi="Times New Roman"/>
          <w:b/>
          <w:sz w:val="24"/>
          <w:szCs w:val="24"/>
        </w:rPr>
        <w:t>. §</w:t>
      </w:r>
    </w:p>
    <w:p w:rsidR="00F56125" w:rsidRDefault="00F56125" w:rsidP="00F56125">
      <w:pPr>
        <w:spacing w:after="20" w:line="240" w:lineRule="auto"/>
      </w:pPr>
      <w:r>
        <w:rPr>
          <w:rFonts w:ascii="Times New Roman" w:hAnsi="Times New Roman"/>
          <w:color w:val="000000"/>
          <w:sz w:val="24"/>
        </w:rPr>
        <w:t>Ez a rendelet 2019. november 14. napján lép hatályba.</w:t>
      </w:r>
    </w:p>
    <w:p w:rsidR="00F56125" w:rsidRDefault="00F56125" w:rsidP="00F56125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F56125" w:rsidRDefault="00F56125" w:rsidP="00F56125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F56125" w:rsidRDefault="00F56125" w:rsidP="00F56125">
      <w:pPr>
        <w:spacing w:after="20" w:line="240" w:lineRule="auto"/>
        <w:ind w:firstLine="708"/>
      </w:pPr>
      <w:r>
        <w:rPr>
          <w:rFonts w:ascii="Times New Roman" w:hAnsi="Times New Roman"/>
          <w:color w:val="000000"/>
          <w:sz w:val="24"/>
        </w:rPr>
        <w:t xml:space="preserve">Dr. Debreczeni </w:t>
      </w:r>
      <w:proofErr w:type="gramStart"/>
      <w:r>
        <w:rPr>
          <w:rFonts w:ascii="Times New Roman" w:hAnsi="Times New Roman"/>
          <w:color w:val="000000"/>
          <w:sz w:val="24"/>
        </w:rPr>
        <w:t>István       </w:t>
      </w:r>
      <w:proofErr w:type="gramEnd"/>
      <w:r>
        <w:rPr>
          <w:rFonts w:ascii="Times New Roman" w:hAnsi="Times New Roman"/>
          <w:color w:val="000000"/>
          <w:sz w:val="24"/>
        </w:rPr>
        <w:t>                                 </w:t>
      </w:r>
      <w:r>
        <w:rPr>
          <w:rFonts w:ascii="Times New Roman" w:hAnsi="Times New Roman"/>
          <w:color w:val="000000"/>
          <w:sz w:val="24"/>
        </w:rPr>
        <w:tab/>
        <w:t xml:space="preserve">  Dudaszegné dr. Lajos Tímea</w:t>
      </w:r>
    </w:p>
    <w:p w:rsidR="00F56125" w:rsidRDefault="00F56125" w:rsidP="00F56125">
      <w:pPr>
        <w:spacing w:after="20" w:line="240" w:lineRule="auto"/>
        <w:ind w:left="708" w:firstLine="708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polgármester</w:t>
      </w:r>
      <w:proofErr w:type="gramEnd"/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       jegyző</w:t>
      </w:r>
    </w:p>
    <w:p w:rsidR="00F56125" w:rsidRDefault="00F56125" w:rsidP="00F56125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F56125" w:rsidRDefault="00F56125" w:rsidP="00F56125">
      <w:pPr>
        <w:spacing w:after="20" w:line="240" w:lineRule="auto"/>
        <w:rPr>
          <w:rFonts w:ascii="Times New Roman" w:hAnsi="Times New Roman"/>
          <w:b/>
          <w:i/>
          <w:color w:val="000000"/>
          <w:sz w:val="24"/>
          <w:u w:val="single"/>
        </w:rPr>
      </w:pPr>
      <w:r>
        <w:rPr>
          <w:rFonts w:ascii="Times New Roman" w:hAnsi="Times New Roman"/>
          <w:b/>
          <w:i/>
          <w:color w:val="000000"/>
          <w:sz w:val="24"/>
          <w:u w:val="single"/>
        </w:rPr>
        <w:t>Záradék:</w:t>
      </w:r>
    </w:p>
    <w:p w:rsidR="00F56125" w:rsidRPr="00AB6117" w:rsidRDefault="00F56125" w:rsidP="00F56125">
      <w:pPr>
        <w:spacing w:after="2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Kihirdetve: 2019. november 14.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</w:p>
    <w:p w:rsidR="00F56125" w:rsidRDefault="00F56125" w:rsidP="00F56125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   Dudaszegné dr. Lajos Tímea</w:t>
      </w:r>
    </w:p>
    <w:p w:rsidR="00F56125" w:rsidRPr="00C61433" w:rsidRDefault="00F56125" w:rsidP="00F56125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        </w:t>
      </w:r>
      <w:proofErr w:type="gramStart"/>
      <w:r>
        <w:rPr>
          <w:rFonts w:ascii="Times New Roman" w:hAnsi="Times New Roman"/>
          <w:color w:val="000000"/>
          <w:sz w:val="24"/>
        </w:rPr>
        <w:t>jegyző</w:t>
      </w:r>
      <w:proofErr w:type="gramEnd"/>
    </w:p>
    <w:p w:rsidR="009C578E" w:rsidRDefault="00F56125"/>
    <w:sectPr w:rsidR="009C578E" w:rsidSect="00C614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2624D"/>
    <w:multiLevelType w:val="hybridMultilevel"/>
    <w:tmpl w:val="61CA0C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6125"/>
    <w:rsid w:val="003F0DCE"/>
    <w:rsid w:val="006E7B11"/>
    <w:rsid w:val="0096517A"/>
    <w:rsid w:val="00F5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F56125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561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298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1</cp:revision>
  <dcterms:created xsi:type="dcterms:W3CDTF">2019-11-15T15:31:00Z</dcterms:created>
  <dcterms:modified xsi:type="dcterms:W3CDTF">2019-11-15T15:33:00Z</dcterms:modified>
</cp:coreProperties>
</file>