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E1577" w14:textId="77777777" w:rsidR="00890824" w:rsidRPr="00EE2EAD" w:rsidRDefault="00890824" w:rsidP="00890824">
      <w:pPr>
        <w:keepNext/>
        <w:jc w:val="both"/>
        <w:outlineLvl w:val="1"/>
        <w:rPr>
          <w:rFonts w:eastAsia="Times New Roman" w:cs="Times New Roman"/>
          <w:sz w:val="24"/>
          <w:szCs w:val="24"/>
        </w:rPr>
      </w:pPr>
    </w:p>
    <w:p w14:paraId="141A254A" w14:textId="77777777" w:rsidR="00890824" w:rsidRPr="00EE2EAD" w:rsidRDefault="00890824" w:rsidP="00890824">
      <w:pPr>
        <w:pStyle w:val="Listaszerbekezds"/>
        <w:keepNext/>
        <w:numPr>
          <w:ilvl w:val="0"/>
          <w:numId w:val="1"/>
        </w:num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E2EAD">
        <w:rPr>
          <w:rFonts w:ascii="Times New Roman" w:eastAsia="Times New Roman" w:hAnsi="Times New Roman" w:cs="Times New Roman"/>
          <w:sz w:val="24"/>
          <w:szCs w:val="24"/>
        </w:rPr>
        <w:t>melléklet</w:t>
      </w:r>
    </w:p>
    <w:p w14:paraId="4A153E0E" w14:textId="77777777" w:rsidR="00890824" w:rsidRPr="00EE2EAD" w:rsidRDefault="00890824" w:rsidP="0089082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E2EAD">
        <w:rPr>
          <w:rFonts w:ascii="Times New Roman" w:eastAsia="Times New Roman" w:hAnsi="Times New Roman" w:cs="Times New Roman"/>
          <w:sz w:val="24"/>
          <w:szCs w:val="24"/>
        </w:rPr>
        <w:t xml:space="preserve">    a szociális gondoskodás helyi szabályairól</w:t>
      </w:r>
    </w:p>
    <w:p w14:paraId="2BFA8571" w14:textId="77777777" w:rsidR="00890824" w:rsidRPr="00EE2EAD" w:rsidRDefault="00890824" w:rsidP="0089082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2EAD">
        <w:rPr>
          <w:rFonts w:ascii="Times New Roman" w:eastAsia="Times New Roman" w:hAnsi="Times New Roman" w:cs="Times New Roman"/>
          <w:sz w:val="24"/>
          <w:szCs w:val="24"/>
        </w:rPr>
        <w:t xml:space="preserve">szóló 3/2015.(II.19.) önkormányzati rendelethez </w:t>
      </w:r>
    </w:p>
    <w:p w14:paraId="44DDF82C" w14:textId="77777777" w:rsidR="00890824" w:rsidRPr="001440E0" w:rsidRDefault="00890824" w:rsidP="0089082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868BB3" w14:textId="77777777" w:rsidR="00890824" w:rsidRPr="001440E0" w:rsidRDefault="00890824" w:rsidP="0089082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AA1217" w14:textId="77777777" w:rsidR="00890824" w:rsidRPr="001440E0" w:rsidRDefault="00890824" w:rsidP="0089082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84E1CE" w14:textId="77777777" w:rsidR="00890824" w:rsidRPr="001440E0" w:rsidRDefault="00890824" w:rsidP="0089082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D799CB" w14:textId="77777777" w:rsidR="00890824" w:rsidRPr="001440E0" w:rsidRDefault="00890824" w:rsidP="0089082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0E0">
        <w:rPr>
          <w:rFonts w:ascii="Times New Roman" w:eastAsia="Times New Roman" w:hAnsi="Times New Roman" w:cs="Times New Roman"/>
          <w:sz w:val="24"/>
          <w:szCs w:val="24"/>
        </w:rPr>
        <w:t>1. Az étkezte</w:t>
      </w:r>
      <w:r>
        <w:rPr>
          <w:rFonts w:ascii="Times New Roman" w:eastAsia="Times New Roman" w:hAnsi="Times New Roman" w:cs="Times New Roman"/>
          <w:sz w:val="24"/>
          <w:szCs w:val="24"/>
        </w:rPr>
        <w:t>tés intézményi térítési díja 340</w:t>
      </w:r>
      <w:r w:rsidRPr="001440E0">
        <w:rPr>
          <w:rFonts w:ascii="Times New Roman" w:eastAsia="Times New Roman" w:hAnsi="Times New Roman" w:cs="Times New Roman"/>
          <w:sz w:val="24"/>
          <w:szCs w:val="24"/>
        </w:rPr>
        <w:t>,-Ft+ÁFA.</w:t>
      </w:r>
    </w:p>
    <w:p w14:paraId="7333C142" w14:textId="77777777" w:rsidR="00890824" w:rsidRPr="001440E0" w:rsidRDefault="00890824" w:rsidP="0089082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0E0">
        <w:rPr>
          <w:rFonts w:ascii="Times New Roman" w:eastAsia="Times New Roman" w:hAnsi="Times New Roman" w:cs="Times New Roman"/>
          <w:sz w:val="24"/>
          <w:szCs w:val="24"/>
        </w:rPr>
        <w:t>2. A kiszállítás díja:0,-Ft/adag.</w:t>
      </w:r>
    </w:p>
    <w:p w14:paraId="464C9850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012EE"/>
    <w:multiLevelType w:val="hybridMultilevel"/>
    <w:tmpl w:val="FAA4FB90"/>
    <w:lvl w:ilvl="0" w:tplc="D0E0C8FC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F2"/>
    <w:rsid w:val="007C49F2"/>
    <w:rsid w:val="00890824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2268-BD8C-483E-BA40-14544AD9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0824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2020-05-08T07:30:00Z</dcterms:created>
  <dcterms:modified xsi:type="dcterms:W3CDTF">2020-05-08T07:30:00Z</dcterms:modified>
</cp:coreProperties>
</file>