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F4" w:rsidRPr="001013F4" w:rsidRDefault="001013F4" w:rsidP="001013F4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13F4">
        <w:rPr>
          <w:rFonts w:ascii="Times New Roman" w:hAnsi="Times New Roman"/>
          <w:sz w:val="24"/>
          <w:szCs w:val="24"/>
        </w:rPr>
        <w:t>melléklet a 6/2018. (V.18.) önkormányzati rendelethez</w:t>
      </w:r>
    </w:p>
    <w:p w:rsidR="001013F4" w:rsidRPr="00B24672" w:rsidRDefault="001013F4" w:rsidP="001013F4">
      <w:pPr>
        <w:pStyle w:val="Szvegtrzs4"/>
        <w:shd w:val="clear" w:color="auto" w:fill="auto"/>
        <w:spacing w:before="0" w:after="0" w:line="240" w:lineRule="auto"/>
        <w:ind w:firstLine="0"/>
        <w:rPr>
          <w:rFonts w:ascii="Calibri" w:hAnsi="Calibri"/>
          <w:sz w:val="22"/>
          <w:szCs w:val="22"/>
        </w:rPr>
      </w:pPr>
    </w:p>
    <w:p w:rsidR="001013F4" w:rsidRDefault="001013F4" w:rsidP="001013F4">
      <w:pPr>
        <w:pStyle w:val="Szvegtrzs4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1013F4" w:rsidRPr="00A10859" w:rsidRDefault="001013F4" w:rsidP="001013F4">
      <w:pPr>
        <w:pStyle w:val="Szvegtrzs4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A10859">
        <w:rPr>
          <w:sz w:val="24"/>
          <w:szCs w:val="24"/>
        </w:rPr>
        <w:t>Mezőkomárom Község Önkormányzata Képviselő-testületének a településkép védelméről szóló 15/2017. (XII.27.) önkormányzati rendelet 4. melléklete a) pontja a következő 11. sorral egészül ki:</w:t>
      </w:r>
    </w:p>
    <w:p w:rsidR="001013F4" w:rsidRPr="00A10859" w:rsidRDefault="001013F4" w:rsidP="001013F4">
      <w:pPr>
        <w:pStyle w:val="Szvegtrzs4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009"/>
        <w:gridCol w:w="1842"/>
        <w:gridCol w:w="1843"/>
        <w:gridCol w:w="1843"/>
      </w:tblGrid>
      <w:tr w:rsidR="001013F4" w:rsidRPr="00A10859" w:rsidTr="00D231F8">
        <w:tc>
          <w:tcPr>
            <w:tcW w:w="675" w:type="dxa"/>
          </w:tcPr>
          <w:p w:rsidR="001013F4" w:rsidRPr="00A10859" w:rsidRDefault="001013F4" w:rsidP="00D231F8">
            <w:pPr>
              <w:pStyle w:val="Szvegtrzs4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10859">
              <w:rPr>
                <w:sz w:val="24"/>
                <w:szCs w:val="24"/>
              </w:rPr>
              <w:t>11.</w:t>
            </w:r>
          </w:p>
        </w:tc>
        <w:tc>
          <w:tcPr>
            <w:tcW w:w="3009" w:type="dxa"/>
          </w:tcPr>
          <w:p w:rsidR="001013F4" w:rsidRPr="00A10859" w:rsidRDefault="001013F4" w:rsidP="00D231F8">
            <w:pPr>
              <w:pStyle w:val="Szvegtrzs4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10859">
              <w:rPr>
                <w:sz w:val="24"/>
                <w:szCs w:val="24"/>
              </w:rPr>
              <w:t>Orvosi rendelő és lakás</w:t>
            </w:r>
          </w:p>
        </w:tc>
        <w:tc>
          <w:tcPr>
            <w:tcW w:w="1842" w:type="dxa"/>
          </w:tcPr>
          <w:p w:rsidR="001013F4" w:rsidRPr="00A10859" w:rsidRDefault="001013F4" w:rsidP="00D231F8">
            <w:pPr>
              <w:pStyle w:val="Szvegtrzs4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10859">
              <w:rPr>
                <w:sz w:val="24"/>
                <w:szCs w:val="24"/>
              </w:rPr>
              <w:t>Rákóczi u.</w:t>
            </w:r>
          </w:p>
        </w:tc>
        <w:tc>
          <w:tcPr>
            <w:tcW w:w="1843" w:type="dxa"/>
          </w:tcPr>
          <w:p w:rsidR="001013F4" w:rsidRPr="00A10859" w:rsidRDefault="001013F4" w:rsidP="00D231F8">
            <w:pPr>
              <w:pStyle w:val="Szvegtrzs4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10859">
              <w:rPr>
                <w:sz w:val="24"/>
                <w:szCs w:val="24"/>
              </w:rPr>
              <w:t>364/1</w:t>
            </w:r>
          </w:p>
        </w:tc>
        <w:tc>
          <w:tcPr>
            <w:tcW w:w="1843" w:type="dxa"/>
          </w:tcPr>
          <w:p w:rsidR="001013F4" w:rsidRPr="00A10859" w:rsidRDefault="001013F4" w:rsidP="00D231F8">
            <w:pPr>
              <w:pStyle w:val="Szvegtrzs4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10859">
              <w:rPr>
                <w:sz w:val="24"/>
                <w:szCs w:val="24"/>
              </w:rPr>
              <w:t>11.§ (1) a), c) és d) szerinti</w:t>
            </w:r>
          </w:p>
        </w:tc>
      </w:tr>
    </w:tbl>
    <w:p w:rsidR="001013F4" w:rsidRPr="00B24672" w:rsidRDefault="001013F4" w:rsidP="001013F4">
      <w:pPr>
        <w:pStyle w:val="Szvegtrzs4"/>
        <w:shd w:val="clear" w:color="auto" w:fill="auto"/>
        <w:spacing w:before="0" w:after="0" w:line="240" w:lineRule="auto"/>
        <w:ind w:firstLine="0"/>
        <w:rPr>
          <w:rFonts w:ascii="Calibri" w:hAnsi="Calibri"/>
          <w:sz w:val="22"/>
          <w:szCs w:val="22"/>
        </w:rPr>
      </w:pPr>
    </w:p>
    <w:p w:rsidR="001013F4" w:rsidRPr="00B24672" w:rsidRDefault="001013F4" w:rsidP="001013F4">
      <w:pPr>
        <w:spacing w:after="0" w:line="240" w:lineRule="auto"/>
      </w:pPr>
    </w:p>
    <w:p w:rsidR="001013F4" w:rsidRPr="00B24672" w:rsidRDefault="001013F4" w:rsidP="001013F4">
      <w:pPr>
        <w:spacing w:after="0" w:line="240" w:lineRule="auto"/>
      </w:pPr>
    </w:p>
    <w:p w:rsidR="00E6656A" w:rsidRDefault="00E6656A"/>
    <w:sectPr w:rsidR="00E6656A" w:rsidSect="00B9396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240B"/>
    <w:multiLevelType w:val="hybridMultilevel"/>
    <w:tmpl w:val="39D87B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1323D"/>
    <w:multiLevelType w:val="hybridMultilevel"/>
    <w:tmpl w:val="FF782B4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013F4"/>
    <w:rsid w:val="001013F4"/>
    <w:rsid w:val="00E6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3F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013F4"/>
    <w:pPr>
      <w:ind w:left="720"/>
      <w:contextualSpacing/>
    </w:pPr>
    <w:rPr>
      <w:rFonts w:eastAsia="Times New Roman"/>
      <w:lang w:eastAsia="hu-HU"/>
    </w:rPr>
  </w:style>
  <w:style w:type="paragraph" w:customStyle="1" w:styleId="Szvegtrzs4">
    <w:name w:val="Szövegtörzs (4)"/>
    <w:basedOn w:val="Norml"/>
    <w:uiPriority w:val="99"/>
    <w:rsid w:val="001013F4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2018-05-23T08:29:00Z</dcterms:created>
  <dcterms:modified xsi:type="dcterms:W3CDTF">2018-05-23T08:30:00Z</dcterms:modified>
</cp:coreProperties>
</file>