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AC" w:rsidRDefault="00FA29AC" w:rsidP="00FA2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 a 9/2014. (VI. 27.) önkormányzati rendelethez</w:t>
      </w:r>
    </w:p>
    <w:p w:rsidR="00FA29AC" w:rsidRDefault="00FA29AC" w:rsidP="00FA29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9AC" w:rsidRPr="003C0F36" w:rsidRDefault="00FA29AC" w:rsidP="00FA29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36">
        <w:rPr>
          <w:rFonts w:ascii="Times New Roman" w:hAnsi="Times New Roman" w:cs="Times New Roman"/>
          <w:b/>
          <w:sz w:val="24"/>
          <w:szCs w:val="24"/>
        </w:rPr>
        <w:t>Házhoz menő szelektív hulladékgyűjtés során gyűjthető hulladékok</w:t>
      </w:r>
    </w:p>
    <w:tbl>
      <w:tblPr>
        <w:tblStyle w:val="Rcsostblzat"/>
        <w:tblW w:w="0" w:type="auto"/>
        <w:tblLook w:val="04A0"/>
      </w:tblPr>
      <w:tblGrid>
        <w:gridCol w:w="1101"/>
        <w:gridCol w:w="3685"/>
        <w:gridCol w:w="4426"/>
      </w:tblGrid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29AC" w:rsidRDefault="00FA29AC" w:rsidP="00683839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A29AC" w:rsidRDefault="00FA29AC" w:rsidP="00683839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Hulladék fajtája</w:t>
            </w: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Hulladék megnevezése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</w:t>
            </w: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 doboz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irattároló doboz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hullámpapír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színes, vagy fekete-fehér újság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irodai papír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prospektus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csomagoló papír, doboz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műanyag</w:t>
            </w: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ásványvizes-, üdítős palackok és kupakjaik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csomagoló fólia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műanyag zacskó, fólia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vMerge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kozmetikai-, tisztítószeres flakon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italoskarton</w:t>
            </w:r>
            <w:proofErr w:type="spellEnd"/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tejes, gyümölcsleves italos karton doboz</w:t>
            </w:r>
          </w:p>
        </w:tc>
      </w:tr>
      <w:tr w:rsidR="00FA29AC" w:rsidTr="00683839">
        <w:tc>
          <w:tcPr>
            <w:tcW w:w="1101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alumínium italos doboz</w:t>
            </w:r>
          </w:p>
        </w:tc>
        <w:tc>
          <w:tcPr>
            <w:tcW w:w="4426" w:type="dxa"/>
          </w:tcPr>
          <w:p w:rsidR="00FA29AC" w:rsidRDefault="00FA29AC" w:rsidP="0068383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alumínium italos doboz</w:t>
            </w:r>
          </w:p>
        </w:tc>
      </w:tr>
    </w:tbl>
    <w:p w:rsidR="00F37690" w:rsidRDefault="00F37690"/>
    <w:sectPr w:rsidR="00F37690" w:rsidSect="00F3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9AC"/>
    <w:rsid w:val="00ED1E39"/>
    <w:rsid w:val="00F37690"/>
    <w:rsid w:val="00FA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29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29AC"/>
    <w:pPr>
      <w:spacing w:after="0" w:line="240" w:lineRule="auto"/>
    </w:pPr>
  </w:style>
  <w:style w:type="table" w:styleId="Rcsostblzat">
    <w:name w:val="Table Grid"/>
    <w:basedOn w:val="Normltblzat"/>
    <w:uiPriority w:val="59"/>
    <w:rsid w:val="00FA2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2016-03-31T09:14:00Z</dcterms:created>
  <dcterms:modified xsi:type="dcterms:W3CDTF">2016-03-31T09:14:00Z</dcterms:modified>
</cp:coreProperties>
</file>