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E85759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6</w:t>
      </w:r>
      <w:r w:rsidR="006B0A84">
        <w:rPr>
          <w:b/>
        </w:rPr>
        <w:t>. s</w:t>
      </w:r>
      <w:r w:rsidR="000549CC"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CB43B0" w:rsidRDefault="00CB43B0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235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710"/>
        <w:gridCol w:w="692"/>
        <w:gridCol w:w="2426"/>
        <w:gridCol w:w="993"/>
        <w:gridCol w:w="850"/>
        <w:gridCol w:w="699"/>
        <w:gridCol w:w="2987"/>
        <w:gridCol w:w="992"/>
        <w:gridCol w:w="973"/>
        <w:gridCol w:w="750"/>
      </w:tblGrid>
      <w:tr w:rsidR="00BC2AE0" w:rsidRPr="008C33B4" w:rsidTr="00A50CE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1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66"/>
              <w:gridCol w:w="2835"/>
              <w:gridCol w:w="1020"/>
              <w:gridCol w:w="760"/>
              <w:gridCol w:w="3749"/>
              <w:gridCol w:w="1000"/>
            </w:tblGrid>
            <w:tr w:rsidR="00BC2AE0" w:rsidRPr="00BC2AE0" w:rsidTr="00A50CEE">
              <w:trPr>
                <w:trHeight w:val="330"/>
              </w:trPr>
              <w:tc>
                <w:tcPr>
                  <w:tcW w:w="1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  <w:p w:rsid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  <w:p w:rsid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  <w:p w:rsid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Vállalt feladatok megbontása</w:t>
                  </w:r>
                </w:p>
                <w:p w:rsid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:rsidR="00CB43B0" w:rsidRPr="00BC2AE0" w:rsidRDefault="00CB43B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1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BEVÉTELEK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 w:rsidRPr="00BC2AE0">
                    <w:rPr>
                      <w:rFonts w:eastAsia="Times New Roman"/>
                      <w:bCs/>
                      <w:sz w:val="16"/>
                      <w:szCs w:val="16"/>
                    </w:rPr>
                    <w:t>Eredeti előirányzat ezer Ft-ban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 w:rsidRPr="00BC2AE0">
                    <w:rPr>
                      <w:rFonts w:eastAsia="Times New Roman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KIADÁSOK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 w:rsidRPr="00BC2AE0">
                    <w:rPr>
                      <w:rFonts w:eastAsia="Times New Roman"/>
                      <w:bCs/>
                      <w:sz w:val="16"/>
                      <w:szCs w:val="16"/>
                    </w:rPr>
                    <w:t>Eredeti előirányzat ezer Ft-ban</w:t>
                  </w:r>
                </w:p>
              </w:tc>
            </w:tr>
            <w:tr w:rsidR="00BC2AE0" w:rsidRPr="00BC2AE0" w:rsidTr="00A50CEE">
              <w:trPr>
                <w:trHeight w:val="660"/>
              </w:trPr>
              <w:tc>
                <w:tcPr>
                  <w:tcW w:w="1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BC2AE0" w:rsidRPr="00BC2AE0" w:rsidTr="00A50CEE">
              <w:trPr>
                <w:trHeight w:val="660"/>
              </w:trPr>
              <w:tc>
                <w:tcPr>
                  <w:tcW w:w="1041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32"/>
                      <w:szCs w:val="32"/>
                    </w:rPr>
                  </w:pPr>
                  <w:r w:rsidRPr="00BC2AE0">
                    <w:rPr>
                      <w:rFonts w:eastAsia="Times New Roman"/>
                      <w:bCs/>
                      <w:sz w:val="32"/>
                      <w:szCs w:val="32"/>
                    </w:rPr>
                    <w:t>Kötelező feladat</w:t>
                  </w:r>
                </w:p>
              </w:tc>
            </w:tr>
            <w:tr w:rsidR="00BC2AE0" w:rsidRPr="00BC2AE0" w:rsidTr="00A50CEE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Működési bevételek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</w:t>
                  </w:r>
                  <w:r w:rsidR="00A50CEE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</w:t>
                  </w:r>
                  <w:r w:rsidR="00A50CEE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Működési  kiadások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</w:t>
                  </w:r>
                  <w:r w:rsidR="00A50CEE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</w:t>
                  </w:r>
                  <w:r w:rsidR="00A50CEE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019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Működési célú támogatások </w:t>
                  </w:r>
                  <w:proofErr w:type="spellStart"/>
                  <w:r w:rsidRPr="00BC2AE0">
                    <w:rPr>
                      <w:rFonts w:eastAsia="Times New Roman"/>
                      <w:b w:val="0"/>
                      <w:sz w:val="20"/>
                      <w:szCs w:val="20"/>
                    </w:rPr>
                    <w:t>államháztarttáson</w:t>
                  </w:r>
                  <w:proofErr w:type="spellEnd"/>
                  <w:r w:rsidRPr="00BC2AE0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belülről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55914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Személyi juttatás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19539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18"/>
                      <w:szCs w:val="18"/>
                    </w:rPr>
                  </w:pPr>
                  <w:r w:rsidRPr="00BC2AE0">
                    <w:rPr>
                      <w:rFonts w:eastAsia="Times New Roman"/>
                      <w:b w:val="0"/>
                      <w:sz w:val="18"/>
                      <w:szCs w:val="18"/>
                    </w:rPr>
                    <w:t>Munkaadókat terhelő járulékok, szociális hozzájárulási adó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3273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Közhatalmi bevételek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4665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Dologi kiadás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23</w:t>
                  </w:r>
                  <w:r w:rsidR="003B56FF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018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Ellátottak pénzbeli juttatásai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</w:t>
                  </w:r>
                  <w:r w:rsidR="00BC2AE0"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68</w:t>
                  </w: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76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Működési  bevételek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5426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Egyéb működési célú kiadás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39818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18"/>
                      <w:szCs w:val="18"/>
                    </w:rPr>
                  </w:pPr>
                  <w:r w:rsidRPr="00BC2AE0">
                    <w:rPr>
                      <w:rFonts w:eastAsia="Times New Roman"/>
                      <w:b w:val="0"/>
                      <w:sz w:val="18"/>
                      <w:szCs w:val="18"/>
                    </w:rPr>
                    <w:t>Általános tartalék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495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Működési célú átvett pénzeszköz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33714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eastAsia="Times New Roman"/>
                      <w:b w:val="0"/>
                      <w:sz w:val="20"/>
                      <w:szCs w:val="20"/>
                    </w:rPr>
                    <w:t>Céltartalék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Óvoda finanszírozása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29566</w:t>
                  </w:r>
                </w:p>
              </w:tc>
            </w:tr>
            <w:tr w:rsidR="00BC2AE0" w:rsidRPr="00BC2AE0" w:rsidTr="00A50CEE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 xml:space="preserve">Költségvetési </w:t>
                  </w:r>
                  <w:proofErr w:type="gramStart"/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maradvány  Hiány</w:t>
                  </w:r>
                  <w:proofErr w:type="gramEnd"/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A50CEE" w:rsidP="00A50CEE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330"/>
              </w:trPr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BC2AE0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Felhalmozási  bevételek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4518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3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Cs/>
                      <w:sz w:val="24"/>
                      <w:szCs w:val="24"/>
                    </w:rPr>
                    <w:t>Felhalmozási kiadások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4518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BC2AE0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 xml:space="preserve">Felhalmozási célú támogatások </w:t>
                  </w:r>
                  <w:proofErr w:type="spellStart"/>
                  <w:r w:rsidRPr="00BC2AE0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>áht-n</w:t>
                  </w:r>
                  <w:proofErr w:type="spellEnd"/>
                  <w:r w:rsidRPr="00BC2AE0">
                    <w:rPr>
                      <w:rFonts w:eastAsia="Times New Roman"/>
                      <w:b w:val="0"/>
                      <w:color w:val="000000"/>
                      <w:sz w:val="20"/>
                      <w:szCs w:val="20"/>
                    </w:rPr>
                    <w:t xml:space="preserve"> belülről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Beruházások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50</w:t>
                  </w:r>
                  <w:r w:rsidR="00BC2AE0"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C2AE0">
                    <w:rPr>
                      <w:rFonts w:eastAsia="Times New Roman"/>
                      <w:b w:val="0"/>
                      <w:color w:val="000000"/>
                      <w:sz w:val="24"/>
                      <w:szCs w:val="24"/>
                    </w:rPr>
                    <w:t>Felhalmozási  bevétel</w:t>
                  </w:r>
                  <w:proofErr w:type="gramEnd"/>
                  <w:r w:rsidRPr="00BC2AE0">
                    <w:rPr>
                      <w:rFonts w:eastAsia="Times New Roman"/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Felújítások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3B56FF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4013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Felhalmozási célú átvett pénzeszköz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3B56FF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4518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BC2AE0">
                    <w:rPr>
                      <w:rFonts w:eastAsia="Times New Roman"/>
                      <w:b w:val="0"/>
                      <w:sz w:val="24"/>
                      <w:szCs w:val="24"/>
                    </w:rPr>
                    <w:t>Egyéb felhalmozási kiadások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C2AE0" w:rsidRPr="00BC2AE0" w:rsidTr="00A50CEE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Költségvetési maradvány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18"/>
                      <w:szCs w:val="18"/>
                    </w:rPr>
                  </w:pPr>
                  <w:r w:rsidRPr="00BC2AE0">
                    <w:rPr>
                      <w:rFonts w:eastAsia="Times New Roman"/>
                      <w:b w:val="0"/>
                      <w:sz w:val="18"/>
                      <w:szCs w:val="18"/>
                    </w:rPr>
                    <w:t>Általános tartalék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CB43B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</w:t>
                  </w:r>
                </w:p>
              </w:tc>
            </w:tr>
            <w:tr w:rsidR="00BC2AE0" w:rsidRPr="00BC2AE0" w:rsidTr="00A50CEE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center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eastAsia="Times New Roman"/>
                      <w:b w:val="0"/>
                      <w:sz w:val="20"/>
                      <w:szCs w:val="20"/>
                    </w:rPr>
                    <w:t>Céltartalék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BC2AE0" w:rsidRDefault="00BC2AE0" w:rsidP="00BC2AE0">
                  <w:pPr>
                    <w:jc w:val="right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</w:pPr>
                  <w:r w:rsidRPr="00BC2AE0"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</w:rPr>
                    <w:t>0</w:t>
                  </w:r>
                </w:p>
              </w:tc>
            </w:tr>
            <w:tr w:rsidR="00BC2AE0" w:rsidRPr="00BC2AE0" w:rsidTr="00A50CEE">
              <w:trPr>
                <w:trHeight w:val="330"/>
              </w:trPr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BC2AE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BC2AE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BEVÉTELEK ÖSSZESEN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207A2F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="00207A2F"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07537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BC2AE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BC2AE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KIADÁSOK ÖSSZESEN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2AE0" w:rsidRPr="00630F46" w:rsidRDefault="00BC2AE0" w:rsidP="00207A2F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="00207A2F" w:rsidRPr="00630F46">
                    <w:rPr>
                      <w:rFonts w:ascii="Arial" w:eastAsia="Times New Roman" w:hAnsi="Arial" w:cs="Arial"/>
                      <w:sz w:val="20"/>
                      <w:szCs w:val="20"/>
                    </w:rPr>
                    <w:t>07537</w:t>
                  </w:r>
                </w:p>
              </w:tc>
            </w:tr>
          </w:tbl>
          <w:p w:rsidR="008C33B4" w:rsidRPr="008C33B4" w:rsidRDefault="008C33B4" w:rsidP="00BC2AE0">
            <w:pPr>
              <w:ind w:right="2036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BC2AE0" w:rsidRPr="008C33B4" w:rsidTr="00A50CEE">
        <w:trPr>
          <w:trHeight w:val="4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CB43B0" w:rsidRPr="008C33B4" w:rsidRDefault="00CB43B0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64"/>
        </w:trPr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BEVÉTELEK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>Eredeti előirányzat ezer Ft-ban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KIADÁSOK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>Eredeti előirányzat ezer Ft-ban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660"/>
        </w:trPr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0CEE" w:rsidRDefault="00A50CEE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0CEE" w:rsidRDefault="00A50CEE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CEE" w:rsidRDefault="00A50CEE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CEE" w:rsidRDefault="00A50CEE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CEE" w:rsidRDefault="00A50CEE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CEE" w:rsidRDefault="00A50CEE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</w:tr>
      <w:tr w:rsidR="00A50CEE" w:rsidTr="00A50CEE">
        <w:trPr>
          <w:gridBefore w:val="2"/>
          <w:gridAfter w:val="2"/>
          <w:wBefore w:w="283" w:type="dxa"/>
          <w:wAfter w:w="1723" w:type="dxa"/>
          <w:trHeight w:val="66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50CEE" w:rsidRDefault="00CB43B0" w:rsidP="00CB43B0">
            <w:pPr>
              <w:spacing w:line="276" w:lineRule="auto"/>
              <w:jc w:val="center"/>
              <w:rPr>
                <w:rFonts w:eastAsia="Times New Roman"/>
                <w:bCs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bCs/>
                <w:sz w:val="32"/>
                <w:szCs w:val="32"/>
                <w:lang w:eastAsia="en-US"/>
              </w:rPr>
              <w:t>Államigazgatási</w:t>
            </w:r>
            <w:r w:rsidR="00A50CEE">
              <w:rPr>
                <w:rFonts w:eastAsia="Times New Roman"/>
                <w:bCs/>
                <w:sz w:val="32"/>
                <w:szCs w:val="32"/>
                <w:lang w:eastAsia="en-US"/>
              </w:rPr>
              <w:t xml:space="preserve"> feladat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Működési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36969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Működési  kiadások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36119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US"/>
              </w:rPr>
              <w:t xml:space="preserve">Működési célú támogatások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en-US"/>
              </w:rPr>
              <w:t>államháztarttáson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en-US"/>
              </w:rPr>
              <w:t xml:space="preserve"> belülről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115891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Személyi juttatás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 w:rsidP="00A12068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</w:t>
            </w:r>
            <w:r w:rsidR="00A12068"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5330</w:t>
            </w:r>
            <w:bookmarkStart w:id="0" w:name="_GoBack"/>
            <w:bookmarkEnd w:id="0"/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en-US"/>
              </w:rPr>
              <w:t>Munkaadókat terhelő járulékok,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12068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6812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Közhatalmi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Dologi kiadás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3977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Ellátottak pénzbeli juttatásai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Működési  bevételek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Egyéb működési célú kiadás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en-US"/>
              </w:rPr>
              <w:t>Általános 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 xml:space="preserve"> Működési célú átvett pénzeszköz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630F46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36942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US"/>
              </w:rPr>
              <w:t>Céltartalék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Óvoda finanszírozása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29566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 xml:space="preserve">Költségvetési </w:t>
            </w:r>
            <w:proofErr w:type="gramStart"/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maradvány  Hiány</w:t>
            </w:r>
            <w:proofErr w:type="gramEnd"/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630F46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Felhalmozási  bevételek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Felhalmozási kiadások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85</w:t>
            </w:r>
            <w:r w:rsidR="00A50CEE"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en-US"/>
              </w:rPr>
              <w:t xml:space="preserve">Felhalmozási célú támogatások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en-US"/>
              </w:rPr>
              <w:t>áht-n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en-US"/>
              </w:rPr>
              <w:t xml:space="preserve"> belülről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85</w:t>
            </w:r>
            <w:r w:rsidR="00A50CEE"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Felhalmozási  bevétel</w:t>
            </w:r>
            <w:proofErr w:type="gramEnd"/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Felhalmozási célú átvett pénzeszköz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Költségvetési maradvány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en-US"/>
              </w:rPr>
              <w:t>Általános 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eastAsia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US"/>
              </w:rPr>
              <w:t>Céltartalék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A50CEE" w:rsidTr="00CB43B0">
        <w:trPr>
          <w:gridBefore w:val="2"/>
          <w:gridAfter w:val="2"/>
          <w:wBefore w:w="283" w:type="dxa"/>
          <w:wAfter w:w="1723" w:type="dxa"/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BEVÉTELEK ÖSSZESEN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0CEE" w:rsidRDefault="00A50CEE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36</w:t>
            </w:r>
            <w:r w:rsidR="00630F46"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KIADÁSOK ÖSSZESEN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0CEE" w:rsidRDefault="00A50CEE" w:rsidP="00630F46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3</w:t>
            </w:r>
            <w:r w:rsidR="00630F46"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6969</w:t>
            </w:r>
          </w:p>
        </w:tc>
      </w:tr>
    </w:tbl>
    <w:p w:rsidR="006B0A84" w:rsidRDefault="006B0A84" w:rsidP="008C33B4">
      <w:pPr>
        <w:pStyle w:val="Listaszerbekezds"/>
        <w:ind w:left="-709"/>
        <w:jc w:val="center"/>
        <w:rPr>
          <w:b/>
        </w:rPr>
      </w:pPr>
    </w:p>
    <w:sectPr w:rsidR="006B0A84" w:rsidSect="00BC2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549CC"/>
    <w:rsid w:val="00207A2F"/>
    <w:rsid w:val="0035129B"/>
    <w:rsid w:val="003B56FF"/>
    <w:rsid w:val="005E51CF"/>
    <w:rsid w:val="00630F46"/>
    <w:rsid w:val="00680A9C"/>
    <w:rsid w:val="006B0A84"/>
    <w:rsid w:val="00734A58"/>
    <w:rsid w:val="00776881"/>
    <w:rsid w:val="008C33B4"/>
    <w:rsid w:val="00A12068"/>
    <w:rsid w:val="00A13DAB"/>
    <w:rsid w:val="00A50CEE"/>
    <w:rsid w:val="00AB7AFA"/>
    <w:rsid w:val="00BC2AE0"/>
    <w:rsid w:val="00BF5E5F"/>
    <w:rsid w:val="00C6374D"/>
    <w:rsid w:val="00CB43B0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7</cp:revision>
  <dcterms:created xsi:type="dcterms:W3CDTF">2014-03-12T05:14:00Z</dcterms:created>
  <dcterms:modified xsi:type="dcterms:W3CDTF">2014-03-12T05:32:00Z</dcterms:modified>
</cp:coreProperties>
</file>