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934"/>
        <w:gridCol w:w="934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1060"/>
        <w:gridCol w:w="1060"/>
      </w:tblGrid>
      <w:tr w:rsidR="00A917F1" w:rsidRPr="00A53E42" w:rsidTr="00B06A3C">
        <w:trPr>
          <w:trHeight w:val="30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melléklet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917F1" w:rsidRPr="00A53E42" w:rsidTr="00B06A3C">
        <w:trPr>
          <w:trHeight w:val="300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Az önkormányzat és intézménye</w:t>
            </w: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2016. évi kiadásai és bevételei előirányzatainak felhasználási ütemterve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forint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XI.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XII.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1 536 712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3 536 583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1 407 308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1 563 240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20 337 507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396 621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621 238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375 681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4 963 111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1 759 750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2 225 680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22 582 930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940 283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940 283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50 587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161 042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3 389 983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4 056 859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172 763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129 587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1 598 180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3 973 253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3 873 243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7 248 479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3 822 905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4 339 173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7 355 823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3 999 779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54 478 870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4 423 970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255 200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4 679 170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3 973 253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3 873 243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11 672 449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3 822 905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4 339 173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7 611 023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3 999 779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59 158 040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1 619 337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19 432 000</w:t>
            </w:r>
          </w:p>
        </w:tc>
      </w:tr>
      <w:tr w:rsidR="00A917F1" w:rsidRPr="00A53E42" w:rsidTr="00B06A3C">
        <w:trPr>
          <w:trHeight w:val="48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2 309 781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2 398 424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2 353 593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7 492 422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32 665 668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7 200 000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404 548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7 200 000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18 044 548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 xml:space="preserve">Működési célú támogatások </w:t>
            </w:r>
            <w:proofErr w:type="spellStart"/>
            <w:r w:rsidRPr="00A53E42">
              <w:rPr>
                <w:rFonts w:ascii="Arial" w:hAnsi="Arial" w:cs="Arial"/>
                <w:sz w:val="16"/>
                <w:szCs w:val="16"/>
              </w:rPr>
              <w:t>Áht</w:t>
            </w:r>
            <w:proofErr w:type="spellEnd"/>
            <w:r w:rsidRPr="00A53E42">
              <w:rPr>
                <w:rFonts w:ascii="Arial" w:hAnsi="Arial" w:cs="Arial"/>
                <w:sz w:val="16"/>
                <w:szCs w:val="16"/>
              </w:rPr>
              <w:t>-n belül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2 722 035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2 179 917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4 901 952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305 930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305 930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4 289 118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11 083 264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4 377 757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7 405 439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18 491 672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75 350 098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sz w:val="16"/>
                <w:szCs w:val="16"/>
              </w:rPr>
            </w:pPr>
            <w:r w:rsidRPr="00A53E4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A917F1" w:rsidRPr="00A53E42" w:rsidTr="00B06A3C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4 289 118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11 083 264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4 377 757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7 405 439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18 491 672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7F1" w:rsidRPr="00A53E42" w:rsidRDefault="00A917F1" w:rsidP="00B06A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E42">
              <w:rPr>
                <w:rFonts w:ascii="Arial" w:hAnsi="Arial" w:cs="Arial"/>
                <w:b/>
                <w:bCs/>
                <w:sz w:val="16"/>
                <w:szCs w:val="16"/>
              </w:rPr>
              <w:t>75 350 098</w:t>
            </w:r>
          </w:p>
        </w:tc>
      </w:tr>
    </w:tbl>
    <w:p w:rsidR="00A917F1" w:rsidRDefault="00A917F1" w:rsidP="00A917F1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644CF7" w:rsidRPr="003042FB" w:rsidRDefault="00644CF7" w:rsidP="003042FB"/>
    <w:sectPr w:rsidR="00644CF7" w:rsidRPr="003042FB" w:rsidSect="005647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41"/>
    <w:rsid w:val="003042FB"/>
    <w:rsid w:val="00451742"/>
    <w:rsid w:val="00564705"/>
    <w:rsid w:val="00644CF7"/>
    <w:rsid w:val="007A7341"/>
    <w:rsid w:val="00A917F1"/>
    <w:rsid w:val="00B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CD856-5BFF-4790-9577-7F3EED29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A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64705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56470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6470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6470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6470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564705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56470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564705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564705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56470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6470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5647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564705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7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705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6470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64705"/>
    <w:rPr>
      <w:color w:val="800080"/>
      <w:u w:val="single"/>
    </w:rPr>
  </w:style>
  <w:style w:type="paragraph" w:customStyle="1" w:styleId="xl65">
    <w:name w:val="xl65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5647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56470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56470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56470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56470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56470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56470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5647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56470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56470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56470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56470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56470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56470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56470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56470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56470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56470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56470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56470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56470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56470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56470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56470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56470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5647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647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647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647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5647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5647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5647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2016-12-19T13:56:00Z</dcterms:created>
  <dcterms:modified xsi:type="dcterms:W3CDTF">2016-12-19T13:56:00Z</dcterms:modified>
</cp:coreProperties>
</file>