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C41A2" w14:textId="77777777" w:rsidR="00862DE6" w:rsidRDefault="00862DE6" w:rsidP="00862DE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Indoklás</w:t>
      </w:r>
    </w:p>
    <w:p w14:paraId="521E92C2" w14:textId="77777777" w:rsidR="00862DE6" w:rsidRPr="00412F3C" w:rsidRDefault="00862DE6" w:rsidP="00862DE6">
      <w:pPr>
        <w:ind w:firstLine="284"/>
        <w:jc w:val="both"/>
        <w:rPr>
          <w:i/>
          <w:sz w:val="24"/>
          <w:szCs w:val="24"/>
        </w:rPr>
      </w:pPr>
      <w:r w:rsidRPr="00412F3C">
        <w:rPr>
          <w:sz w:val="24"/>
          <w:szCs w:val="24"/>
        </w:rPr>
        <w:t>Magyarország helyi önkormányzatairól szóló 2011. évi CLXXXIX. törvény 111. §</w:t>
      </w:r>
      <w:r>
        <w:rPr>
          <w:sz w:val="24"/>
          <w:szCs w:val="24"/>
        </w:rPr>
        <w:t xml:space="preserve"> (2) és (3) bekezdése értelmében „</w:t>
      </w:r>
      <w:r w:rsidRPr="00412F3C">
        <w:rPr>
          <w:i/>
          <w:sz w:val="24"/>
          <w:szCs w:val="24"/>
        </w:rPr>
        <w:t>(2) A helyi önkormányzat gazdálkodásának alapja az éves költségvetése. Ebből finanszírozza és látja el törvényben meghatározott kötelező, valamint a kötelező feladatai ellátását nem veszélyeztető önként vállalt feladatait.</w:t>
      </w:r>
    </w:p>
    <w:p w14:paraId="79F0EB13" w14:textId="77777777" w:rsidR="00862DE6" w:rsidRDefault="00862DE6" w:rsidP="00862DE6">
      <w:pPr>
        <w:ind w:firstLine="284"/>
        <w:jc w:val="both"/>
        <w:rPr>
          <w:i/>
          <w:sz w:val="24"/>
          <w:szCs w:val="24"/>
        </w:rPr>
      </w:pPr>
      <w:r w:rsidRPr="00412F3C">
        <w:rPr>
          <w:i/>
          <w:sz w:val="24"/>
          <w:szCs w:val="24"/>
        </w:rPr>
        <w:t>(3) A (2) bekezdés szerinti feladatok ellátásának forrásait és kiadásait a helyi önkormányzat egységes költségvetési rendelete elkülönítetten tartalmazza.</w:t>
      </w:r>
      <w:r>
        <w:rPr>
          <w:i/>
          <w:sz w:val="24"/>
          <w:szCs w:val="24"/>
        </w:rPr>
        <w:t>”</w:t>
      </w:r>
    </w:p>
    <w:p w14:paraId="2A772680" w14:textId="77777777" w:rsidR="00862DE6" w:rsidRDefault="00862DE6" w:rsidP="00862DE6">
      <w:pPr>
        <w:ind w:firstLine="284"/>
        <w:jc w:val="both"/>
        <w:rPr>
          <w:i/>
          <w:sz w:val="24"/>
          <w:szCs w:val="24"/>
        </w:rPr>
      </w:pPr>
    </w:p>
    <w:p w14:paraId="380CB3DF" w14:textId="77777777" w:rsidR="00862DE6" w:rsidRDefault="00862DE6" w:rsidP="00862DE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államháztartásról szóló </w:t>
      </w:r>
      <w:r w:rsidRPr="00774AF1">
        <w:rPr>
          <w:sz w:val="24"/>
          <w:szCs w:val="24"/>
        </w:rPr>
        <w:t>2011. évi CXCV. törvény</w:t>
      </w:r>
      <w:r>
        <w:rPr>
          <w:sz w:val="24"/>
          <w:szCs w:val="24"/>
        </w:rPr>
        <w:t xml:space="preserve"> 24. § </w:t>
      </w:r>
      <w:r w:rsidRPr="00774AF1">
        <w:rPr>
          <w:sz w:val="24"/>
          <w:szCs w:val="24"/>
        </w:rPr>
        <w:t>(3)</w:t>
      </w:r>
      <w:r>
        <w:rPr>
          <w:sz w:val="24"/>
          <w:szCs w:val="24"/>
        </w:rPr>
        <w:t xml:space="preserve"> bekezdése értelmében „</w:t>
      </w:r>
      <w:r w:rsidRPr="00F03BFF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 </w:t>
      </w:r>
      <w:r w:rsidRPr="00F03BFF">
        <w:rPr>
          <w:i/>
          <w:sz w:val="24"/>
          <w:szCs w:val="24"/>
        </w:rPr>
        <w:t>jegyző által a (2) bekezdés szerint előkészített költségvetési rendelet-tervezetet a polgármester február 15-éig, ha a központi költségvetésről szóló törvényt az Országgyűlés a naptári év kezdetéig nem fogadta el, a központi költségvetésről szóló törvény hatálybalépését követő negyvenötödik napig nyújtja be a képviselő-testületnek.</w:t>
      </w:r>
      <w:r>
        <w:rPr>
          <w:i/>
          <w:sz w:val="24"/>
          <w:szCs w:val="24"/>
        </w:rPr>
        <w:t>”</w:t>
      </w:r>
    </w:p>
    <w:p w14:paraId="5A5D54C4" w14:textId="77777777" w:rsidR="00862DE6" w:rsidRDefault="00862DE6" w:rsidP="00862DE6">
      <w:pPr>
        <w:ind w:firstLine="284"/>
        <w:jc w:val="both"/>
        <w:rPr>
          <w:sz w:val="24"/>
          <w:szCs w:val="24"/>
        </w:rPr>
      </w:pPr>
    </w:p>
    <w:p w14:paraId="4989CC7A" w14:textId="77777777" w:rsidR="00862DE6" w:rsidRDefault="00862DE6" w:rsidP="00862DE6">
      <w:pPr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>Az Országgyűlés</w:t>
      </w:r>
      <w:r>
        <w:rPr>
          <w:sz w:val="24"/>
          <w:szCs w:val="24"/>
        </w:rPr>
        <w:t xml:space="preserve"> 2019 júliusában</w:t>
      </w:r>
      <w:r w:rsidRPr="000F1ABB">
        <w:rPr>
          <w:sz w:val="24"/>
          <w:szCs w:val="24"/>
        </w:rPr>
        <w:t xml:space="preserve"> elfogadta </w:t>
      </w:r>
      <w:r>
        <w:rPr>
          <w:sz w:val="24"/>
          <w:szCs w:val="24"/>
        </w:rPr>
        <w:t xml:space="preserve">a </w:t>
      </w:r>
      <w:r w:rsidRPr="000F1ABB">
        <w:rPr>
          <w:sz w:val="24"/>
          <w:szCs w:val="24"/>
        </w:rPr>
        <w:t>Magyarország 20</w:t>
      </w:r>
      <w:r>
        <w:rPr>
          <w:sz w:val="24"/>
          <w:szCs w:val="24"/>
        </w:rPr>
        <w:t>20</w:t>
      </w:r>
      <w:r w:rsidRPr="000F1ABB">
        <w:rPr>
          <w:sz w:val="24"/>
          <w:szCs w:val="24"/>
        </w:rPr>
        <w:t>. évi központi költségvetéséről szóló</w:t>
      </w:r>
      <w:r w:rsidRPr="000F1ABB">
        <w:rPr>
          <w:bCs/>
          <w:iCs/>
          <w:sz w:val="24"/>
          <w:szCs w:val="24"/>
        </w:rPr>
        <w:t xml:space="preserve"> 201</w:t>
      </w:r>
      <w:r>
        <w:rPr>
          <w:bCs/>
          <w:iCs/>
          <w:sz w:val="24"/>
          <w:szCs w:val="24"/>
        </w:rPr>
        <w:t>9</w:t>
      </w:r>
      <w:r w:rsidRPr="000F1ABB">
        <w:rPr>
          <w:bCs/>
          <w:iCs/>
          <w:sz w:val="24"/>
          <w:szCs w:val="24"/>
        </w:rPr>
        <w:t xml:space="preserve">. évi </w:t>
      </w:r>
      <w:r>
        <w:rPr>
          <w:bCs/>
          <w:iCs/>
          <w:sz w:val="24"/>
          <w:szCs w:val="24"/>
        </w:rPr>
        <w:t>LXXI</w:t>
      </w:r>
      <w:r w:rsidRPr="000F1ABB">
        <w:rPr>
          <w:bCs/>
          <w:iCs/>
          <w:sz w:val="24"/>
          <w:szCs w:val="24"/>
        </w:rPr>
        <w:t xml:space="preserve">. </w:t>
      </w:r>
      <w:r w:rsidRPr="000F1ABB">
        <w:rPr>
          <w:sz w:val="24"/>
          <w:szCs w:val="24"/>
        </w:rPr>
        <w:t>törvényt</w:t>
      </w:r>
      <w:r>
        <w:rPr>
          <w:sz w:val="24"/>
          <w:szCs w:val="24"/>
        </w:rPr>
        <w:t xml:space="preserve">, amely az önkormányzati költségvetés elkészítésének legfontosabb alapdokumentuma. A 2020. január 1-én hatályba lépett törvény tartalmazza </w:t>
      </w:r>
      <w:r w:rsidRPr="000F1ABB">
        <w:rPr>
          <w:sz w:val="24"/>
          <w:szCs w:val="24"/>
        </w:rPr>
        <w:t xml:space="preserve">Ebes Községi Önkormányzat feladataihoz igénybe </w:t>
      </w:r>
      <w:r>
        <w:rPr>
          <w:sz w:val="24"/>
          <w:szCs w:val="24"/>
        </w:rPr>
        <w:t>vehető központi forrásokat</w:t>
      </w:r>
      <w:r w:rsidRPr="000F1AB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és </w:t>
      </w:r>
      <w:r w:rsidRPr="000F1ABB">
        <w:rPr>
          <w:sz w:val="24"/>
          <w:szCs w:val="24"/>
        </w:rPr>
        <w:t>a költségv</w:t>
      </w:r>
      <w:r>
        <w:rPr>
          <w:sz w:val="24"/>
          <w:szCs w:val="24"/>
        </w:rPr>
        <w:t>etés készítése során alkalmazandó főbb előírásokat, amelyeket a kapcsolódó jogszabályokkal és helyi rendeletekkel együttesen alkalmazva készítettük el a 2020 évi költségvetési rendelet tervezetét.</w:t>
      </w:r>
    </w:p>
    <w:p w14:paraId="46764607" w14:textId="77777777" w:rsidR="00862DE6" w:rsidRPr="00774AF1" w:rsidRDefault="00862DE6" w:rsidP="00862DE6">
      <w:pPr>
        <w:ind w:firstLine="284"/>
        <w:jc w:val="both"/>
        <w:rPr>
          <w:sz w:val="24"/>
          <w:szCs w:val="24"/>
        </w:rPr>
      </w:pPr>
    </w:p>
    <w:p w14:paraId="42694EFD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>Az önkormányzatok központi finanszírozása 20</w:t>
      </w:r>
      <w:r>
        <w:rPr>
          <w:sz w:val="24"/>
          <w:szCs w:val="24"/>
        </w:rPr>
        <w:t>20</w:t>
      </w:r>
      <w:r w:rsidRPr="000F1ABB">
        <w:rPr>
          <w:sz w:val="24"/>
          <w:szCs w:val="24"/>
        </w:rPr>
        <w:t>. évben is az önkormányzati feladatellátáshoz igazodó, feladatalapú támogatási rendszerben történik.</w:t>
      </w:r>
    </w:p>
    <w:p w14:paraId="5D080E95" w14:textId="77777777" w:rsidR="00862DE6" w:rsidRPr="000F1ABB" w:rsidRDefault="00862DE6" w:rsidP="00862DE6">
      <w:pPr>
        <w:spacing w:line="240" w:lineRule="atLeast"/>
        <w:ind w:firstLine="284"/>
        <w:jc w:val="both"/>
        <w:rPr>
          <w:sz w:val="24"/>
          <w:szCs w:val="24"/>
        </w:rPr>
      </w:pPr>
    </w:p>
    <w:p w14:paraId="19245FB2" w14:textId="77777777" w:rsidR="00862DE6" w:rsidRPr="000F1ABB" w:rsidRDefault="00862DE6" w:rsidP="00862DE6">
      <w:pPr>
        <w:spacing w:line="240" w:lineRule="atLeast"/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>A helyi önkormányzatok számára kötelező feladatot továbbra is törvény írhat elő, az önkormányzatok eltérő adottságait (gazdasági teljesítőképesség, lakosságszám, a közigazgatási terület mérete) is figyelembe véve.</w:t>
      </w:r>
    </w:p>
    <w:p w14:paraId="2377E2EB" w14:textId="77777777" w:rsidR="00862DE6" w:rsidRPr="000F1ABB" w:rsidRDefault="00862DE6" w:rsidP="00862DE6">
      <w:pPr>
        <w:spacing w:line="240" w:lineRule="atLeast"/>
        <w:ind w:firstLine="284"/>
        <w:jc w:val="both"/>
        <w:rPr>
          <w:sz w:val="24"/>
          <w:szCs w:val="24"/>
        </w:rPr>
      </w:pPr>
    </w:p>
    <w:p w14:paraId="49490E23" w14:textId="77777777" w:rsidR="00862DE6" w:rsidRDefault="00862DE6" w:rsidP="00862DE6">
      <w:pPr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 xml:space="preserve">Az előterjesztett pénzügyi terv összhangban van </w:t>
      </w:r>
      <w:r>
        <w:rPr>
          <w:sz w:val="24"/>
          <w:szCs w:val="24"/>
        </w:rPr>
        <w:t xml:space="preserve">a </w:t>
      </w:r>
      <w:r w:rsidRPr="000F1ABB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0F1ABB">
        <w:rPr>
          <w:sz w:val="24"/>
          <w:szCs w:val="24"/>
        </w:rPr>
        <w:t>. évre megfogalmazott költségvetési alapelvekkel, a költségvetés az önkormányzat legfontosabb céljait hűen tükrözi. Gazdálkodásunkat 20</w:t>
      </w:r>
      <w:r>
        <w:rPr>
          <w:sz w:val="24"/>
          <w:szCs w:val="24"/>
        </w:rPr>
        <w:t>20</w:t>
      </w:r>
      <w:r w:rsidRPr="000F1ABB">
        <w:rPr>
          <w:sz w:val="24"/>
          <w:szCs w:val="24"/>
        </w:rPr>
        <w:t>. évben is az intézmények, a településüzemeltetés működőképességének megtartása, a 20</w:t>
      </w:r>
      <w:r>
        <w:rPr>
          <w:sz w:val="24"/>
          <w:szCs w:val="24"/>
        </w:rPr>
        <w:t>19</w:t>
      </w:r>
      <w:r w:rsidRPr="000F1ABB">
        <w:rPr>
          <w:sz w:val="24"/>
          <w:szCs w:val="24"/>
        </w:rPr>
        <w:t>. évről áthúzódó beruházások befejezése, és további, a település töretlen fejlődését szolgáló fejlesztések előkészítése, elindítása és megvalósítása határozza meg.</w:t>
      </w:r>
    </w:p>
    <w:p w14:paraId="12B03A78" w14:textId="77777777" w:rsidR="00862DE6" w:rsidRDefault="00862DE6" w:rsidP="00862DE6">
      <w:pPr>
        <w:ind w:firstLine="284"/>
        <w:jc w:val="both"/>
        <w:rPr>
          <w:sz w:val="24"/>
          <w:szCs w:val="24"/>
        </w:rPr>
      </w:pPr>
    </w:p>
    <w:p w14:paraId="0DBFDAB3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>A települési szintű 20</w:t>
      </w:r>
      <w:r>
        <w:rPr>
          <w:sz w:val="24"/>
          <w:szCs w:val="24"/>
        </w:rPr>
        <w:t>20</w:t>
      </w:r>
      <w:r w:rsidRPr="000F1ABB">
        <w:rPr>
          <w:sz w:val="24"/>
          <w:szCs w:val="24"/>
        </w:rPr>
        <w:t xml:space="preserve">. évi költségvetési </w:t>
      </w:r>
      <w:r w:rsidRPr="004A4B72">
        <w:rPr>
          <w:b/>
          <w:bCs/>
          <w:sz w:val="24"/>
          <w:szCs w:val="24"/>
        </w:rPr>
        <w:t>bevételek tervezett előirányzata 1.101.667 ezer Ft</w:t>
      </w:r>
      <w:r w:rsidRPr="000F1ABB">
        <w:rPr>
          <w:sz w:val="24"/>
          <w:szCs w:val="24"/>
        </w:rPr>
        <w:t xml:space="preserve">, ebből az </w:t>
      </w:r>
      <w:r w:rsidRPr="004A4B72">
        <w:rPr>
          <w:b/>
          <w:bCs/>
          <w:sz w:val="24"/>
          <w:szCs w:val="24"/>
        </w:rPr>
        <w:t>állami támogatás 216.169 ezer Ft.</w:t>
      </w:r>
      <w:r>
        <w:rPr>
          <w:b/>
          <w:bCs/>
          <w:sz w:val="24"/>
          <w:szCs w:val="24"/>
        </w:rPr>
        <w:t xml:space="preserve"> </w:t>
      </w:r>
      <w:r w:rsidRPr="000F1ABB">
        <w:rPr>
          <w:sz w:val="24"/>
          <w:szCs w:val="24"/>
        </w:rPr>
        <w:t xml:space="preserve">Megállapítható, hogy az előző évi eredeti előirányzathoz képest </w:t>
      </w:r>
      <w:r>
        <w:rPr>
          <w:sz w:val="24"/>
          <w:szCs w:val="24"/>
        </w:rPr>
        <w:t>36</w:t>
      </w:r>
      <w:r w:rsidRPr="000F1ABB">
        <w:rPr>
          <w:sz w:val="24"/>
          <w:szCs w:val="24"/>
        </w:rPr>
        <w:t>%-al</w:t>
      </w:r>
      <w:r>
        <w:rPr>
          <w:sz w:val="24"/>
          <w:szCs w:val="24"/>
        </w:rPr>
        <w:t xml:space="preserve">magasabb </w:t>
      </w:r>
      <w:r w:rsidRPr="000F1ABB">
        <w:rPr>
          <w:sz w:val="24"/>
          <w:szCs w:val="24"/>
        </w:rPr>
        <w:t>a 20</w:t>
      </w:r>
      <w:r>
        <w:rPr>
          <w:sz w:val="24"/>
          <w:szCs w:val="24"/>
        </w:rPr>
        <w:t>20</w:t>
      </w:r>
      <w:r w:rsidRPr="000F1ABB">
        <w:rPr>
          <w:sz w:val="24"/>
          <w:szCs w:val="24"/>
        </w:rPr>
        <w:t xml:space="preserve">. évi költségvetési </w:t>
      </w:r>
      <w:r>
        <w:rPr>
          <w:sz w:val="24"/>
          <w:szCs w:val="24"/>
        </w:rPr>
        <w:t>főösszeg</w:t>
      </w:r>
      <w:r w:rsidRPr="000F1ABB">
        <w:rPr>
          <w:sz w:val="24"/>
          <w:szCs w:val="24"/>
        </w:rPr>
        <w:t>.</w:t>
      </w:r>
    </w:p>
    <w:p w14:paraId="1435B4FC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</w:p>
    <w:p w14:paraId="6B6CE49C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 xml:space="preserve">A tervezetben államháztartáson kívüli bevétellel </w:t>
      </w:r>
      <w:r>
        <w:rPr>
          <w:sz w:val="24"/>
          <w:szCs w:val="24"/>
        </w:rPr>
        <w:t>867.903</w:t>
      </w:r>
      <w:r w:rsidRPr="000F1ABB">
        <w:rPr>
          <w:sz w:val="24"/>
          <w:szCs w:val="24"/>
        </w:rPr>
        <w:t xml:space="preserve"> ezer Ft összegben számoltunk, ami a közhatalmi bevételekből, tárgyi </w:t>
      </w:r>
      <w:r>
        <w:rPr>
          <w:sz w:val="24"/>
          <w:szCs w:val="24"/>
        </w:rPr>
        <w:t>eszköz</w:t>
      </w:r>
      <w:r w:rsidRPr="000F1ABB">
        <w:rPr>
          <w:sz w:val="24"/>
          <w:szCs w:val="24"/>
        </w:rPr>
        <w:t>értékesítésekből, intézményi működési bevételből,</w:t>
      </w:r>
      <w:r>
        <w:rPr>
          <w:sz w:val="24"/>
          <w:szCs w:val="24"/>
        </w:rPr>
        <w:t xml:space="preserve"> működési</w:t>
      </w:r>
      <w:r w:rsidRPr="000F1ABB">
        <w:rPr>
          <w:sz w:val="24"/>
          <w:szCs w:val="24"/>
        </w:rPr>
        <w:t xml:space="preserve"> célra átvett pénzeszközökből, valamint az előző évi pénzmaradvány felhalmozási beruházás fedezetére beállított összeg</w:t>
      </w:r>
      <w:r>
        <w:rPr>
          <w:sz w:val="24"/>
          <w:szCs w:val="24"/>
        </w:rPr>
        <w:t>é</w:t>
      </w:r>
      <w:r w:rsidRPr="000F1ABB">
        <w:rPr>
          <w:sz w:val="24"/>
          <w:szCs w:val="24"/>
        </w:rPr>
        <w:t>ből</w:t>
      </w:r>
      <w:r>
        <w:rPr>
          <w:sz w:val="24"/>
          <w:szCs w:val="24"/>
        </w:rPr>
        <w:t xml:space="preserve"> </w:t>
      </w:r>
      <w:r w:rsidRPr="000F1ABB">
        <w:rPr>
          <w:sz w:val="24"/>
          <w:szCs w:val="24"/>
        </w:rPr>
        <w:t xml:space="preserve">áll. </w:t>
      </w:r>
      <w:r w:rsidRPr="000F1ABB">
        <w:rPr>
          <w:color w:val="000000"/>
          <w:sz w:val="24"/>
          <w:szCs w:val="24"/>
        </w:rPr>
        <w:t xml:space="preserve">A működési saját bevételek az előző évi teljesítés alapján tervezettek. A helyi adó bevételek a költségvetési bevételek között </w:t>
      </w:r>
      <w:r>
        <w:rPr>
          <w:color w:val="000000"/>
          <w:sz w:val="24"/>
          <w:szCs w:val="24"/>
        </w:rPr>
        <w:t xml:space="preserve">továbbra is </w:t>
      </w:r>
      <w:r w:rsidRPr="000F1ABB">
        <w:rPr>
          <w:color w:val="000000"/>
          <w:sz w:val="24"/>
          <w:szCs w:val="24"/>
        </w:rPr>
        <w:t xml:space="preserve">jelentős részt képviselnek. A tervezett adóbevétel </w:t>
      </w:r>
      <w:r>
        <w:rPr>
          <w:color w:val="000000"/>
          <w:sz w:val="24"/>
          <w:szCs w:val="24"/>
        </w:rPr>
        <w:t>470.000</w:t>
      </w:r>
      <w:r w:rsidRPr="000F1ABB">
        <w:rPr>
          <w:color w:val="000000"/>
          <w:sz w:val="24"/>
          <w:szCs w:val="24"/>
        </w:rPr>
        <w:t>ezer Ft.</w:t>
      </w:r>
    </w:p>
    <w:p w14:paraId="4B8B364C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</w:p>
    <w:p w14:paraId="36AEE4BE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0F1ABB">
        <w:rPr>
          <w:sz w:val="24"/>
          <w:szCs w:val="24"/>
        </w:rPr>
        <w:t xml:space="preserve">.évben az önkormányzati feladatellátás finanszírozási rendszere az előző évit követi. A központi támogatások továbbra sem biztosítanak fedezetet az általános működési feladatok </w:t>
      </w:r>
      <w:r w:rsidRPr="000F1ABB">
        <w:rPr>
          <w:sz w:val="24"/>
          <w:szCs w:val="24"/>
        </w:rPr>
        <w:lastRenderedPageBreak/>
        <w:t xml:space="preserve">ellátására. Ennek ellenére az önkormányzat a kötelező és önként vállalt feladatok körében egyaránt színvonalas közszolgáltatásokat kíván nyújtani. A feladatellátás tárgyi és személyi feltételei biztosítottak. </w:t>
      </w:r>
    </w:p>
    <w:p w14:paraId="6E8A0C69" w14:textId="77777777" w:rsidR="00862DE6" w:rsidRPr="000F1ABB" w:rsidRDefault="00862DE6" w:rsidP="00862DE6">
      <w:pPr>
        <w:overflowPunct/>
        <w:autoSpaceDE/>
        <w:autoSpaceDN/>
        <w:adjustRightInd/>
        <w:ind w:firstLine="284"/>
        <w:jc w:val="both"/>
        <w:textAlignment w:val="auto"/>
        <w:rPr>
          <w:color w:val="000000"/>
          <w:sz w:val="24"/>
          <w:szCs w:val="24"/>
        </w:rPr>
      </w:pPr>
    </w:p>
    <w:p w14:paraId="410B0B9C" w14:textId="77777777" w:rsidR="00862DE6" w:rsidRPr="000F1ABB" w:rsidRDefault="00862DE6" w:rsidP="00862DE6">
      <w:pPr>
        <w:overflowPunct/>
        <w:autoSpaceDE/>
        <w:autoSpaceDN/>
        <w:adjustRightInd/>
        <w:ind w:firstLine="284"/>
        <w:jc w:val="both"/>
        <w:textAlignment w:val="auto"/>
        <w:rPr>
          <w:color w:val="000000"/>
          <w:sz w:val="24"/>
          <w:szCs w:val="24"/>
        </w:rPr>
      </w:pPr>
      <w:r w:rsidRPr="000F1ABB">
        <w:rPr>
          <w:color w:val="000000"/>
          <w:sz w:val="24"/>
          <w:szCs w:val="24"/>
        </w:rPr>
        <w:t>A gépjárműadó bevételből továbbra is 40 % marad az önkormányzatoknál.</w:t>
      </w:r>
    </w:p>
    <w:p w14:paraId="5FC93610" w14:textId="77777777" w:rsidR="00862DE6" w:rsidRPr="000F1ABB" w:rsidRDefault="00862DE6" w:rsidP="00862DE6">
      <w:pPr>
        <w:overflowPunct/>
        <w:autoSpaceDE/>
        <w:autoSpaceDN/>
        <w:adjustRightInd/>
        <w:ind w:firstLine="284"/>
        <w:jc w:val="both"/>
        <w:textAlignment w:val="auto"/>
        <w:rPr>
          <w:color w:val="000000"/>
          <w:sz w:val="24"/>
          <w:szCs w:val="24"/>
        </w:rPr>
      </w:pPr>
    </w:p>
    <w:p w14:paraId="452BEE36" w14:textId="77777777" w:rsidR="00862DE6" w:rsidRDefault="00862DE6" w:rsidP="00862DE6">
      <w:pPr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>A települési szintű 20</w:t>
      </w:r>
      <w:r>
        <w:rPr>
          <w:sz w:val="24"/>
          <w:szCs w:val="24"/>
        </w:rPr>
        <w:t>20</w:t>
      </w:r>
      <w:r w:rsidRPr="000F1ABB">
        <w:rPr>
          <w:sz w:val="24"/>
          <w:szCs w:val="24"/>
        </w:rPr>
        <w:t xml:space="preserve">. évi költségvetési kiadások tervezett előirányzata </w:t>
      </w:r>
      <w:r>
        <w:rPr>
          <w:sz w:val="24"/>
          <w:szCs w:val="24"/>
        </w:rPr>
        <w:t>1.101.667</w:t>
      </w:r>
      <w:r w:rsidRPr="000F1ABB">
        <w:rPr>
          <w:sz w:val="24"/>
          <w:szCs w:val="24"/>
        </w:rPr>
        <w:t xml:space="preserve"> ezer Ft, ebből felhalmozási </w:t>
      </w:r>
      <w:r>
        <w:rPr>
          <w:sz w:val="24"/>
          <w:szCs w:val="24"/>
        </w:rPr>
        <w:t>291.621</w:t>
      </w:r>
      <w:r w:rsidRPr="000F1ABB">
        <w:rPr>
          <w:sz w:val="24"/>
          <w:szCs w:val="24"/>
        </w:rPr>
        <w:t xml:space="preserve"> ezer Ft, működési kiadás </w:t>
      </w:r>
      <w:r>
        <w:rPr>
          <w:sz w:val="24"/>
          <w:szCs w:val="24"/>
        </w:rPr>
        <w:t xml:space="preserve">810.046 </w:t>
      </w:r>
      <w:r w:rsidRPr="000F1ABB">
        <w:rPr>
          <w:sz w:val="24"/>
          <w:szCs w:val="24"/>
        </w:rPr>
        <w:t xml:space="preserve">ezer Ft. A működési célú kiadások az Önkormányzat tervezett bevételének a </w:t>
      </w:r>
      <w:r>
        <w:rPr>
          <w:sz w:val="24"/>
          <w:szCs w:val="24"/>
        </w:rPr>
        <w:t>73,5</w:t>
      </w:r>
      <w:r w:rsidRPr="000F1ABB">
        <w:rPr>
          <w:sz w:val="24"/>
          <w:szCs w:val="24"/>
        </w:rPr>
        <w:t xml:space="preserve">%-át teszik ki, így beruházási és felújítási kiadásokra (településfejlesztésre), felhalmozási célú áfa befizetés nélkül, a tervezett források </w:t>
      </w:r>
      <w:r>
        <w:rPr>
          <w:sz w:val="24"/>
          <w:szCs w:val="24"/>
        </w:rPr>
        <w:t>26,5</w:t>
      </w:r>
      <w:r w:rsidRPr="000F1ABB">
        <w:rPr>
          <w:sz w:val="24"/>
          <w:szCs w:val="24"/>
        </w:rPr>
        <w:t xml:space="preserve">%-át tudjuk </w:t>
      </w:r>
      <w:proofErr w:type="spellStart"/>
      <w:r w:rsidRPr="000F1ABB">
        <w:rPr>
          <w:sz w:val="24"/>
          <w:szCs w:val="24"/>
        </w:rPr>
        <w:t>előirány</w:t>
      </w:r>
      <w:r>
        <w:rPr>
          <w:sz w:val="24"/>
          <w:szCs w:val="24"/>
        </w:rPr>
        <w:t>zat</w:t>
      </w:r>
      <w:r w:rsidRPr="000F1ABB">
        <w:rPr>
          <w:sz w:val="24"/>
          <w:szCs w:val="24"/>
        </w:rPr>
        <w:t>osítani</w:t>
      </w:r>
      <w:proofErr w:type="spellEnd"/>
      <w:r w:rsidRPr="000F1ABB">
        <w:rPr>
          <w:sz w:val="24"/>
          <w:szCs w:val="24"/>
        </w:rPr>
        <w:t xml:space="preserve">. </w:t>
      </w:r>
    </w:p>
    <w:p w14:paraId="415E64C2" w14:textId="77777777" w:rsidR="00862DE6" w:rsidRDefault="00862DE6" w:rsidP="00862DE6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 mérlegét közgazdasági tagolásban az 1. melléklet tartalmazza. A 2. melléklet az előirányzat felhasználási tervet mutatja be, a biztos kiadás és bevételek a megfelelő hónapban lettek beállítva, a többi esetben havi arányosítással kerültek meghatározásra az összegek. A beruházások esetében csak tervezett az eloszlás.</w:t>
      </w:r>
    </w:p>
    <w:p w14:paraId="5D4C49D4" w14:textId="77777777" w:rsidR="00862DE6" w:rsidRPr="00937890" w:rsidRDefault="00862DE6" w:rsidP="00862DE6">
      <w:pPr>
        <w:jc w:val="both"/>
        <w:rPr>
          <w:sz w:val="24"/>
          <w:szCs w:val="24"/>
        </w:rPr>
      </w:pPr>
    </w:p>
    <w:p w14:paraId="52B944AC" w14:textId="77777777" w:rsidR="00862DE6" w:rsidRPr="000F1ABB" w:rsidRDefault="00862DE6" w:rsidP="00862DE6">
      <w:pPr>
        <w:overflowPunct/>
        <w:autoSpaceDE/>
        <w:autoSpaceDN/>
        <w:adjustRightInd/>
        <w:ind w:firstLine="284"/>
        <w:jc w:val="both"/>
        <w:textAlignment w:val="auto"/>
        <w:rPr>
          <w:color w:val="000000"/>
          <w:sz w:val="24"/>
          <w:szCs w:val="24"/>
        </w:rPr>
      </w:pPr>
      <w:r w:rsidRPr="000F1ABB">
        <w:rPr>
          <w:color w:val="000000"/>
          <w:sz w:val="24"/>
          <w:szCs w:val="24"/>
        </w:rPr>
        <w:t xml:space="preserve">Az önkormányzat számára elsődleges cél az intézményrendszer és az önkormányzat működőképességének magas szintű biztosítása. A központi támogatások nem nyújtanak fedezetet a kötelező és önként vállalt feladatokra, így a helyi adó bevételek jelentős részét </w:t>
      </w:r>
      <w:r>
        <w:rPr>
          <w:color w:val="000000"/>
          <w:sz w:val="24"/>
          <w:szCs w:val="24"/>
        </w:rPr>
        <w:t>87</w:t>
      </w:r>
      <w:r w:rsidRPr="000F1ABB">
        <w:rPr>
          <w:color w:val="000000"/>
          <w:sz w:val="24"/>
          <w:szCs w:val="24"/>
        </w:rPr>
        <w:t>%-át működésre kell fordítani.</w:t>
      </w:r>
    </w:p>
    <w:p w14:paraId="288C6196" w14:textId="77777777" w:rsidR="00862DE6" w:rsidRPr="000F1ABB" w:rsidRDefault="00862DE6" w:rsidP="00862DE6">
      <w:pPr>
        <w:overflowPunct/>
        <w:autoSpaceDE/>
        <w:autoSpaceDN/>
        <w:adjustRightInd/>
        <w:ind w:firstLine="284"/>
        <w:jc w:val="both"/>
        <w:textAlignment w:val="auto"/>
        <w:rPr>
          <w:color w:val="000000"/>
          <w:sz w:val="24"/>
          <w:szCs w:val="24"/>
        </w:rPr>
      </w:pPr>
    </w:p>
    <w:p w14:paraId="2C888EEF" w14:textId="77777777" w:rsidR="00862DE6" w:rsidRPr="000F1ABB" w:rsidRDefault="00862DE6" w:rsidP="00862DE6">
      <w:pPr>
        <w:overflowPunct/>
        <w:autoSpaceDE/>
        <w:autoSpaceDN/>
        <w:adjustRightInd/>
        <w:ind w:firstLine="284"/>
        <w:jc w:val="both"/>
        <w:textAlignment w:val="auto"/>
        <w:rPr>
          <w:color w:val="000000"/>
          <w:sz w:val="24"/>
          <w:szCs w:val="24"/>
        </w:rPr>
      </w:pPr>
      <w:r w:rsidRPr="000F1ABB">
        <w:rPr>
          <w:color w:val="000000"/>
          <w:sz w:val="24"/>
          <w:szCs w:val="24"/>
        </w:rPr>
        <w:t>A személyi juttatásoknál a megemelt köztisztviselői illetményalappal számoltunk</w:t>
      </w:r>
      <w:r>
        <w:rPr>
          <w:color w:val="000000"/>
          <w:sz w:val="24"/>
          <w:szCs w:val="24"/>
        </w:rPr>
        <w:t xml:space="preserve"> 03.01-től</w:t>
      </w:r>
      <w:r w:rsidRPr="000F1ABB">
        <w:rPr>
          <w:color w:val="000000"/>
          <w:sz w:val="24"/>
          <w:szCs w:val="24"/>
        </w:rPr>
        <w:t>, a 20</w:t>
      </w:r>
      <w:r>
        <w:rPr>
          <w:color w:val="000000"/>
          <w:sz w:val="24"/>
          <w:szCs w:val="24"/>
        </w:rPr>
        <w:t>20</w:t>
      </w:r>
      <w:r w:rsidRPr="000F1ABB">
        <w:rPr>
          <w:color w:val="000000"/>
          <w:sz w:val="24"/>
          <w:szCs w:val="24"/>
        </w:rPr>
        <w:t xml:space="preserve">. évre megállapított garantált </w:t>
      </w:r>
      <w:proofErr w:type="spellStart"/>
      <w:proofErr w:type="gramStart"/>
      <w:r w:rsidRPr="000F1ABB">
        <w:rPr>
          <w:color w:val="000000"/>
          <w:sz w:val="24"/>
          <w:szCs w:val="24"/>
        </w:rPr>
        <w:t>bérminimumot,a</w:t>
      </w:r>
      <w:proofErr w:type="spellEnd"/>
      <w:proofErr w:type="gramEnd"/>
      <w:r w:rsidRPr="000F1ABB">
        <w:rPr>
          <w:color w:val="000000"/>
          <w:sz w:val="24"/>
          <w:szCs w:val="24"/>
        </w:rPr>
        <w:t xml:space="preserve"> kötelező átsorolásokat, és az egyéb törvény szerinti kötelező juttatásokat figyelembe vettük.</w:t>
      </w:r>
    </w:p>
    <w:p w14:paraId="0DE03FB1" w14:textId="77777777" w:rsidR="00862DE6" w:rsidRPr="000F1ABB" w:rsidRDefault="00862DE6" w:rsidP="00862DE6">
      <w:pPr>
        <w:overflowPunct/>
        <w:autoSpaceDE/>
        <w:autoSpaceDN/>
        <w:adjustRightInd/>
        <w:ind w:firstLine="284"/>
        <w:jc w:val="both"/>
        <w:textAlignment w:val="auto"/>
        <w:rPr>
          <w:color w:val="000000"/>
          <w:sz w:val="24"/>
          <w:szCs w:val="24"/>
        </w:rPr>
      </w:pPr>
    </w:p>
    <w:p w14:paraId="6EF82D1C" w14:textId="77777777" w:rsidR="00862DE6" w:rsidRDefault="00862DE6" w:rsidP="00862DE6">
      <w:pPr>
        <w:overflowPunct/>
        <w:autoSpaceDE/>
        <w:autoSpaceDN/>
        <w:adjustRightInd/>
        <w:ind w:firstLine="284"/>
        <w:jc w:val="both"/>
        <w:textAlignment w:val="auto"/>
        <w:rPr>
          <w:color w:val="000000"/>
          <w:sz w:val="24"/>
          <w:szCs w:val="24"/>
        </w:rPr>
      </w:pPr>
      <w:r w:rsidRPr="000F1ABB">
        <w:rPr>
          <w:color w:val="000000"/>
          <w:sz w:val="24"/>
          <w:szCs w:val="24"/>
        </w:rPr>
        <w:t xml:space="preserve">A polgármesteri hivatal személyi létszáma </w:t>
      </w:r>
      <w:r>
        <w:rPr>
          <w:color w:val="000000"/>
          <w:sz w:val="24"/>
          <w:szCs w:val="24"/>
        </w:rPr>
        <w:t xml:space="preserve">szinte </w:t>
      </w:r>
      <w:r w:rsidRPr="000F1ABB">
        <w:rPr>
          <w:color w:val="000000"/>
          <w:sz w:val="24"/>
          <w:szCs w:val="24"/>
        </w:rPr>
        <w:t>változatlan, az alapszolgáltatási központ</w:t>
      </w:r>
      <w:r>
        <w:rPr>
          <w:color w:val="000000"/>
          <w:sz w:val="24"/>
          <w:szCs w:val="24"/>
        </w:rPr>
        <w:t xml:space="preserve"> és idősek otthona tekintetében</w:t>
      </w:r>
      <w:r w:rsidRPr="000F1ABB">
        <w:rPr>
          <w:color w:val="000000"/>
          <w:sz w:val="24"/>
          <w:szCs w:val="24"/>
        </w:rPr>
        <w:t xml:space="preserve"> a foglalkoztatottak száma</w:t>
      </w:r>
      <w:r>
        <w:rPr>
          <w:color w:val="000000"/>
          <w:sz w:val="24"/>
          <w:szCs w:val="24"/>
        </w:rPr>
        <w:t xml:space="preserve"> a bentlakásos egység működését követően jelentősen megnövekedett</w:t>
      </w:r>
      <w:r w:rsidRPr="000F1AB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Az óvoda 4főt, míg az önkormányzat 15 főt tervez </w:t>
      </w:r>
      <w:proofErr w:type="gramStart"/>
      <w:r>
        <w:rPr>
          <w:color w:val="000000"/>
          <w:sz w:val="24"/>
          <w:szCs w:val="24"/>
        </w:rPr>
        <w:t>a  hosszútávú</w:t>
      </w:r>
      <w:proofErr w:type="gramEnd"/>
      <w:r>
        <w:rPr>
          <w:color w:val="000000"/>
          <w:sz w:val="24"/>
          <w:szCs w:val="24"/>
        </w:rPr>
        <w:t xml:space="preserve"> közfoglalkoztatás keretében alkalmazni. </w:t>
      </w:r>
    </w:p>
    <w:p w14:paraId="41E773C6" w14:textId="77777777" w:rsidR="00862DE6" w:rsidRPr="000F1ABB" w:rsidRDefault="00862DE6" w:rsidP="00862DE6">
      <w:pPr>
        <w:overflowPunct/>
        <w:autoSpaceDE/>
        <w:autoSpaceDN/>
        <w:adjustRightInd/>
        <w:ind w:firstLine="284"/>
        <w:jc w:val="both"/>
        <w:textAlignment w:val="auto"/>
        <w:rPr>
          <w:color w:val="000000"/>
          <w:sz w:val="24"/>
          <w:szCs w:val="24"/>
        </w:rPr>
      </w:pPr>
    </w:p>
    <w:p w14:paraId="67513C48" w14:textId="77777777" w:rsidR="00862DE6" w:rsidRPr="000F1ABB" w:rsidRDefault="00862DE6" w:rsidP="00862DE6">
      <w:pPr>
        <w:overflowPunct/>
        <w:autoSpaceDE/>
        <w:autoSpaceDN/>
        <w:adjustRightInd/>
        <w:ind w:firstLine="284"/>
        <w:jc w:val="both"/>
        <w:textAlignment w:val="auto"/>
        <w:rPr>
          <w:color w:val="000000"/>
          <w:sz w:val="24"/>
          <w:szCs w:val="24"/>
        </w:rPr>
      </w:pPr>
      <w:r w:rsidRPr="000F1ABB">
        <w:rPr>
          <w:color w:val="000000"/>
          <w:sz w:val="24"/>
          <w:szCs w:val="24"/>
        </w:rPr>
        <w:t>A dologi kiadások tervezésénél a 201</w:t>
      </w:r>
      <w:r>
        <w:rPr>
          <w:color w:val="000000"/>
          <w:sz w:val="24"/>
          <w:szCs w:val="24"/>
        </w:rPr>
        <w:t>9</w:t>
      </w:r>
      <w:r w:rsidRPr="000F1ABB">
        <w:rPr>
          <w:color w:val="000000"/>
          <w:sz w:val="24"/>
          <w:szCs w:val="24"/>
        </w:rPr>
        <w:t>. évi teljesített, tényleges kiadásokat vettük figyelembe.</w:t>
      </w:r>
    </w:p>
    <w:p w14:paraId="32828FB1" w14:textId="77777777" w:rsidR="00862DE6" w:rsidRPr="000F1ABB" w:rsidRDefault="00862DE6" w:rsidP="00862DE6">
      <w:pPr>
        <w:overflowPunct/>
        <w:autoSpaceDE/>
        <w:autoSpaceDN/>
        <w:adjustRightInd/>
        <w:ind w:firstLine="284"/>
        <w:jc w:val="both"/>
        <w:textAlignment w:val="auto"/>
        <w:rPr>
          <w:color w:val="000000"/>
          <w:sz w:val="24"/>
          <w:szCs w:val="24"/>
        </w:rPr>
      </w:pPr>
    </w:p>
    <w:p w14:paraId="55CF449A" w14:textId="77777777" w:rsidR="00862DE6" w:rsidRPr="000F1ABB" w:rsidRDefault="00862DE6" w:rsidP="00862DE6">
      <w:pPr>
        <w:ind w:firstLine="284"/>
        <w:jc w:val="both"/>
        <w:rPr>
          <w:color w:val="000000"/>
          <w:sz w:val="24"/>
          <w:szCs w:val="24"/>
        </w:rPr>
      </w:pPr>
      <w:r w:rsidRPr="000F1ABB">
        <w:rPr>
          <w:color w:val="000000"/>
          <w:sz w:val="24"/>
          <w:szCs w:val="24"/>
        </w:rPr>
        <w:t>A civil szervezetek támogatását a 201</w:t>
      </w:r>
      <w:r>
        <w:rPr>
          <w:color w:val="000000"/>
          <w:sz w:val="24"/>
          <w:szCs w:val="24"/>
        </w:rPr>
        <w:t>9</w:t>
      </w:r>
      <w:r w:rsidRPr="000F1ABB">
        <w:rPr>
          <w:color w:val="000000"/>
          <w:sz w:val="24"/>
          <w:szCs w:val="24"/>
        </w:rPr>
        <w:t>. évi előirányzattal azonosan terveztük.</w:t>
      </w:r>
    </w:p>
    <w:p w14:paraId="0B87B6D8" w14:textId="77777777" w:rsidR="00862DE6" w:rsidRPr="000F1ABB" w:rsidRDefault="00862DE6" w:rsidP="00862DE6">
      <w:pPr>
        <w:ind w:firstLine="284"/>
        <w:jc w:val="both"/>
        <w:rPr>
          <w:color w:val="000000"/>
          <w:sz w:val="24"/>
          <w:szCs w:val="24"/>
        </w:rPr>
      </w:pPr>
    </w:p>
    <w:p w14:paraId="707E2959" w14:textId="77777777" w:rsidR="00862DE6" w:rsidRPr="000F1ABB" w:rsidRDefault="00862DE6" w:rsidP="00862DE6">
      <w:pPr>
        <w:ind w:firstLine="284"/>
        <w:jc w:val="both"/>
        <w:rPr>
          <w:color w:val="000000"/>
          <w:sz w:val="24"/>
          <w:szCs w:val="24"/>
        </w:rPr>
      </w:pPr>
      <w:r w:rsidRPr="000F1ABB">
        <w:rPr>
          <w:color w:val="000000"/>
          <w:sz w:val="24"/>
          <w:szCs w:val="24"/>
        </w:rPr>
        <w:t xml:space="preserve">Az év közbeni váratlan események kezelésére </w:t>
      </w:r>
      <w:r>
        <w:rPr>
          <w:color w:val="000000"/>
          <w:sz w:val="24"/>
          <w:szCs w:val="24"/>
        </w:rPr>
        <w:t>3</w:t>
      </w:r>
      <w:r w:rsidRPr="000F1ABB">
        <w:rPr>
          <w:color w:val="000000"/>
          <w:sz w:val="24"/>
          <w:szCs w:val="24"/>
        </w:rPr>
        <w:t>0.000 ezer Ft összegű általános tartalékot terveztünk.</w:t>
      </w:r>
    </w:p>
    <w:p w14:paraId="330533F8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</w:p>
    <w:p w14:paraId="69A775A7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>A fejlesztési kiadások területén a már megk</w:t>
      </w:r>
      <w:r>
        <w:rPr>
          <w:sz w:val="24"/>
          <w:szCs w:val="24"/>
        </w:rPr>
        <w:t>ezdett, valamint a település fejlesztését szolgáló beruházások és felújítások szerepelnek</w:t>
      </w:r>
      <w:r w:rsidRPr="000F1ABB">
        <w:rPr>
          <w:sz w:val="24"/>
          <w:szCs w:val="24"/>
        </w:rPr>
        <w:t>.</w:t>
      </w:r>
    </w:p>
    <w:p w14:paraId="58596939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 xml:space="preserve">A megjelenő pályázati lehetőségeket folyamatosan vizsgáljuk, mert rendkívül fontos az önkormányzat költségvetésének külső forrásokkal való bővítése. </w:t>
      </w:r>
      <w:proofErr w:type="spellStart"/>
      <w:r>
        <w:rPr>
          <w:sz w:val="24"/>
          <w:szCs w:val="24"/>
        </w:rPr>
        <w:t>J</w:t>
      </w:r>
      <w:r w:rsidRPr="000F1ABB">
        <w:rPr>
          <w:sz w:val="24"/>
          <w:szCs w:val="24"/>
        </w:rPr>
        <w:t>ogcímenként</w:t>
      </w:r>
      <w:proofErr w:type="spellEnd"/>
      <w:r w:rsidRPr="000F1ABB">
        <w:rPr>
          <w:sz w:val="24"/>
          <w:szCs w:val="24"/>
        </w:rPr>
        <w:t xml:space="preserve"> részletesen tartalmazza a felhalmozási bevételeket</w:t>
      </w:r>
      <w:r>
        <w:rPr>
          <w:sz w:val="24"/>
          <w:szCs w:val="24"/>
        </w:rPr>
        <w:t xml:space="preserve"> a 6. melléklet, a </w:t>
      </w:r>
      <w:r w:rsidRPr="000F1ABB">
        <w:rPr>
          <w:sz w:val="24"/>
          <w:szCs w:val="24"/>
        </w:rPr>
        <w:t xml:space="preserve">7. melléklet a felhalmozási kiadásokat. </w:t>
      </w:r>
    </w:p>
    <w:p w14:paraId="79269C93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</w:p>
    <w:p w14:paraId="5951B0AE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>Az Önkormányzat 20</w:t>
      </w:r>
      <w:r>
        <w:rPr>
          <w:sz w:val="24"/>
          <w:szCs w:val="24"/>
        </w:rPr>
        <w:t>20</w:t>
      </w:r>
      <w:r w:rsidRPr="000F1ABB">
        <w:rPr>
          <w:sz w:val="24"/>
          <w:szCs w:val="24"/>
        </w:rPr>
        <w:t xml:space="preserve">. évben a költségvetési bevételek </w:t>
      </w:r>
      <w:r>
        <w:rPr>
          <w:sz w:val="24"/>
          <w:szCs w:val="24"/>
        </w:rPr>
        <w:t>8,3</w:t>
      </w:r>
      <w:r w:rsidRPr="000F1ABB">
        <w:rPr>
          <w:sz w:val="24"/>
          <w:szCs w:val="24"/>
        </w:rPr>
        <w:t xml:space="preserve">%-át fordítja szociális és gyermekjóléti ellátásra. </w:t>
      </w:r>
    </w:p>
    <w:p w14:paraId="2DF3F807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</w:p>
    <w:p w14:paraId="037EDED7" w14:textId="77777777" w:rsidR="00862DE6" w:rsidRDefault="00862DE6" w:rsidP="00862DE6">
      <w:pPr>
        <w:ind w:firstLine="284"/>
        <w:jc w:val="both"/>
        <w:rPr>
          <w:sz w:val="24"/>
          <w:szCs w:val="24"/>
        </w:rPr>
      </w:pPr>
      <w:r w:rsidRPr="000F1ABB">
        <w:rPr>
          <w:sz w:val="24"/>
          <w:szCs w:val="24"/>
        </w:rPr>
        <w:t xml:space="preserve">Intézményfinanszírozásra fordított összeg </w:t>
      </w:r>
      <w:r>
        <w:rPr>
          <w:sz w:val="24"/>
          <w:szCs w:val="24"/>
        </w:rPr>
        <w:t>316.266</w:t>
      </w:r>
      <w:r w:rsidRPr="000F1ABB">
        <w:rPr>
          <w:sz w:val="24"/>
          <w:szCs w:val="24"/>
        </w:rPr>
        <w:t xml:space="preserve"> ezer Ft, amely az előző évi eredeti előirányzathoz képest </w:t>
      </w:r>
      <w:r>
        <w:rPr>
          <w:sz w:val="24"/>
          <w:szCs w:val="24"/>
        </w:rPr>
        <w:t>16</w:t>
      </w:r>
      <w:r w:rsidRPr="000F1ABB">
        <w:rPr>
          <w:sz w:val="24"/>
          <w:szCs w:val="24"/>
        </w:rPr>
        <w:t>% -</w:t>
      </w:r>
      <w:proofErr w:type="spellStart"/>
      <w:r w:rsidRPr="000F1ABB">
        <w:rPr>
          <w:sz w:val="24"/>
          <w:szCs w:val="24"/>
        </w:rPr>
        <w:t>al</w:t>
      </w:r>
      <w:proofErr w:type="spellEnd"/>
      <w:r w:rsidRPr="000F1ABB">
        <w:rPr>
          <w:sz w:val="24"/>
          <w:szCs w:val="24"/>
        </w:rPr>
        <w:t xml:space="preserve"> emelkedett.</w:t>
      </w:r>
    </w:p>
    <w:p w14:paraId="35379DB8" w14:textId="77777777" w:rsidR="00862DE6" w:rsidRDefault="00862DE6" w:rsidP="00862DE6">
      <w:pPr>
        <w:ind w:firstLine="284"/>
        <w:jc w:val="both"/>
        <w:rPr>
          <w:sz w:val="24"/>
          <w:szCs w:val="24"/>
        </w:rPr>
      </w:pPr>
    </w:p>
    <w:p w14:paraId="31AA7DDA" w14:textId="77777777" w:rsidR="00862DE6" w:rsidRDefault="00862DE6" w:rsidP="00862DE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Az önkormányzat Európai Uniós és hazai forrásból finanszírozott projektjeit a költségvetési rendelet 7. melléklete tartalmazza. Ezek azok a beruházások, melyek többéves kihatással járnak, azonban várhatóan 2020-ban mindegyik projekt befejeződik (3. melléklet)</w:t>
      </w:r>
    </w:p>
    <w:p w14:paraId="74AADE26" w14:textId="77777777" w:rsidR="00862DE6" w:rsidRDefault="00862DE6" w:rsidP="00862DE6">
      <w:pPr>
        <w:ind w:firstLine="284"/>
        <w:jc w:val="both"/>
        <w:rPr>
          <w:sz w:val="24"/>
          <w:szCs w:val="24"/>
        </w:rPr>
      </w:pPr>
    </w:p>
    <w:p w14:paraId="5A193C5B" w14:textId="77777777" w:rsidR="00862DE6" w:rsidRPr="000F1ABB" w:rsidRDefault="00862DE6" w:rsidP="00862DE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Közvetett támogatást az idei évben is csak a gépjárműadó tekintetében ad az önkormányzat, melynek kimutatását a 4. melléklet tartalmazza.</w:t>
      </w:r>
    </w:p>
    <w:p w14:paraId="152D6646" w14:textId="77777777" w:rsidR="00862DE6" w:rsidRDefault="00862DE6" w:rsidP="00862DE6">
      <w:pPr>
        <w:ind w:firstLine="284"/>
        <w:jc w:val="both"/>
        <w:rPr>
          <w:sz w:val="24"/>
          <w:szCs w:val="24"/>
        </w:rPr>
      </w:pPr>
    </w:p>
    <w:p w14:paraId="09B93E89" w14:textId="77777777" w:rsidR="00862DE6" w:rsidRDefault="00862DE6" w:rsidP="00862DE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Ebes, 2020. 02. 07. </w:t>
      </w:r>
    </w:p>
    <w:p w14:paraId="22A0BC9A" w14:textId="77777777" w:rsidR="00862DE6" w:rsidRDefault="00862DE6" w:rsidP="00862DE6">
      <w:pPr>
        <w:ind w:firstLine="284"/>
        <w:jc w:val="both"/>
        <w:rPr>
          <w:sz w:val="24"/>
          <w:szCs w:val="24"/>
        </w:rPr>
      </w:pPr>
    </w:p>
    <w:p w14:paraId="0B702795" w14:textId="77777777" w:rsidR="00862DE6" w:rsidRDefault="00862DE6" w:rsidP="00862DE6">
      <w:pPr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Dr. Morvai Gábor s. k.</w:t>
      </w:r>
    </w:p>
    <w:p w14:paraId="68AB251E" w14:textId="77777777" w:rsidR="00862DE6" w:rsidRPr="000F1ABB" w:rsidRDefault="00862DE6" w:rsidP="00862DE6">
      <w:pPr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jegyző</w:t>
      </w:r>
    </w:p>
    <w:p w14:paraId="08BBCD43" w14:textId="77777777" w:rsidR="00862DE6" w:rsidRDefault="00862DE6" w:rsidP="00862DE6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  <w:sz w:val="24"/>
          <w:szCs w:val="24"/>
        </w:rPr>
      </w:pPr>
    </w:p>
    <w:p w14:paraId="04D509D2" w14:textId="77777777" w:rsidR="00D36E2E" w:rsidRDefault="00D36E2E">
      <w:bookmarkStart w:id="0" w:name="_GoBack"/>
      <w:bookmarkEnd w:id="0"/>
    </w:p>
    <w:sectPr w:rsidR="00D3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CB"/>
    <w:rsid w:val="00454ACB"/>
    <w:rsid w:val="00862DE6"/>
    <w:rsid w:val="00D3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5B2F"/>
  <w15:chartTrackingRefBased/>
  <w15:docId w15:val="{CD56697A-675B-481C-8ECF-2C7F4FB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2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5666</Characters>
  <Application>Microsoft Office Word</Application>
  <DocSecurity>0</DocSecurity>
  <Lines>47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2020-02-17T14:26:00Z</dcterms:created>
  <dcterms:modified xsi:type="dcterms:W3CDTF">2020-02-17T14:27:00Z</dcterms:modified>
</cp:coreProperties>
</file>