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BFE" w:rsidRPr="003C32D9" w:rsidRDefault="00C81BFE" w:rsidP="00C81BFE">
      <w:pPr>
        <w:ind w:left="7080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4. sz. melléklet</w:t>
      </w:r>
    </w:p>
    <w:p w:rsidR="00C81BFE" w:rsidRPr="003C32D9" w:rsidRDefault="00C81BFE" w:rsidP="00C81BFE">
      <w:pPr>
        <w:rPr>
          <w:b/>
          <w:sz w:val="24"/>
          <w:szCs w:val="24"/>
        </w:rPr>
      </w:pPr>
    </w:p>
    <w:p w:rsidR="00C81BFE" w:rsidRPr="003C32D9" w:rsidRDefault="00C81BFE" w:rsidP="00C81BFE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Önkormányzata Képviselő-testüle</w:t>
      </w:r>
      <w:r>
        <w:rPr>
          <w:b/>
          <w:sz w:val="24"/>
          <w:szCs w:val="24"/>
        </w:rPr>
        <w:t>tének 2021</w:t>
      </w:r>
      <w:r w:rsidRPr="003C32D9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4/2021. (II.26.</w:t>
      </w:r>
      <w:r w:rsidRPr="003C32D9">
        <w:rPr>
          <w:b/>
          <w:sz w:val="24"/>
          <w:szCs w:val="24"/>
        </w:rPr>
        <w:t>) önkormányzati rendelethez</w:t>
      </w:r>
    </w:p>
    <w:p w:rsidR="00C81BFE" w:rsidRPr="003C32D9" w:rsidRDefault="00C81BFE" w:rsidP="00C81BFE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2021</w:t>
      </w:r>
      <w:r w:rsidRPr="003C32D9">
        <w:rPr>
          <w:b/>
          <w:sz w:val="24"/>
          <w:szCs w:val="24"/>
        </w:rPr>
        <w:t xml:space="preserve">. évi </w:t>
      </w:r>
      <w:r w:rsidRPr="003C32D9">
        <w:rPr>
          <w:b/>
          <w:sz w:val="24"/>
          <w:szCs w:val="24"/>
          <w:u w:val="single"/>
        </w:rPr>
        <w:t>felhalmozási célú</w:t>
      </w:r>
      <w:r w:rsidRPr="003C32D9">
        <w:rPr>
          <w:b/>
          <w:sz w:val="24"/>
          <w:szCs w:val="24"/>
        </w:rPr>
        <w:t xml:space="preserve"> bevételei és kiadásai</w:t>
      </w:r>
    </w:p>
    <w:p w:rsidR="00C81BFE" w:rsidRPr="003C32D9" w:rsidRDefault="00C81BFE" w:rsidP="00C81BFE">
      <w:pPr>
        <w:rPr>
          <w:b/>
          <w:sz w:val="24"/>
          <w:szCs w:val="24"/>
        </w:rPr>
      </w:pPr>
    </w:p>
    <w:tbl>
      <w:tblPr>
        <w:tblW w:w="10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87"/>
        <w:gridCol w:w="1385"/>
        <w:gridCol w:w="1463"/>
        <w:gridCol w:w="1569"/>
      </w:tblGrid>
      <w:tr w:rsidR="00C81BFE" w:rsidTr="009267DB">
        <w:trPr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ezer Ft-ban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C32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</w:t>
            </w:r>
          </w:p>
        </w:tc>
      </w:tr>
      <w:tr w:rsidR="00C81BFE" w:rsidTr="009267DB">
        <w:trPr>
          <w:jc w:val="center"/>
        </w:trPr>
        <w:tc>
          <w:tcPr>
            <w:tcW w:w="828" w:type="dxa"/>
          </w:tcPr>
          <w:p w:rsidR="00C81BFE" w:rsidRPr="001E22DC" w:rsidRDefault="00C81BFE" w:rsidP="009267DB">
            <w:pPr>
              <w:rPr>
                <w:b/>
                <w:sz w:val="22"/>
                <w:szCs w:val="22"/>
              </w:rPr>
            </w:pPr>
            <w:r w:rsidRPr="001E22DC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 xml:space="preserve">előző évi </w:t>
            </w:r>
          </w:p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3C32D9">
              <w:rPr>
                <w:b/>
                <w:sz w:val="24"/>
                <w:szCs w:val="24"/>
              </w:rPr>
              <w:t>. évi</w:t>
            </w:r>
          </w:p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terv/előző évi</w:t>
            </w:r>
          </w:p>
          <w:p w:rsidR="00C81BFE" w:rsidRPr="003C32D9" w:rsidRDefault="00C81BFE" w:rsidP="009267DB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 (%)</w:t>
            </w:r>
          </w:p>
        </w:tc>
      </w:tr>
      <w:tr w:rsidR="00C81BFE" w:rsidTr="009267DB">
        <w:trPr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198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396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Önkormányzatok sajátos felhalmozási és tőkebevételei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158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Pénzügyi befektetések bevételei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396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támogatásértékű bevételek</w:t>
            </w:r>
          </w:p>
          <w:p w:rsidR="00C81BFE" w:rsidRPr="003C32D9" w:rsidRDefault="00C81BFE" w:rsidP="009267DB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- ebből EU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396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pénzeszköz átvétel államháztartáson kívülről</w:t>
            </w:r>
          </w:p>
        </w:tc>
        <w:tc>
          <w:tcPr>
            <w:tcW w:w="1385" w:type="dxa"/>
          </w:tcPr>
          <w:p w:rsidR="00C81BFE" w:rsidRPr="00E16D65" w:rsidRDefault="00C81BFE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2.800</w:t>
            </w:r>
          </w:p>
        </w:tc>
        <w:tc>
          <w:tcPr>
            <w:tcW w:w="1463" w:type="dxa"/>
          </w:tcPr>
          <w:p w:rsidR="00C81BFE" w:rsidRPr="00E16D65" w:rsidRDefault="00C81BFE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81BFE" w:rsidTr="009267DB">
        <w:trPr>
          <w:cantSplit/>
          <w:trHeight w:val="317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Központosított célelőirányzatból várható felhalmozási célú támogatás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341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 ÁFA visszatérülése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 xml:space="preserve">Előző évi – felhalmozási célú – </w:t>
            </w:r>
            <w:r>
              <w:rPr>
                <w:sz w:val="24"/>
                <w:szCs w:val="24"/>
              </w:rPr>
              <w:t>maradvány</w:t>
            </w:r>
            <w:r w:rsidRPr="003C32D9">
              <w:rPr>
                <w:sz w:val="24"/>
                <w:szCs w:val="24"/>
              </w:rPr>
              <w:t>, vállalkozási eredmény igénybevétele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460.512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458.964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C81BFE" w:rsidTr="009267DB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E" w:rsidRPr="003C32D9" w:rsidRDefault="00C81BFE" w:rsidP="009267DB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463.312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458.964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C81BFE" w:rsidTr="009267DB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E" w:rsidRPr="00B6303D" w:rsidRDefault="00C81BFE" w:rsidP="009267DB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463.312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458.964</w:t>
            </w:r>
          </w:p>
        </w:tc>
        <w:tc>
          <w:tcPr>
            <w:tcW w:w="1569" w:type="dxa"/>
          </w:tcPr>
          <w:p w:rsidR="00C81BFE" w:rsidRPr="00C155E5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C81BFE" w:rsidTr="009267DB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E" w:rsidRPr="00B6303D" w:rsidRDefault="00C81BFE" w:rsidP="009267DB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E" w:rsidRPr="003C32D9" w:rsidRDefault="00C81BFE" w:rsidP="009267DB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Beruházási kiadások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493.035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480.492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</w:t>
            </w:r>
          </w:p>
        </w:tc>
      </w:tr>
      <w:tr w:rsidR="00C81BFE" w:rsidTr="009267DB">
        <w:trPr>
          <w:cantSplit/>
          <w:trHeight w:val="256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Felújítási kiadások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33.150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</w:p>
        </w:tc>
      </w:tr>
      <w:tr w:rsidR="00C81BFE" w:rsidTr="009267DB">
        <w:trPr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3C32D9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1BFE" w:rsidTr="009267DB">
        <w:trPr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jc w:val="both"/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Felhalmozási célú pénzeszköz átadás államháztartáson kívülre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2.100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</w:t>
            </w:r>
          </w:p>
        </w:tc>
      </w:tr>
      <w:tr w:rsidR="00C81BFE" w:rsidTr="009267DB">
        <w:trPr>
          <w:cantSplit/>
          <w:trHeight w:val="188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254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</w:t>
            </w:r>
            <w:r w:rsidRPr="003C32D9">
              <w:rPr>
                <w:sz w:val="24"/>
                <w:szCs w:val="24"/>
              </w:rPr>
              <w:t xml:space="preserve"> tartalék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154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év végi tervezett maradvány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81BFE" w:rsidTr="009267DB">
        <w:trPr>
          <w:cantSplit/>
          <w:trHeight w:val="347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C81BFE" w:rsidRPr="003C32D9" w:rsidRDefault="00C81BFE" w:rsidP="009267DB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532.060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515.742</w:t>
            </w: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</w:tr>
      <w:tr w:rsidR="00C81BFE" w:rsidTr="009267DB">
        <w:trPr>
          <w:cantSplit/>
          <w:trHeight w:val="347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C81BFE" w:rsidRPr="00B6303D" w:rsidRDefault="00C81BFE" w:rsidP="009267DB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532.060</w:t>
            </w: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515.742</w:t>
            </w:r>
          </w:p>
        </w:tc>
        <w:tc>
          <w:tcPr>
            <w:tcW w:w="1569" w:type="dxa"/>
          </w:tcPr>
          <w:p w:rsidR="00C81BFE" w:rsidRPr="00C155E5" w:rsidRDefault="00C81BFE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C81BFE" w:rsidTr="009267DB">
        <w:trPr>
          <w:cantSplit/>
          <w:trHeight w:val="347"/>
          <w:jc w:val="center"/>
        </w:trPr>
        <w:tc>
          <w:tcPr>
            <w:tcW w:w="828" w:type="dxa"/>
          </w:tcPr>
          <w:p w:rsidR="00C81BFE" w:rsidRPr="003C32D9" w:rsidRDefault="00C81BFE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C81BFE" w:rsidRPr="00B6303D" w:rsidRDefault="00C81BFE" w:rsidP="009267DB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</w:tcPr>
          <w:p w:rsidR="00C81BFE" w:rsidRPr="003C32D9" w:rsidRDefault="00C81BFE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C81BFE" w:rsidRPr="003C32D9" w:rsidRDefault="00C81BFE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C81BFE" w:rsidRPr="003C32D9" w:rsidRDefault="00C81BFE" w:rsidP="009267DB">
            <w:pPr>
              <w:jc w:val="right"/>
              <w:rPr>
                <w:sz w:val="24"/>
                <w:szCs w:val="24"/>
              </w:rPr>
            </w:pPr>
          </w:p>
        </w:tc>
      </w:tr>
    </w:tbl>
    <w:p w:rsidR="00C81BFE" w:rsidRDefault="00C81BFE" w:rsidP="00C81BFE">
      <w:pPr>
        <w:rPr>
          <w:sz w:val="22"/>
          <w:szCs w:val="22"/>
        </w:rPr>
      </w:pPr>
    </w:p>
    <w:p w:rsidR="00C81BFE" w:rsidRDefault="00C81BFE" w:rsidP="00C81BFE">
      <w:pPr>
        <w:ind w:left="360"/>
        <w:jc w:val="right"/>
        <w:rPr>
          <w:b/>
          <w:sz w:val="24"/>
          <w:szCs w:val="24"/>
        </w:rPr>
      </w:pPr>
    </w:p>
    <w:p w:rsidR="00C81BFE" w:rsidRDefault="00C81BFE" w:rsidP="00C81BFE">
      <w:pPr>
        <w:ind w:left="360"/>
        <w:jc w:val="right"/>
        <w:rPr>
          <w:b/>
          <w:sz w:val="24"/>
          <w:szCs w:val="24"/>
        </w:rPr>
      </w:pPr>
    </w:p>
    <w:p w:rsidR="00C81BFE" w:rsidRDefault="00C81BFE">
      <w:bookmarkStart w:id="0" w:name="_GoBack"/>
      <w:bookmarkEnd w:id="0"/>
    </w:p>
    <w:sectPr w:rsidR="00C8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FE"/>
    <w:rsid w:val="00C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A833-1C38-4BFE-9607-521CD42E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1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81BF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C81BF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2021-03-19T09:41:00Z</dcterms:created>
  <dcterms:modified xsi:type="dcterms:W3CDTF">2021-03-19T09:41:00Z</dcterms:modified>
</cp:coreProperties>
</file>