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64" w:type="dxa"/>
        <w:tblLayout w:type="fixed"/>
        <w:tblLook w:val="0000" w:firstRow="0" w:lastRow="0" w:firstColumn="0" w:lastColumn="0" w:noHBand="0" w:noVBand="0"/>
      </w:tblPr>
      <w:tblGrid>
        <w:gridCol w:w="5214"/>
        <w:gridCol w:w="2410"/>
      </w:tblGrid>
      <w:tr w:rsidR="00907AAF" w:rsidRPr="002903B8" w:rsidTr="00FA094A">
        <w:trPr>
          <w:trHeight w:val="276"/>
          <w:tblHeader/>
        </w:trPr>
        <w:tc>
          <w:tcPr>
            <w:tcW w:w="7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03B8">
              <w:rPr>
                <w:rFonts w:ascii="Cambria" w:hAnsi="Cambria"/>
                <w:b/>
                <w:sz w:val="20"/>
                <w:szCs w:val="20"/>
              </w:rPr>
              <w:t>A gyermekétkeztetési, illetve egyéb étkezési intézményi és személyi fizetendő térítési díjtételek</w:t>
            </w:r>
          </w:p>
        </w:tc>
      </w:tr>
      <w:tr w:rsidR="00907AAF" w:rsidRPr="002903B8" w:rsidTr="00FA094A">
        <w:trPr>
          <w:trHeight w:val="520"/>
          <w:tblHeader/>
        </w:trPr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03B8">
              <w:rPr>
                <w:rFonts w:ascii="Cambria" w:hAnsi="Cambria"/>
                <w:b/>
                <w:sz w:val="20"/>
                <w:szCs w:val="20"/>
              </w:rPr>
              <w:t>intézményi térítési díjak bruttó árai</w:t>
            </w:r>
          </w:p>
        </w:tc>
      </w:tr>
      <w:tr w:rsidR="00907AAF" w:rsidRPr="002903B8" w:rsidTr="00FA094A">
        <w:trPr>
          <w:trHeight w:val="255"/>
        </w:trPr>
        <w:tc>
          <w:tcPr>
            <w:tcW w:w="521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>Óvoda egész napos: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>345.-</w:t>
            </w:r>
          </w:p>
        </w:tc>
      </w:tr>
      <w:tr w:rsidR="00907AAF" w:rsidRPr="002903B8" w:rsidTr="00FA094A">
        <w:trPr>
          <w:trHeight w:val="255"/>
        </w:trPr>
        <w:tc>
          <w:tcPr>
            <w:tcW w:w="52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 xml:space="preserve">           ebből tízórai: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>55.-</w:t>
            </w:r>
          </w:p>
        </w:tc>
      </w:tr>
      <w:tr w:rsidR="00907AAF" w:rsidRPr="002903B8" w:rsidTr="00FA094A">
        <w:trPr>
          <w:trHeight w:val="255"/>
        </w:trPr>
        <w:tc>
          <w:tcPr>
            <w:tcW w:w="52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 xml:space="preserve">                       ebéd: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>230.-</w:t>
            </w:r>
          </w:p>
        </w:tc>
      </w:tr>
      <w:tr w:rsidR="00907AAF" w:rsidRPr="002903B8" w:rsidTr="00FA094A">
        <w:trPr>
          <w:trHeight w:val="255"/>
        </w:trPr>
        <w:tc>
          <w:tcPr>
            <w:tcW w:w="521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 xml:space="preserve">                 uzsonna: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>55.-</w:t>
            </w:r>
          </w:p>
        </w:tc>
      </w:tr>
      <w:tr w:rsidR="00907AAF" w:rsidRPr="002903B8" w:rsidTr="00FA094A">
        <w:trPr>
          <w:trHeight w:val="255"/>
        </w:trPr>
        <w:tc>
          <w:tcPr>
            <w:tcW w:w="52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>Általános Iskola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07AAF" w:rsidRPr="002903B8" w:rsidTr="00FA094A">
        <w:trPr>
          <w:trHeight w:val="255"/>
        </w:trPr>
        <w:tc>
          <w:tcPr>
            <w:tcW w:w="52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 xml:space="preserve">7-10 éves korosztály 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>375.-</w:t>
            </w:r>
          </w:p>
        </w:tc>
      </w:tr>
      <w:tr w:rsidR="00907AAF" w:rsidRPr="002903B8" w:rsidTr="00FA094A">
        <w:trPr>
          <w:trHeight w:val="255"/>
        </w:trPr>
        <w:tc>
          <w:tcPr>
            <w:tcW w:w="52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 xml:space="preserve">          ebből tízórai: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>60.-</w:t>
            </w:r>
          </w:p>
        </w:tc>
      </w:tr>
      <w:tr w:rsidR="00907AAF" w:rsidRPr="002903B8" w:rsidTr="00FA094A">
        <w:trPr>
          <w:trHeight w:val="255"/>
        </w:trPr>
        <w:tc>
          <w:tcPr>
            <w:tcW w:w="52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 xml:space="preserve">                      ebéd: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>255.-</w:t>
            </w:r>
          </w:p>
        </w:tc>
      </w:tr>
      <w:tr w:rsidR="00907AAF" w:rsidRPr="002903B8" w:rsidTr="00FA094A">
        <w:trPr>
          <w:trHeight w:val="255"/>
        </w:trPr>
        <w:tc>
          <w:tcPr>
            <w:tcW w:w="52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 xml:space="preserve">                 uzsonna: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>60.-</w:t>
            </w:r>
          </w:p>
        </w:tc>
      </w:tr>
      <w:tr w:rsidR="00907AAF" w:rsidRPr="002903B8" w:rsidTr="00FA094A">
        <w:trPr>
          <w:trHeight w:val="255"/>
        </w:trPr>
        <w:tc>
          <w:tcPr>
            <w:tcW w:w="52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>11-14 éves korosztály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>395.-</w:t>
            </w:r>
          </w:p>
        </w:tc>
      </w:tr>
      <w:tr w:rsidR="00907AAF" w:rsidRPr="002903B8" w:rsidTr="00FA094A">
        <w:trPr>
          <w:trHeight w:val="255"/>
        </w:trPr>
        <w:tc>
          <w:tcPr>
            <w:tcW w:w="52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 xml:space="preserve">          ebből tízórai: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>65.-</w:t>
            </w:r>
          </w:p>
        </w:tc>
      </w:tr>
      <w:tr w:rsidR="00907AAF" w:rsidRPr="002903B8" w:rsidTr="00FA094A">
        <w:trPr>
          <w:trHeight w:val="255"/>
        </w:trPr>
        <w:tc>
          <w:tcPr>
            <w:tcW w:w="52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 xml:space="preserve">                      ebéd: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>265.-</w:t>
            </w:r>
          </w:p>
        </w:tc>
      </w:tr>
      <w:tr w:rsidR="00907AAF" w:rsidRPr="002903B8" w:rsidTr="00FA094A">
        <w:trPr>
          <w:trHeight w:val="255"/>
        </w:trPr>
        <w:tc>
          <w:tcPr>
            <w:tcW w:w="52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 xml:space="preserve">                 uzsonna: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>65.-</w:t>
            </w:r>
          </w:p>
        </w:tc>
      </w:tr>
      <w:tr w:rsidR="00907AAF" w:rsidRPr="002903B8" w:rsidTr="00FA094A">
        <w:trPr>
          <w:trHeight w:val="255"/>
        </w:trPr>
        <w:tc>
          <w:tcPr>
            <w:tcW w:w="521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:rsidR="00907AAF" w:rsidRPr="002903B8" w:rsidRDefault="00907AAF" w:rsidP="00FA094A">
            <w:pPr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b/>
                <w:sz w:val="20"/>
                <w:szCs w:val="20"/>
              </w:rPr>
              <w:t>Bölcsőde egész napos</w:t>
            </w:r>
            <w:r w:rsidRPr="002903B8">
              <w:rPr>
                <w:rFonts w:ascii="Cambria" w:hAnsi="Cambria"/>
                <w:sz w:val="20"/>
                <w:szCs w:val="20"/>
              </w:rPr>
              <w:t xml:space="preserve"> (reggeli, tízórai, ebéd, uzsonna):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>510.-</w:t>
            </w:r>
          </w:p>
        </w:tc>
      </w:tr>
      <w:tr w:rsidR="00907AAF" w:rsidRPr="002903B8" w:rsidTr="00FA094A">
        <w:trPr>
          <w:trHeight w:val="255"/>
        </w:trPr>
        <w:tc>
          <w:tcPr>
            <w:tcW w:w="521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b/>
                <w:sz w:val="20"/>
                <w:szCs w:val="20"/>
              </w:rPr>
              <w:t xml:space="preserve">                   </w:t>
            </w:r>
            <w:r w:rsidRPr="002903B8">
              <w:rPr>
                <w:rFonts w:ascii="Cambria" w:hAnsi="Cambria"/>
                <w:sz w:val="20"/>
                <w:szCs w:val="20"/>
              </w:rPr>
              <w:t>ebéd: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>305.-</w:t>
            </w:r>
          </w:p>
        </w:tc>
      </w:tr>
      <w:tr w:rsidR="00907AAF" w:rsidRPr="002903B8" w:rsidTr="00FA094A">
        <w:trPr>
          <w:trHeight w:val="255"/>
        </w:trPr>
        <w:tc>
          <w:tcPr>
            <w:tcW w:w="52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>Szociális étkeztetés (ebéd):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>440.-</w:t>
            </w:r>
          </w:p>
        </w:tc>
      </w:tr>
      <w:tr w:rsidR="00907AAF" w:rsidRPr="002903B8" w:rsidTr="00FA094A">
        <w:trPr>
          <w:trHeight w:val="296"/>
        </w:trPr>
        <w:tc>
          <w:tcPr>
            <w:tcW w:w="52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>Szociális étkeztetés (ebéd) kiszállítással: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>720.-</w:t>
            </w:r>
          </w:p>
        </w:tc>
      </w:tr>
      <w:tr w:rsidR="00907AAF" w:rsidRPr="002903B8" w:rsidTr="00FA094A">
        <w:trPr>
          <w:trHeight w:val="255"/>
        </w:trPr>
        <w:tc>
          <w:tcPr>
            <w:tcW w:w="52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>Személyzeti étkezők (ebéd):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07AAF" w:rsidRPr="002903B8" w:rsidRDefault="00907AAF" w:rsidP="00FA094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903B8">
              <w:rPr>
                <w:rFonts w:ascii="Cambria" w:hAnsi="Cambria"/>
                <w:sz w:val="20"/>
                <w:szCs w:val="20"/>
              </w:rPr>
              <w:t>460.-</w:t>
            </w:r>
          </w:p>
        </w:tc>
      </w:tr>
    </w:tbl>
    <w:p w:rsidR="0071180C" w:rsidRDefault="0071180C">
      <w:bookmarkStart w:id="0" w:name="_GoBack"/>
      <w:bookmarkEnd w:id="0"/>
    </w:p>
    <w:sectPr w:rsidR="00711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AF"/>
    <w:rsid w:val="0071180C"/>
    <w:rsid w:val="0090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907AAF"/>
    <w:pPr>
      <w:widowControl w:val="0"/>
      <w:autoSpaceDE w:val="0"/>
      <w:autoSpaceDN w:val="0"/>
      <w:adjustRightInd w:val="0"/>
      <w:spacing w:before="60" w:after="0" w:line="240" w:lineRule="auto"/>
      <w:jc w:val="both"/>
    </w:pPr>
    <w:rPr>
      <w:rFonts w:ascii="Times New Roman" w:eastAsia="Times New Roman" w:hAnsi="Times New Roman" w:cs="Times New Roman"/>
      <w:bCs/>
      <w:i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907AAF"/>
    <w:pPr>
      <w:widowControl w:val="0"/>
      <w:autoSpaceDE w:val="0"/>
      <w:autoSpaceDN w:val="0"/>
      <w:adjustRightInd w:val="0"/>
      <w:spacing w:before="60" w:after="0" w:line="240" w:lineRule="auto"/>
      <w:jc w:val="both"/>
    </w:pPr>
    <w:rPr>
      <w:rFonts w:ascii="Times New Roman" w:eastAsia="Times New Roman" w:hAnsi="Times New Roman" w:cs="Times New Roman"/>
      <w:bCs/>
      <w:i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661</Characters>
  <Application>Microsoft Office Word</Application>
  <DocSecurity>0</DocSecurity>
  <Lines>5</Lines>
  <Paragraphs>1</Paragraphs>
  <ScaleCrop>false</ScaleCrop>
  <Company>PMH Tököl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Rácz Judit</dc:creator>
  <cp:lastModifiedBy>Rácz Judit</cp:lastModifiedBy>
  <cp:revision>1</cp:revision>
  <dcterms:created xsi:type="dcterms:W3CDTF">2019-09-30T15:38:00Z</dcterms:created>
  <dcterms:modified xsi:type="dcterms:W3CDTF">2019-09-30T15:39:00Z</dcterms:modified>
</cp:coreProperties>
</file>