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4D4" w:rsidRDefault="00F954D4" w:rsidP="00F954D4">
      <w:pPr>
        <w:jc w:val="right"/>
        <w:rPr>
          <w:sz w:val="20"/>
          <w:szCs w:val="20"/>
        </w:rPr>
      </w:pPr>
      <w:r w:rsidRPr="005A0325">
        <w:rPr>
          <w:sz w:val="20"/>
          <w:szCs w:val="20"/>
        </w:rPr>
        <w:t>I/7. számú melléklet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  4</w:t>
      </w:r>
      <w:proofErr w:type="gramEnd"/>
      <w:r>
        <w:rPr>
          <w:sz w:val="20"/>
          <w:szCs w:val="20"/>
        </w:rPr>
        <w:t>/2018</w:t>
      </w:r>
      <w:r w:rsidRPr="005A0325">
        <w:rPr>
          <w:sz w:val="20"/>
          <w:szCs w:val="20"/>
        </w:rPr>
        <w:t>. (</w:t>
      </w:r>
      <w:r>
        <w:rPr>
          <w:sz w:val="20"/>
          <w:szCs w:val="20"/>
        </w:rPr>
        <w:t>V.31</w:t>
      </w:r>
      <w:r w:rsidRPr="005A0325">
        <w:rPr>
          <w:sz w:val="20"/>
          <w:szCs w:val="20"/>
        </w:rPr>
        <w:t>.) rendelethez</w:t>
      </w:r>
    </w:p>
    <w:p w:rsidR="00F954D4" w:rsidRDefault="00F954D4" w:rsidP="00F954D4">
      <w:pPr>
        <w:jc w:val="right"/>
        <w:rPr>
          <w:sz w:val="20"/>
          <w:szCs w:val="20"/>
        </w:rPr>
      </w:pPr>
    </w:p>
    <w:p w:rsidR="00F954D4" w:rsidRDefault="00F954D4" w:rsidP="00F954D4">
      <w:pPr>
        <w:jc w:val="right"/>
        <w:rPr>
          <w:sz w:val="20"/>
          <w:szCs w:val="20"/>
        </w:rPr>
      </w:pPr>
    </w:p>
    <w:p w:rsidR="00F954D4" w:rsidRDefault="00F954D4" w:rsidP="00F954D4">
      <w:pPr>
        <w:jc w:val="right"/>
        <w:rPr>
          <w:sz w:val="20"/>
          <w:szCs w:val="20"/>
        </w:rPr>
      </w:pPr>
    </w:p>
    <w:p w:rsidR="00F954D4" w:rsidRPr="0047008D" w:rsidRDefault="00F954D4" w:rsidP="00F954D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Maradvány</w:t>
      </w:r>
      <w:r w:rsidRPr="0047008D">
        <w:rPr>
          <w:b/>
          <w:bCs/>
          <w:color w:val="000000"/>
        </w:rPr>
        <w:t>kimutatás</w:t>
      </w:r>
    </w:p>
    <w:p w:rsidR="00F954D4" w:rsidRDefault="00F954D4" w:rsidP="00F954D4">
      <w:pPr>
        <w:jc w:val="right"/>
        <w:rPr>
          <w:sz w:val="20"/>
          <w:szCs w:val="20"/>
        </w:rPr>
      </w:pPr>
    </w:p>
    <w:p w:rsidR="00F954D4" w:rsidRPr="005A0325" w:rsidRDefault="00F954D4" w:rsidP="00F954D4">
      <w:pPr>
        <w:jc w:val="right"/>
        <w:rPr>
          <w:sz w:val="20"/>
          <w:szCs w:val="20"/>
        </w:rPr>
      </w:pPr>
    </w:p>
    <w:p w:rsidR="00F954D4" w:rsidRPr="005A0325" w:rsidRDefault="00F954D4" w:rsidP="00F954D4">
      <w:pPr>
        <w:jc w:val="right"/>
        <w:rPr>
          <w:sz w:val="20"/>
          <w:szCs w:val="20"/>
        </w:rPr>
      </w:pPr>
    </w:p>
    <w:p w:rsidR="00F954D4" w:rsidRPr="007475F8" w:rsidRDefault="00F954D4" w:rsidP="00F954D4">
      <w:pPr>
        <w:jc w:val="right"/>
      </w:pPr>
    </w:p>
    <w:p w:rsidR="00F954D4" w:rsidRDefault="00F954D4" w:rsidP="00F954D4">
      <w:pPr>
        <w:jc w:val="right"/>
      </w:pPr>
    </w:p>
    <w:tbl>
      <w:tblPr>
        <w:tblW w:w="7220" w:type="dxa"/>
        <w:tblInd w:w="9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0"/>
        <w:gridCol w:w="1640"/>
      </w:tblGrid>
      <w:tr w:rsidR="00F954D4" w:rsidRPr="00E96AB8" w:rsidTr="005A55DE">
        <w:trPr>
          <w:trHeight w:val="31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D4" w:rsidRPr="00E96AB8" w:rsidRDefault="00F954D4" w:rsidP="005A55DE">
            <w:pPr>
              <w:rPr>
                <w:color w:val="000000"/>
              </w:rPr>
            </w:pPr>
            <w:r w:rsidRPr="00E96AB8">
              <w:rPr>
                <w:color w:val="000000"/>
              </w:rPr>
              <w:t>Alaptevékenység költségvetési bevételei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D4" w:rsidRPr="00E96AB8" w:rsidRDefault="00F954D4" w:rsidP="005A55DE">
            <w:pPr>
              <w:jc w:val="right"/>
              <w:rPr>
                <w:color w:val="000000"/>
              </w:rPr>
            </w:pPr>
            <w:r w:rsidRPr="00E96AB8">
              <w:rPr>
                <w:color w:val="000000"/>
              </w:rPr>
              <w:t>277 154 603</w:t>
            </w:r>
          </w:p>
        </w:tc>
      </w:tr>
      <w:tr w:rsidR="00F954D4" w:rsidRPr="00E96AB8" w:rsidTr="005A55DE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D4" w:rsidRPr="00E96AB8" w:rsidRDefault="00F954D4" w:rsidP="005A55DE">
            <w:pPr>
              <w:rPr>
                <w:color w:val="000000"/>
              </w:rPr>
            </w:pPr>
            <w:r w:rsidRPr="00E96AB8">
              <w:rPr>
                <w:color w:val="000000"/>
              </w:rPr>
              <w:t>Alaptevékenység költségvetési kiadásai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D4" w:rsidRPr="00E96AB8" w:rsidRDefault="00F954D4" w:rsidP="005A55DE">
            <w:pPr>
              <w:jc w:val="right"/>
              <w:rPr>
                <w:color w:val="000000"/>
              </w:rPr>
            </w:pPr>
            <w:r w:rsidRPr="00E96AB8">
              <w:rPr>
                <w:color w:val="000000"/>
              </w:rPr>
              <w:t>138 449 127</w:t>
            </w:r>
          </w:p>
        </w:tc>
      </w:tr>
      <w:tr w:rsidR="00F954D4" w:rsidRPr="00E96AB8" w:rsidTr="005A55DE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D4" w:rsidRPr="00E96AB8" w:rsidRDefault="00F954D4" w:rsidP="005A55DE">
            <w:pPr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Alaptevékenység költségvetési egyenlege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D4" w:rsidRPr="00E96AB8" w:rsidRDefault="00F954D4" w:rsidP="005A55DE">
            <w:pPr>
              <w:jc w:val="right"/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138 705 476</w:t>
            </w:r>
          </w:p>
        </w:tc>
      </w:tr>
      <w:tr w:rsidR="00F954D4" w:rsidRPr="00E96AB8" w:rsidTr="005A55DE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D4" w:rsidRPr="00E96AB8" w:rsidRDefault="00F954D4" w:rsidP="005A55DE">
            <w:pPr>
              <w:rPr>
                <w:color w:val="000000"/>
              </w:rPr>
            </w:pPr>
            <w:r w:rsidRPr="00E96AB8">
              <w:rPr>
                <w:color w:val="000000"/>
              </w:rPr>
              <w:t>Alaptevékenység finanszírozási bevételei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D4" w:rsidRPr="00E96AB8" w:rsidRDefault="00F954D4" w:rsidP="005A55DE">
            <w:pPr>
              <w:jc w:val="right"/>
              <w:rPr>
                <w:color w:val="000000"/>
              </w:rPr>
            </w:pPr>
            <w:r w:rsidRPr="00E96AB8">
              <w:rPr>
                <w:color w:val="000000"/>
              </w:rPr>
              <w:t>78 064 807</w:t>
            </w:r>
          </w:p>
        </w:tc>
      </w:tr>
      <w:tr w:rsidR="00F954D4" w:rsidRPr="00E96AB8" w:rsidTr="005A55DE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D4" w:rsidRPr="00E96AB8" w:rsidRDefault="00F954D4" w:rsidP="005A55DE">
            <w:pPr>
              <w:rPr>
                <w:color w:val="000000"/>
              </w:rPr>
            </w:pPr>
            <w:r w:rsidRPr="00E96AB8">
              <w:rPr>
                <w:color w:val="000000"/>
              </w:rPr>
              <w:t>Alaptevékenység finanszírozási kiadásai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D4" w:rsidRPr="00E96AB8" w:rsidRDefault="00F954D4" w:rsidP="005A55DE">
            <w:pPr>
              <w:jc w:val="right"/>
              <w:rPr>
                <w:color w:val="000000"/>
              </w:rPr>
            </w:pPr>
            <w:r w:rsidRPr="00E96AB8">
              <w:rPr>
                <w:color w:val="000000"/>
              </w:rPr>
              <w:t>115 599 291</w:t>
            </w:r>
          </w:p>
        </w:tc>
      </w:tr>
      <w:tr w:rsidR="00F954D4" w:rsidRPr="00E96AB8" w:rsidTr="005A55DE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D4" w:rsidRPr="00E96AB8" w:rsidRDefault="00F954D4" w:rsidP="005A55DE">
            <w:pPr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Alaptevékenység finanszírozási egyenlege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D4" w:rsidRPr="00E96AB8" w:rsidRDefault="00F954D4" w:rsidP="005A55DE">
            <w:pPr>
              <w:jc w:val="right"/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-37 534 484</w:t>
            </w:r>
          </w:p>
        </w:tc>
      </w:tr>
      <w:tr w:rsidR="00F954D4" w:rsidRPr="00E96AB8" w:rsidTr="005A55DE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D4" w:rsidRPr="00E96AB8" w:rsidRDefault="00F954D4" w:rsidP="005A55DE">
            <w:pPr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Alaptevékenység maradványa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D4" w:rsidRPr="00E96AB8" w:rsidRDefault="00F954D4" w:rsidP="005A55DE">
            <w:pPr>
              <w:jc w:val="right"/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101 170 992</w:t>
            </w:r>
          </w:p>
        </w:tc>
      </w:tr>
      <w:tr w:rsidR="00F954D4" w:rsidRPr="00E96AB8" w:rsidTr="005A55DE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D4" w:rsidRPr="00E96AB8" w:rsidRDefault="00F954D4" w:rsidP="005A55DE">
            <w:pPr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Összes maradvány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D4" w:rsidRPr="00E96AB8" w:rsidRDefault="00F954D4" w:rsidP="005A55DE">
            <w:pPr>
              <w:jc w:val="right"/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101 170 992</w:t>
            </w:r>
          </w:p>
        </w:tc>
      </w:tr>
      <w:tr w:rsidR="00F954D4" w:rsidRPr="00E96AB8" w:rsidTr="005A55DE">
        <w:trPr>
          <w:trHeight w:val="6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D4" w:rsidRPr="00E96AB8" w:rsidRDefault="00F954D4" w:rsidP="005A55DE">
            <w:pPr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Alaptevékenység szabad maradványa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4D4" w:rsidRPr="00E96AB8" w:rsidRDefault="00F954D4" w:rsidP="005A55DE">
            <w:pPr>
              <w:jc w:val="right"/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101 170 992</w:t>
            </w:r>
          </w:p>
        </w:tc>
      </w:tr>
    </w:tbl>
    <w:p w:rsidR="00677603" w:rsidRDefault="00677603">
      <w:bookmarkStart w:id="0" w:name="_GoBack"/>
      <w:bookmarkEnd w:id="0"/>
    </w:p>
    <w:sectPr w:rsidR="0067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D4"/>
    <w:rsid w:val="00677603"/>
    <w:rsid w:val="00F9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5E848-7608-4B10-A9D8-BCA30A44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2018-05-30T11:04:00Z</dcterms:created>
  <dcterms:modified xsi:type="dcterms:W3CDTF">2018-05-30T11:05:00Z</dcterms:modified>
</cp:coreProperties>
</file>