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ECE" w:rsidRDefault="006F6ECE" w:rsidP="006F6ECE">
      <w:pPr>
        <w:spacing w:after="0"/>
        <w:rPr>
          <w:b/>
          <w:color w:val="000000" w:themeColor="text1"/>
          <w:u w:val="none"/>
        </w:rPr>
      </w:pPr>
    </w:p>
    <w:p w:rsidR="00E5754C" w:rsidRDefault="00E5754C" w:rsidP="00E5754C">
      <w:pPr>
        <w:spacing w:after="0"/>
        <w:jc w:val="right"/>
        <w:rPr>
          <w:b/>
          <w:color w:val="000000" w:themeColor="text1"/>
          <w:u w:val="none"/>
        </w:rPr>
      </w:pPr>
    </w:p>
    <w:p w:rsidR="00E5754C" w:rsidRDefault="00E5754C" w:rsidP="00E5754C">
      <w:pPr>
        <w:spacing w:after="0"/>
        <w:jc w:val="center"/>
        <w:rPr>
          <w:b/>
          <w:color w:val="000000" w:themeColor="text1"/>
          <w:u w:val="none"/>
        </w:rPr>
      </w:pPr>
      <w:r>
        <w:rPr>
          <w:b/>
          <w:color w:val="000000" w:themeColor="text1"/>
          <w:u w:val="none"/>
        </w:rPr>
        <w:t>Apátistvánfalva Községi Önkormányzat Képviselő-testületének</w:t>
      </w:r>
    </w:p>
    <w:p w:rsidR="00E5754C" w:rsidRDefault="0092524D" w:rsidP="00E5754C">
      <w:pPr>
        <w:spacing w:after="0"/>
        <w:jc w:val="center"/>
        <w:rPr>
          <w:b/>
          <w:color w:val="000000" w:themeColor="text1"/>
          <w:u w:val="none"/>
        </w:rPr>
      </w:pPr>
      <w:r>
        <w:rPr>
          <w:b/>
          <w:color w:val="000000" w:themeColor="text1"/>
          <w:u w:val="none"/>
        </w:rPr>
        <w:t>22</w:t>
      </w:r>
      <w:r w:rsidR="00E5754C">
        <w:rPr>
          <w:b/>
          <w:color w:val="000000" w:themeColor="text1"/>
          <w:u w:val="none"/>
        </w:rPr>
        <w:t>/</w:t>
      </w:r>
      <w:r>
        <w:rPr>
          <w:b/>
          <w:color w:val="000000" w:themeColor="text1"/>
          <w:u w:val="none"/>
        </w:rPr>
        <w:t>2016</w:t>
      </w:r>
      <w:r w:rsidR="00E5754C">
        <w:rPr>
          <w:b/>
          <w:color w:val="000000" w:themeColor="text1"/>
          <w:u w:val="none"/>
        </w:rPr>
        <w:t>. (</w:t>
      </w:r>
      <w:r w:rsidR="009236D8">
        <w:rPr>
          <w:b/>
          <w:color w:val="000000" w:themeColor="text1"/>
          <w:u w:val="none"/>
        </w:rPr>
        <w:t>XII</w:t>
      </w:r>
      <w:r w:rsidR="00E5754C">
        <w:rPr>
          <w:b/>
          <w:color w:val="000000" w:themeColor="text1"/>
          <w:u w:val="none"/>
        </w:rPr>
        <w:t>.</w:t>
      </w:r>
      <w:r w:rsidR="009236D8">
        <w:rPr>
          <w:b/>
          <w:color w:val="000000" w:themeColor="text1"/>
          <w:u w:val="none"/>
        </w:rPr>
        <w:t>12</w:t>
      </w:r>
      <w:r w:rsidR="00E5754C">
        <w:rPr>
          <w:b/>
          <w:color w:val="000000" w:themeColor="text1"/>
          <w:u w:val="none"/>
        </w:rPr>
        <w:t>.) önkormányzati rendelete</w:t>
      </w:r>
    </w:p>
    <w:p w:rsidR="00E5754C" w:rsidRDefault="00E5754C" w:rsidP="00E5754C">
      <w:pPr>
        <w:spacing w:after="0"/>
        <w:jc w:val="center"/>
        <w:rPr>
          <w:b/>
          <w:color w:val="000000" w:themeColor="text1"/>
          <w:u w:val="none"/>
        </w:rPr>
      </w:pPr>
      <w:proofErr w:type="gramStart"/>
      <w:r>
        <w:rPr>
          <w:b/>
          <w:color w:val="000000" w:themeColor="text1"/>
          <w:u w:val="none"/>
        </w:rPr>
        <w:t>a</w:t>
      </w:r>
      <w:proofErr w:type="gramEnd"/>
      <w:r>
        <w:rPr>
          <w:b/>
          <w:color w:val="000000" w:themeColor="text1"/>
          <w:u w:val="none"/>
        </w:rPr>
        <w:t xml:space="preserve"> szociális gondoskodás helyi szabályairól szóló 6/2015. (II. 23.) önkormányzati rendelet</w:t>
      </w:r>
    </w:p>
    <w:p w:rsidR="00E5754C" w:rsidRDefault="00E5754C" w:rsidP="00E5754C">
      <w:pPr>
        <w:spacing w:after="0"/>
        <w:jc w:val="center"/>
        <w:rPr>
          <w:color w:val="000000" w:themeColor="text1"/>
          <w:u w:val="none"/>
        </w:rPr>
      </w:pPr>
      <w:proofErr w:type="gramStart"/>
      <w:r>
        <w:rPr>
          <w:b/>
          <w:color w:val="000000" w:themeColor="text1"/>
          <w:u w:val="none"/>
        </w:rPr>
        <w:t>módosításáról</w:t>
      </w:r>
      <w:proofErr w:type="gramEnd"/>
    </w:p>
    <w:p w:rsidR="00E5754C" w:rsidRDefault="00E5754C" w:rsidP="00E5754C">
      <w:pPr>
        <w:spacing w:after="0"/>
        <w:jc w:val="both"/>
        <w:rPr>
          <w:b/>
          <w:color w:val="000000" w:themeColor="text1"/>
          <w:u w:val="none"/>
        </w:rPr>
      </w:pPr>
    </w:p>
    <w:p w:rsidR="00E5754C" w:rsidRDefault="00E5754C" w:rsidP="00E5754C">
      <w:pPr>
        <w:spacing w:after="0"/>
        <w:jc w:val="both"/>
        <w:rPr>
          <w:color w:val="000000" w:themeColor="text1"/>
          <w:u w:val="none"/>
        </w:rPr>
      </w:pPr>
      <w:r>
        <w:rPr>
          <w:color w:val="000000" w:themeColor="text1"/>
          <w:u w:val="none"/>
        </w:rPr>
        <w:t xml:space="preserve">Apátistvánfalva Községi Önkormányzat Képviselő-testülete a szociális igazgatásról és szociális ellátásokról szóló 1993. évi III. törvény </w:t>
      </w:r>
      <w:r w:rsidR="00E1478E">
        <w:rPr>
          <w:color w:val="000000" w:themeColor="text1"/>
          <w:u w:val="none"/>
        </w:rPr>
        <w:t>132</w:t>
      </w:r>
      <w:r>
        <w:rPr>
          <w:color w:val="000000" w:themeColor="text1"/>
          <w:u w:val="none"/>
        </w:rPr>
        <w:t>. §</w:t>
      </w:r>
      <w:r w:rsidR="00E1478E">
        <w:rPr>
          <w:color w:val="000000" w:themeColor="text1"/>
          <w:u w:val="none"/>
        </w:rPr>
        <w:t xml:space="preserve"> (4) bekezdés g) pontj</w:t>
      </w:r>
      <w:r>
        <w:rPr>
          <w:color w:val="000000" w:themeColor="text1"/>
          <w:u w:val="none"/>
        </w:rPr>
        <w:t xml:space="preserve">ában kapott felhatalmazás alapján, </w:t>
      </w:r>
      <w:r w:rsidR="00BF7E82">
        <w:rPr>
          <w:color w:val="000000" w:themeColor="text1"/>
          <w:u w:val="none"/>
        </w:rPr>
        <w:t xml:space="preserve">a Magyarország helyi önkormányzatairól szóló 2011. évi CLXXXIX. törvény 13. § (1) bekezdés 8a. pontjában és </w:t>
      </w:r>
      <w:r>
        <w:rPr>
          <w:color w:val="000000" w:themeColor="text1"/>
          <w:u w:val="none"/>
        </w:rPr>
        <w:t xml:space="preserve">a szociális igazgatásról és szociális ellátásokról szóló 1993. évi III. törvény </w:t>
      </w:r>
      <w:r w:rsidR="00140175">
        <w:rPr>
          <w:color w:val="000000" w:themeColor="text1"/>
          <w:u w:val="none"/>
        </w:rPr>
        <w:t xml:space="preserve">32. § (3) bekezdésében </w:t>
      </w:r>
      <w:r>
        <w:rPr>
          <w:color w:val="000000" w:themeColor="text1"/>
          <w:u w:val="none"/>
        </w:rPr>
        <w:t>meghatározott feladatkörében eljárva a következőket rendeli el:</w:t>
      </w:r>
    </w:p>
    <w:p w:rsidR="00E5754C" w:rsidRDefault="00E5754C" w:rsidP="00E5754C">
      <w:pPr>
        <w:spacing w:after="0"/>
        <w:jc w:val="both"/>
        <w:rPr>
          <w:color w:val="000000" w:themeColor="text1"/>
          <w:u w:val="none"/>
        </w:rPr>
      </w:pPr>
    </w:p>
    <w:p w:rsidR="006276D5" w:rsidRDefault="00E5754C" w:rsidP="00106DDC">
      <w:pPr>
        <w:spacing w:after="0"/>
        <w:ind w:left="426" w:hanging="426"/>
        <w:jc w:val="both"/>
        <w:rPr>
          <w:color w:val="000000" w:themeColor="text1"/>
          <w:u w:val="none"/>
        </w:rPr>
      </w:pPr>
      <w:r>
        <w:rPr>
          <w:b/>
          <w:color w:val="000000" w:themeColor="text1"/>
          <w:u w:val="none"/>
        </w:rPr>
        <w:t xml:space="preserve">1. § </w:t>
      </w:r>
      <w:r w:rsidRPr="00581930">
        <w:rPr>
          <w:color w:val="000000" w:themeColor="text1"/>
          <w:u w:val="none"/>
        </w:rPr>
        <w:t>A szociális gondoskodás helyi szabályairól szóló 6/2015. (II. 23.) önkormányzati rendelet</w:t>
      </w:r>
      <w:r>
        <w:rPr>
          <w:color w:val="000000" w:themeColor="text1"/>
          <w:u w:val="none"/>
        </w:rPr>
        <w:t xml:space="preserve"> </w:t>
      </w:r>
      <w:r w:rsidR="000F39C7">
        <w:rPr>
          <w:color w:val="000000" w:themeColor="text1"/>
          <w:u w:val="none"/>
        </w:rPr>
        <w:t>7/B. § (2) bekezdésében a „legfeljebb tízezer forint” szövegrész helyébe a „legfeljebb húszezer forint” szöveg lép.</w:t>
      </w:r>
    </w:p>
    <w:p w:rsidR="00FA558B" w:rsidRDefault="00FA558B" w:rsidP="000F39C7">
      <w:pPr>
        <w:spacing w:after="0"/>
        <w:rPr>
          <w:color w:val="000000" w:themeColor="text1"/>
          <w:u w:val="none"/>
        </w:rPr>
      </w:pPr>
    </w:p>
    <w:p w:rsidR="00FA558B" w:rsidRDefault="000F39C7" w:rsidP="00761DF1">
      <w:pPr>
        <w:spacing w:after="0"/>
        <w:ind w:left="284" w:hanging="284"/>
        <w:jc w:val="both"/>
        <w:rPr>
          <w:color w:val="000000" w:themeColor="text1"/>
          <w:u w:val="none"/>
        </w:rPr>
      </w:pPr>
      <w:r>
        <w:rPr>
          <w:b/>
          <w:color w:val="000000" w:themeColor="text1"/>
          <w:u w:val="none"/>
        </w:rPr>
        <w:t>2</w:t>
      </w:r>
      <w:r w:rsidR="00FA558B">
        <w:rPr>
          <w:b/>
          <w:color w:val="000000" w:themeColor="text1"/>
          <w:u w:val="none"/>
        </w:rPr>
        <w:t xml:space="preserve">. § </w:t>
      </w:r>
      <w:r w:rsidR="00FA558B">
        <w:rPr>
          <w:color w:val="000000" w:themeColor="text1"/>
          <w:u w:val="none"/>
        </w:rPr>
        <w:t>Ez a rendelet a kihirdetését követő napon lép hatályba.</w:t>
      </w:r>
    </w:p>
    <w:p w:rsidR="00FA558B" w:rsidRDefault="00FA558B" w:rsidP="00761DF1">
      <w:pPr>
        <w:spacing w:after="0"/>
        <w:ind w:left="284" w:hanging="284"/>
        <w:jc w:val="both"/>
        <w:rPr>
          <w:color w:val="000000" w:themeColor="text1"/>
          <w:u w:val="none"/>
        </w:rPr>
      </w:pPr>
    </w:p>
    <w:p w:rsidR="00B80D15" w:rsidRDefault="00B80D15" w:rsidP="00761DF1">
      <w:pPr>
        <w:spacing w:after="0"/>
        <w:ind w:left="284" w:hanging="284"/>
        <w:jc w:val="both"/>
        <w:rPr>
          <w:color w:val="000000" w:themeColor="text1"/>
          <w:u w:val="none"/>
        </w:rPr>
      </w:pPr>
    </w:p>
    <w:p w:rsidR="00B80D15" w:rsidRDefault="00B80D15" w:rsidP="00761DF1">
      <w:pPr>
        <w:spacing w:after="0"/>
        <w:ind w:left="284" w:hanging="284"/>
        <w:jc w:val="both"/>
        <w:rPr>
          <w:color w:val="000000" w:themeColor="text1"/>
          <w:u w:val="none"/>
        </w:rPr>
      </w:pPr>
    </w:p>
    <w:p w:rsidR="00B80D15" w:rsidRDefault="00B80D15" w:rsidP="00761DF1">
      <w:pPr>
        <w:spacing w:after="0"/>
        <w:ind w:left="284" w:hanging="284"/>
        <w:jc w:val="both"/>
        <w:rPr>
          <w:color w:val="000000" w:themeColor="text1"/>
          <w:u w:val="none"/>
        </w:rPr>
      </w:pPr>
    </w:p>
    <w:p w:rsidR="00B80D15" w:rsidRPr="00BD085B" w:rsidRDefault="00B80D15" w:rsidP="00B80D15">
      <w:pPr>
        <w:tabs>
          <w:tab w:val="left" w:pos="6237"/>
        </w:tabs>
        <w:spacing w:after="20"/>
        <w:ind w:left="677" w:firstLine="180"/>
        <w:jc w:val="both"/>
        <w:rPr>
          <w:rFonts w:cs="Times New Roman"/>
          <w:color w:val="auto"/>
          <w:u w:val="none"/>
          <w:lang w:eastAsia="hu-HU"/>
        </w:rPr>
      </w:pPr>
      <w:proofErr w:type="spellStart"/>
      <w:r>
        <w:rPr>
          <w:rFonts w:cs="Times New Roman"/>
          <w:color w:val="auto"/>
          <w:u w:val="none"/>
          <w:lang w:eastAsia="hu-HU"/>
        </w:rPr>
        <w:t>Császár-</w:t>
      </w:r>
      <w:r w:rsidRPr="00BD085B">
        <w:rPr>
          <w:rFonts w:cs="Times New Roman"/>
          <w:color w:val="auto"/>
          <w:u w:val="none"/>
          <w:lang w:eastAsia="hu-HU"/>
        </w:rPr>
        <w:t>Bartakovics</w:t>
      </w:r>
      <w:proofErr w:type="spellEnd"/>
      <w:r w:rsidRPr="00BD085B">
        <w:rPr>
          <w:rFonts w:cs="Times New Roman"/>
          <w:color w:val="auto"/>
          <w:u w:val="none"/>
          <w:lang w:eastAsia="hu-HU"/>
        </w:rPr>
        <w:t xml:space="preserve"> Csaba</w:t>
      </w:r>
      <w:r w:rsidR="005443B6">
        <w:rPr>
          <w:rFonts w:cs="Times New Roman"/>
          <w:color w:val="auto"/>
          <w:u w:val="none"/>
          <w:lang w:eastAsia="hu-HU"/>
        </w:rPr>
        <w:t xml:space="preserve"> </w:t>
      </w:r>
      <w:proofErr w:type="spellStart"/>
      <w:r w:rsidR="005443B6">
        <w:rPr>
          <w:rFonts w:cs="Times New Roman"/>
          <w:color w:val="auto"/>
          <w:u w:val="none"/>
          <w:lang w:eastAsia="hu-HU"/>
        </w:rPr>
        <w:t>sk</w:t>
      </w:r>
      <w:proofErr w:type="spellEnd"/>
      <w:r w:rsidR="005443B6">
        <w:rPr>
          <w:rFonts w:cs="Times New Roman"/>
          <w:color w:val="auto"/>
          <w:u w:val="none"/>
          <w:lang w:eastAsia="hu-HU"/>
        </w:rPr>
        <w:t>.</w:t>
      </w:r>
      <w:r>
        <w:rPr>
          <w:rFonts w:cs="Times New Roman"/>
          <w:color w:val="auto"/>
          <w:u w:val="none"/>
          <w:lang w:eastAsia="hu-HU"/>
        </w:rPr>
        <w:tab/>
      </w:r>
      <w:r w:rsidRPr="00BD085B">
        <w:rPr>
          <w:rFonts w:cs="Times New Roman"/>
          <w:color w:val="auto"/>
          <w:u w:val="none"/>
          <w:lang w:eastAsia="hu-HU"/>
        </w:rPr>
        <w:t xml:space="preserve">Dr. </w:t>
      </w:r>
      <w:proofErr w:type="spellStart"/>
      <w:r w:rsidRPr="00BD085B">
        <w:rPr>
          <w:rFonts w:cs="Times New Roman"/>
          <w:color w:val="auto"/>
          <w:u w:val="none"/>
          <w:lang w:eastAsia="hu-HU"/>
        </w:rPr>
        <w:t>Dancsecs</w:t>
      </w:r>
      <w:proofErr w:type="spellEnd"/>
      <w:r w:rsidRPr="00BD085B">
        <w:rPr>
          <w:rFonts w:cs="Times New Roman"/>
          <w:color w:val="auto"/>
          <w:u w:val="none"/>
          <w:lang w:eastAsia="hu-HU"/>
        </w:rPr>
        <w:t xml:space="preserve"> Zsolt</w:t>
      </w:r>
      <w:r w:rsidR="005443B6">
        <w:rPr>
          <w:rFonts w:cs="Times New Roman"/>
          <w:color w:val="auto"/>
          <w:u w:val="none"/>
          <w:lang w:eastAsia="hu-HU"/>
        </w:rPr>
        <w:t xml:space="preserve"> </w:t>
      </w:r>
      <w:proofErr w:type="spellStart"/>
      <w:r w:rsidR="005443B6">
        <w:rPr>
          <w:rFonts w:cs="Times New Roman"/>
          <w:color w:val="auto"/>
          <w:u w:val="none"/>
          <w:lang w:eastAsia="hu-HU"/>
        </w:rPr>
        <w:t>sk</w:t>
      </w:r>
      <w:proofErr w:type="spellEnd"/>
      <w:r w:rsidR="005443B6">
        <w:rPr>
          <w:rFonts w:cs="Times New Roman"/>
          <w:color w:val="auto"/>
          <w:u w:val="none"/>
          <w:lang w:eastAsia="hu-HU"/>
        </w:rPr>
        <w:t>.</w:t>
      </w:r>
    </w:p>
    <w:p w:rsidR="00B80D15" w:rsidRPr="00BD085B" w:rsidRDefault="00B80D15" w:rsidP="00B80D15">
      <w:pPr>
        <w:tabs>
          <w:tab w:val="left" w:pos="1418"/>
          <w:tab w:val="left" w:pos="6804"/>
        </w:tabs>
        <w:spacing w:after="20"/>
        <w:ind w:left="57" w:firstLine="180"/>
        <w:jc w:val="both"/>
        <w:rPr>
          <w:rFonts w:cs="Times New Roman"/>
          <w:color w:val="auto"/>
          <w:u w:val="none"/>
          <w:lang w:eastAsia="hu-HU"/>
        </w:rPr>
      </w:pPr>
      <w:r>
        <w:rPr>
          <w:rFonts w:cs="Times New Roman"/>
          <w:color w:val="auto"/>
          <w:u w:val="none"/>
          <w:lang w:eastAsia="hu-HU"/>
        </w:rPr>
        <w:tab/>
      </w:r>
      <w:proofErr w:type="gramStart"/>
      <w:r w:rsidRPr="00BD085B">
        <w:rPr>
          <w:rFonts w:cs="Times New Roman"/>
          <w:color w:val="auto"/>
          <w:u w:val="none"/>
          <w:lang w:eastAsia="hu-HU"/>
        </w:rPr>
        <w:t>polgármeste</w:t>
      </w:r>
      <w:r>
        <w:rPr>
          <w:rFonts w:cs="Times New Roman"/>
          <w:color w:val="auto"/>
          <w:u w:val="none"/>
          <w:lang w:eastAsia="hu-HU"/>
        </w:rPr>
        <w:t>r</w:t>
      </w:r>
      <w:proofErr w:type="gramEnd"/>
      <w:r>
        <w:rPr>
          <w:rFonts w:cs="Times New Roman"/>
          <w:color w:val="auto"/>
          <w:u w:val="none"/>
          <w:lang w:eastAsia="hu-HU"/>
        </w:rPr>
        <w:t xml:space="preserve"> </w:t>
      </w:r>
      <w:r>
        <w:rPr>
          <w:rFonts w:cs="Times New Roman"/>
          <w:color w:val="auto"/>
          <w:u w:val="none"/>
          <w:lang w:eastAsia="hu-HU"/>
        </w:rPr>
        <w:tab/>
        <w:t xml:space="preserve"> </w:t>
      </w:r>
      <w:r w:rsidRPr="00BD085B">
        <w:rPr>
          <w:rFonts w:cs="Times New Roman"/>
          <w:color w:val="auto"/>
          <w:u w:val="none"/>
          <w:lang w:eastAsia="hu-HU"/>
        </w:rPr>
        <w:t>jegyző</w:t>
      </w:r>
    </w:p>
    <w:p w:rsidR="00B80D15" w:rsidRDefault="00B80D15" w:rsidP="00B80D15">
      <w:pPr>
        <w:spacing w:after="0"/>
        <w:jc w:val="both"/>
        <w:rPr>
          <w:color w:val="000000" w:themeColor="text1"/>
          <w:u w:val="none"/>
        </w:rPr>
      </w:pPr>
    </w:p>
    <w:p w:rsidR="00B80D15" w:rsidRPr="005C662F" w:rsidRDefault="00B80D15" w:rsidP="00B80D15">
      <w:pPr>
        <w:spacing w:after="0"/>
        <w:jc w:val="both"/>
        <w:rPr>
          <w:color w:val="000000" w:themeColor="text1"/>
          <w:u w:val="none"/>
        </w:rPr>
      </w:pPr>
    </w:p>
    <w:p w:rsidR="00B80D15" w:rsidRPr="00BD085B" w:rsidRDefault="00B80D15" w:rsidP="00B80D15">
      <w:pPr>
        <w:tabs>
          <w:tab w:val="left" w:pos="7513"/>
        </w:tabs>
        <w:spacing w:after="0"/>
        <w:ind w:firstLine="1"/>
        <w:jc w:val="both"/>
        <w:rPr>
          <w:rFonts w:cs="Times New Roman"/>
          <w:color w:val="000000"/>
          <w:u w:val="none"/>
        </w:rPr>
      </w:pPr>
    </w:p>
    <w:p w:rsidR="00B80D15" w:rsidRPr="00BD085B" w:rsidRDefault="00B80D15" w:rsidP="00B80D15">
      <w:pPr>
        <w:tabs>
          <w:tab w:val="left" w:pos="7513"/>
        </w:tabs>
        <w:spacing w:after="0"/>
        <w:ind w:firstLine="1"/>
        <w:jc w:val="both"/>
        <w:rPr>
          <w:rFonts w:cs="Times New Roman"/>
          <w:color w:val="000000"/>
          <w:u w:val="none"/>
        </w:rPr>
      </w:pPr>
      <w:r w:rsidRPr="00BD085B">
        <w:rPr>
          <w:rFonts w:cs="Times New Roman"/>
          <w:color w:val="000000"/>
          <w:u w:val="none"/>
        </w:rPr>
        <w:t xml:space="preserve">Ezt a rendeletet Apátistvánfalva Községi Önkormányzat Képviselő-testülete a </w:t>
      </w:r>
      <w:r w:rsidR="009236D8">
        <w:rPr>
          <w:rFonts w:cs="Times New Roman"/>
          <w:color w:val="000000"/>
          <w:u w:val="none"/>
        </w:rPr>
        <w:t>2016.december 11</w:t>
      </w:r>
      <w:r>
        <w:rPr>
          <w:rFonts w:cs="Times New Roman"/>
          <w:color w:val="000000"/>
          <w:u w:val="none"/>
        </w:rPr>
        <w:t>-i</w:t>
      </w:r>
      <w:r w:rsidRPr="00BD085B">
        <w:rPr>
          <w:rFonts w:cs="Times New Roman"/>
          <w:color w:val="000000"/>
          <w:u w:val="none"/>
        </w:rPr>
        <w:t xml:space="preserve"> ülésén fogadta el.</w:t>
      </w:r>
    </w:p>
    <w:p w:rsidR="00B80D15" w:rsidRPr="00BD085B" w:rsidRDefault="00B80D15" w:rsidP="00B80D15">
      <w:pPr>
        <w:tabs>
          <w:tab w:val="left" w:pos="7513"/>
        </w:tabs>
        <w:spacing w:after="0"/>
        <w:ind w:left="426" w:hanging="425"/>
        <w:jc w:val="both"/>
        <w:rPr>
          <w:rFonts w:cs="Times New Roman"/>
          <w:color w:val="000000"/>
          <w:u w:val="none"/>
        </w:rPr>
      </w:pPr>
    </w:p>
    <w:p w:rsidR="00B80D15" w:rsidRPr="00BD085B" w:rsidRDefault="00B80D15" w:rsidP="00B80D15">
      <w:pPr>
        <w:tabs>
          <w:tab w:val="left" w:pos="7513"/>
        </w:tabs>
        <w:spacing w:after="0"/>
        <w:ind w:left="426" w:hanging="425"/>
        <w:jc w:val="both"/>
        <w:rPr>
          <w:rFonts w:cs="Times New Roman"/>
          <w:color w:val="000000"/>
          <w:u w:val="none"/>
        </w:rPr>
      </w:pPr>
    </w:p>
    <w:p w:rsidR="00B80D15" w:rsidRPr="00BD085B" w:rsidRDefault="00B80D15" w:rsidP="00B80D15">
      <w:pPr>
        <w:tabs>
          <w:tab w:val="left" w:pos="7513"/>
        </w:tabs>
        <w:spacing w:after="0"/>
        <w:ind w:left="426" w:hanging="425"/>
        <w:jc w:val="both"/>
        <w:rPr>
          <w:rFonts w:cs="Times New Roman"/>
          <w:color w:val="000000"/>
          <w:u w:val="none"/>
        </w:rPr>
      </w:pPr>
      <w:r w:rsidRPr="00BD085B">
        <w:rPr>
          <w:rFonts w:cs="Times New Roman"/>
          <w:color w:val="000000"/>
          <w:u w:val="none"/>
        </w:rPr>
        <w:t>Kihirdetve:</w:t>
      </w:r>
    </w:p>
    <w:p w:rsidR="00B80D15" w:rsidRPr="00BD085B" w:rsidRDefault="00B80D15" w:rsidP="00B80D15">
      <w:pPr>
        <w:tabs>
          <w:tab w:val="left" w:pos="7513"/>
        </w:tabs>
        <w:spacing w:after="0"/>
        <w:ind w:left="426" w:hanging="425"/>
        <w:jc w:val="both"/>
        <w:rPr>
          <w:rFonts w:cs="Times New Roman"/>
          <w:color w:val="000000"/>
          <w:u w:val="none"/>
        </w:rPr>
      </w:pPr>
    </w:p>
    <w:p w:rsidR="00B80D15" w:rsidRPr="00BD085B" w:rsidRDefault="00B80D15" w:rsidP="00B80D15">
      <w:pPr>
        <w:tabs>
          <w:tab w:val="left" w:pos="6804"/>
        </w:tabs>
        <w:spacing w:after="0"/>
        <w:ind w:left="3969" w:hanging="425"/>
        <w:jc w:val="both"/>
        <w:rPr>
          <w:rFonts w:cs="Times New Roman"/>
          <w:color w:val="000000"/>
          <w:u w:val="none"/>
        </w:rPr>
      </w:pPr>
      <w:r w:rsidRPr="00BD085B">
        <w:rPr>
          <w:rFonts w:cs="Times New Roman"/>
          <w:color w:val="000000"/>
          <w:u w:val="none"/>
        </w:rPr>
        <w:tab/>
      </w:r>
      <w:r w:rsidRPr="00BD085B">
        <w:rPr>
          <w:rFonts w:cs="Times New Roman"/>
          <w:color w:val="000000"/>
          <w:u w:val="none"/>
        </w:rPr>
        <w:tab/>
        <w:t xml:space="preserve">Dr. </w:t>
      </w:r>
      <w:proofErr w:type="spellStart"/>
      <w:r w:rsidRPr="00BD085B">
        <w:rPr>
          <w:rFonts w:cs="Times New Roman"/>
          <w:color w:val="000000"/>
          <w:u w:val="none"/>
        </w:rPr>
        <w:t>Dancsecs</w:t>
      </w:r>
      <w:proofErr w:type="spellEnd"/>
      <w:r w:rsidRPr="00BD085B">
        <w:rPr>
          <w:rFonts w:cs="Times New Roman"/>
          <w:color w:val="000000"/>
          <w:u w:val="none"/>
        </w:rPr>
        <w:t xml:space="preserve"> Zsolt</w:t>
      </w:r>
      <w:r w:rsidR="005443B6">
        <w:rPr>
          <w:rFonts w:cs="Times New Roman"/>
          <w:color w:val="000000"/>
          <w:u w:val="none"/>
        </w:rPr>
        <w:t xml:space="preserve"> sk.</w:t>
      </w:r>
    </w:p>
    <w:p w:rsidR="00B80D15" w:rsidRDefault="00B80D15" w:rsidP="00B80D15">
      <w:pPr>
        <w:tabs>
          <w:tab w:val="left" w:pos="7371"/>
        </w:tabs>
        <w:spacing w:after="0"/>
        <w:ind w:left="426" w:hanging="425"/>
        <w:jc w:val="both"/>
        <w:rPr>
          <w:rFonts w:cs="Times New Roman"/>
          <w:color w:val="000000"/>
          <w:u w:val="none"/>
        </w:rPr>
      </w:pPr>
      <w:r w:rsidRPr="00BD085B">
        <w:rPr>
          <w:rFonts w:cs="Times New Roman"/>
          <w:color w:val="000000"/>
          <w:u w:val="none"/>
        </w:rPr>
        <w:tab/>
      </w:r>
      <w:r w:rsidRPr="00BD085B">
        <w:rPr>
          <w:rFonts w:cs="Times New Roman"/>
          <w:color w:val="000000"/>
          <w:u w:val="none"/>
        </w:rPr>
        <w:tab/>
      </w:r>
      <w:r>
        <w:rPr>
          <w:rFonts w:cs="Times New Roman"/>
          <w:color w:val="000000"/>
          <w:u w:val="none"/>
        </w:rPr>
        <w:t xml:space="preserve"> </w:t>
      </w:r>
      <w:r w:rsidRPr="00BD085B">
        <w:rPr>
          <w:rFonts w:cs="Times New Roman"/>
          <w:color w:val="000000"/>
          <w:u w:val="none"/>
        </w:rPr>
        <w:t xml:space="preserve"> </w:t>
      </w:r>
      <w:proofErr w:type="gramStart"/>
      <w:r w:rsidRPr="00BD085B">
        <w:rPr>
          <w:rFonts w:cs="Times New Roman"/>
          <w:color w:val="000000"/>
          <w:u w:val="none"/>
        </w:rPr>
        <w:t>jegyző</w:t>
      </w:r>
      <w:proofErr w:type="gramEnd"/>
    </w:p>
    <w:p w:rsidR="00B80D15" w:rsidRDefault="00B80D15">
      <w:pPr>
        <w:spacing w:after="0"/>
        <w:rPr>
          <w:rFonts w:cs="Times New Roman"/>
          <w:color w:val="000000"/>
          <w:u w:val="none"/>
        </w:rPr>
      </w:pPr>
    </w:p>
    <w:sectPr w:rsidR="00B80D15" w:rsidSect="002B26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917E59"/>
    <w:multiLevelType w:val="hybridMultilevel"/>
    <w:tmpl w:val="40207AEC"/>
    <w:lvl w:ilvl="0" w:tplc="352085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25AB3"/>
    <w:rsid w:val="000F39C7"/>
    <w:rsid w:val="00106DDC"/>
    <w:rsid w:val="00115F17"/>
    <w:rsid w:val="00140175"/>
    <w:rsid w:val="00175D67"/>
    <w:rsid w:val="0025670B"/>
    <w:rsid w:val="00273578"/>
    <w:rsid w:val="002B2614"/>
    <w:rsid w:val="002B545A"/>
    <w:rsid w:val="002C5F05"/>
    <w:rsid w:val="00354CF8"/>
    <w:rsid w:val="0039221F"/>
    <w:rsid w:val="003C2A7F"/>
    <w:rsid w:val="003F4AE2"/>
    <w:rsid w:val="00464687"/>
    <w:rsid w:val="004C2A69"/>
    <w:rsid w:val="004E50BD"/>
    <w:rsid w:val="00537F4B"/>
    <w:rsid w:val="005443B6"/>
    <w:rsid w:val="00544B36"/>
    <w:rsid w:val="00596D8C"/>
    <w:rsid w:val="006276D5"/>
    <w:rsid w:val="006640E9"/>
    <w:rsid w:val="00673FB7"/>
    <w:rsid w:val="006F6ECE"/>
    <w:rsid w:val="00706B52"/>
    <w:rsid w:val="0071441F"/>
    <w:rsid w:val="00761DF1"/>
    <w:rsid w:val="007D254A"/>
    <w:rsid w:val="008C7E1C"/>
    <w:rsid w:val="0091195B"/>
    <w:rsid w:val="009236D8"/>
    <w:rsid w:val="0092524D"/>
    <w:rsid w:val="00970306"/>
    <w:rsid w:val="009B7B56"/>
    <w:rsid w:val="00A16A7E"/>
    <w:rsid w:val="00A57F04"/>
    <w:rsid w:val="00AB0720"/>
    <w:rsid w:val="00AE6668"/>
    <w:rsid w:val="00B25AB3"/>
    <w:rsid w:val="00B41B18"/>
    <w:rsid w:val="00B80D15"/>
    <w:rsid w:val="00B9042B"/>
    <w:rsid w:val="00BC09D8"/>
    <w:rsid w:val="00BD15E6"/>
    <w:rsid w:val="00BF7E82"/>
    <w:rsid w:val="00D9249A"/>
    <w:rsid w:val="00DC4E7B"/>
    <w:rsid w:val="00E1478E"/>
    <w:rsid w:val="00E5741D"/>
    <w:rsid w:val="00E5754C"/>
    <w:rsid w:val="00EB4994"/>
    <w:rsid w:val="00EF61F5"/>
    <w:rsid w:val="00F13700"/>
    <w:rsid w:val="00F36A54"/>
    <w:rsid w:val="00F80700"/>
    <w:rsid w:val="00F90D8D"/>
    <w:rsid w:val="00FA55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73578"/>
    <w:pPr>
      <w:spacing w:after="200"/>
    </w:pPr>
    <w:rPr>
      <w:rFonts w:ascii="Times New Roman" w:hAnsi="Times New Roman" w:cs="Calibri"/>
      <w:color w:val="FF0000"/>
      <w:sz w:val="24"/>
      <w:szCs w:val="24"/>
      <w:u w:val="single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qFormat/>
    <w:rsid w:val="00273578"/>
    <w:rPr>
      <w:rFonts w:cs="Times New Roman"/>
      <w:b/>
      <w:bCs/>
    </w:rPr>
  </w:style>
  <w:style w:type="paragraph" w:styleId="Listaszerbekezds">
    <w:name w:val="List Paragraph"/>
    <w:basedOn w:val="Norml"/>
    <w:uiPriority w:val="99"/>
    <w:qFormat/>
    <w:rsid w:val="00273578"/>
    <w:pPr>
      <w:spacing w:after="0"/>
      <w:ind w:left="720"/>
    </w:pPr>
    <w:rPr>
      <w:rFonts w:cs="Times New Roman"/>
    </w:rPr>
  </w:style>
  <w:style w:type="paragraph" w:styleId="Alcm">
    <w:name w:val="Subtitle"/>
    <w:basedOn w:val="Norml"/>
    <w:next w:val="Norml"/>
    <w:link w:val="AlcmChar"/>
    <w:qFormat/>
    <w:locked/>
    <w:rsid w:val="0027357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lcmChar">
    <w:name w:val="Alcím Char"/>
    <w:basedOn w:val="Bekezdsalapbettpusa"/>
    <w:link w:val="Alcm"/>
    <w:rsid w:val="0027357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u w:val="single"/>
      <w:lang w:eastAsia="en-US"/>
    </w:rPr>
  </w:style>
  <w:style w:type="character" w:styleId="Kiemels">
    <w:name w:val="Emphasis"/>
    <w:basedOn w:val="Bekezdsalapbettpusa"/>
    <w:qFormat/>
    <w:locked/>
    <w:rsid w:val="00273578"/>
    <w:rPr>
      <w:i/>
      <w:iCs/>
    </w:rPr>
  </w:style>
  <w:style w:type="character" w:styleId="Knyvcme">
    <w:name w:val="Book Title"/>
    <w:basedOn w:val="Bekezdsalapbettpusa"/>
    <w:uiPriority w:val="33"/>
    <w:qFormat/>
    <w:rsid w:val="00273578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2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152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Krajczar_R</dc:creator>
  <cp:keywords/>
  <dc:description/>
  <cp:lastModifiedBy>Birone</cp:lastModifiedBy>
  <cp:revision>24</cp:revision>
  <dcterms:created xsi:type="dcterms:W3CDTF">2016-09-15T09:03:00Z</dcterms:created>
  <dcterms:modified xsi:type="dcterms:W3CDTF">2016-12-06T14:38:00Z</dcterms:modified>
</cp:coreProperties>
</file>