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F0" w:rsidRDefault="000C49F0" w:rsidP="000C49F0">
      <w:pPr>
        <w:jc w:val="right"/>
        <w:rPr>
          <w:b/>
        </w:rPr>
      </w:pPr>
      <w:r w:rsidRPr="000A6945">
        <w:rPr>
          <w:b/>
        </w:rPr>
        <w:t>11. sz. melléklet</w:t>
      </w:r>
    </w:p>
    <w:p w:rsidR="000C49F0" w:rsidRPr="000A6945" w:rsidRDefault="000C49F0" w:rsidP="000C49F0">
      <w:pPr>
        <w:rPr>
          <w:b/>
        </w:rPr>
      </w:pPr>
    </w:p>
    <w:p w:rsidR="000C49F0" w:rsidRDefault="000C49F0" w:rsidP="000C49F0">
      <w:pPr>
        <w:jc w:val="right"/>
      </w:pPr>
    </w:p>
    <w:p w:rsidR="000C49F0" w:rsidRPr="000A6945" w:rsidRDefault="000C49F0" w:rsidP="000C49F0">
      <w:pPr>
        <w:jc w:val="center"/>
        <w:rPr>
          <w:b/>
          <w:bCs/>
          <w:color w:val="000000"/>
        </w:rPr>
      </w:pPr>
      <w:r w:rsidRPr="000A6945">
        <w:rPr>
          <w:b/>
          <w:bCs/>
          <w:color w:val="000000"/>
        </w:rPr>
        <w:t>Sarkad Város Önkormányzat városi szi</w:t>
      </w:r>
      <w:r>
        <w:rPr>
          <w:b/>
          <w:bCs/>
          <w:color w:val="000000"/>
        </w:rPr>
        <w:t>ntre összesített maradványa 2016</w:t>
      </w:r>
      <w:r w:rsidRPr="000A6945">
        <w:rPr>
          <w:b/>
          <w:bCs/>
          <w:color w:val="000000"/>
        </w:rPr>
        <w:t>. évben</w:t>
      </w:r>
    </w:p>
    <w:p w:rsidR="000C49F0" w:rsidRDefault="000C49F0" w:rsidP="000C49F0">
      <w:pPr>
        <w:jc w:val="center"/>
      </w:pPr>
    </w:p>
    <w:p w:rsidR="000C49F0" w:rsidRDefault="000C49F0" w:rsidP="000C49F0">
      <w:pPr>
        <w:jc w:val="center"/>
      </w:pPr>
    </w:p>
    <w:p w:rsidR="000C49F0" w:rsidRPr="00872C7F" w:rsidRDefault="000C49F0" w:rsidP="000C49F0">
      <w:pPr>
        <w:jc w:val="right"/>
        <w:rPr>
          <w:b/>
        </w:rPr>
      </w:pPr>
      <w:r w:rsidRPr="00872C7F">
        <w:rPr>
          <w:b/>
        </w:rPr>
        <w:t>ezer Ft</w:t>
      </w:r>
    </w:p>
    <w:tbl>
      <w:tblPr>
        <w:tblW w:w="9123" w:type="dxa"/>
        <w:jc w:val="center"/>
        <w:tblInd w:w="-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6"/>
        <w:gridCol w:w="6414"/>
        <w:gridCol w:w="1843"/>
      </w:tblGrid>
      <w:tr w:rsidR="000C49F0" w:rsidRPr="000A6945" w:rsidTr="00776878">
        <w:trPr>
          <w:trHeight w:val="522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jc w:val="center"/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>Sor-</w:t>
            </w:r>
            <w:r w:rsidRPr="000A6945">
              <w:rPr>
                <w:b/>
                <w:bCs/>
                <w:color w:val="000000"/>
              </w:rPr>
              <w:br/>
              <w:t>szám</w:t>
            </w:r>
          </w:p>
        </w:tc>
        <w:tc>
          <w:tcPr>
            <w:tcW w:w="6414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center"/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center"/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>Összeg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1346F7" w:rsidRDefault="000C49F0" w:rsidP="00776878">
            <w:pPr>
              <w:jc w:val="center"/>
              <w:rPr>
                <w:b/>
                <w:color w:val="000000"/>
              </w:rPr>
            </w:pPr>
            <w:r w:rsidRPr="001346F7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6414" w:type="dxa"/>
            <w:shd w:val="clear" w:color="auto" w:fill="auto"/>
            <w:noWrap/>
            <w:vAlign w:val="center"/>
            <w:hideMark/>
          </w:tcPr>
          <w:p w:rsidR="000C49F0" w:rsidRPr="001346F7" w:rsidRDefault="000C49F0" w:rsidP="00776878">
            <w:pPr>
              <w:jc w:val="center"/>
              <w:rPr>
                <w:b/>
                <w:color w:val="000000"/>
              </w:rPr>
            </w:pPr>
            <w:r w:rsidRPr="001346F7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49F0" w:rsidRPr="001346F7" w:rsidRDefault="000C49F0" w:rsidP="00776878">
            <w:pPr>
              <w:jc w:val="center"/>
              <w:rPr>
                <w:b/>
                <w:color w:val="000000"/>
              </w:rPr>
            </w:pPr>
            <w:r w:rsidRPr="001346F7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color w:val="000000"/>
              </w:rPr>
            </w:pPr>
            <w:r w:rsidRPr="000A6945">
              <w:rPr>
                <w:color w:val="000000"/>
              </w:rPr>
              <w:t>Alaptevékenység költségvetési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2.421.901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2.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color w:val="000000"/>
              </w:rPr>
            </w:pPr>
            <w:r w:rsidRPr="000A6945">
              <w:rPr>
                <w:color w:val="000000"/>
              </w:rPr>
              <w:t>Alaptevékenység költségvetési kiadásai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2.365.502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3.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56.399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4.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color w:val="000000"/>
              </w:rPr>
            </w:pPr>
            <w:r w:rsidRPr="000A6945">
              <w:rPr>
                <w:color w:val="000000"/>
              </w:rPr>
              <w:t>Alaptevékenység finanszírozási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1.087.019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5.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color w:val="000000"/>
              </w:rPr>
            </w:pPr>
            <w:r w:rsidRPr="000A6945">
              <w:rPr>
                <w:color w:val="000000"/>
              </w:rPr>
              <w:t>Alaptevékenység finanszírozási kiadásai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816.844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6.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 xml:space="preserve">Alaptevékenység finanszírozási egyenlege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270.175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7.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326.574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8.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color w:val="000000"/>
              </w:rPr>
            </w:pPr>
            <w:r w:rsidRPr="000A6945">
              <w:rPr>
                <w:color w:val="000000"/>
              </w:rPr>
              <w:t>Vállalkozási tevékenység költségvetési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20.196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9.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color w:val="000000"/>
              </w:rPr>
            </w:pPr>
            <w:r w:rsidRPr="000A6945">
              <w:rPr>
                <w:color w:val="000000"/>
              </w:rPr>
              <w:t>Vállalkozási tevékenység költségvetési kiadásai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21.715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10.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 xml:space="preserve">Vállalkozási tevékenység költségvetési egyenlege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pStyle w:val="Listaszerbekezds"/>
              <w:jc w:val="right"/>
            </w:pPr>
            <w:r>
              <w:t>-1.519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11.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color w:val="000000"/>
              </w:rPr>
            </w:pPr>
            <w:r w:rsidRPr="000A6945">
              <w:rPr>
                <w:color w:val="000000"/>
              </w:rPr>
              <w:t>Vállalkozási tevékenység finanszírozási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5.000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12.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color w:val="000000"/>
              </w:rPr>
            </w:pPr>
            <w:r w:rsidRPr="000A6945">
              <w:rPr>
                <w:color w:val="000000"/>
              </w:rPr>
              <w:t>Vállalkozási tevékenység finanszírozási kiadásai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13.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>Vállalkozási tevékenység finanszírozási egyenlege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5000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14.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 xml:space="preserve">Vállalkozási tevékenység maradványa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3.481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15.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 xml:space="preserve">Összes maradvány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330.055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16.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>Alaptevékenység kötelezettségvállalással terhelt maradványa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285.066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17.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 xml:space="preserve">Alaptevékenység szabad maradványa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41.508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18.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 xml:space="preserve">Vállalkozási tevékenységet terhelő befizetési kötelezettség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348</w:t>
            </w:r>
          </w:p>
        </w:tc>
      </w:tr>
      <w:tr w:rsidR="000C49F0" w:rsidRPr="000A6945" w:rsidTr="00776878">
        <w:trPr>
          <w:trHeight w:val="259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0C49F0" w:rsidRPr="000A6945" w:rsidRDefault="000C49F0" w:rsidP="00776878">
            <w:pPr>
              <w:jc w:val="right"/>
              <w:rPr>
                <w:color w:val="000000"/>
              </w:rPr>
            </w:pPr>
            <w:r w:rsidRPr="000A6945">
              <w:rPr>
                <w:color w:val="000000"/>
              </w:rPr>
              <w:t>19.</w:t>
            </w:r>
          </w:p>
        </w:tc>
        <w:tc>
          <w:tcPr>
            <w:tcW w:w="6414" w:type="dxa"/>
            <w:shd w:val="clear" w:color="auto" w:fill="auto"/>
            <w:vAlign w:val="center"/>
            <w:hideMark/>
          </w:tcPr>
          <w:p w:rsidR="000C49F0" w:rsidRPr="000A6945" w:rsidRDefault="000C49F0" w:rsidP="00776878">
            <w:pPr>
              <w:rPr>
                <w:b/>
                <w:bCs/>
                <w:color w:val="000000"/>
              </w:rPr>
            </w:pPr>
            <w:r w:rsidRPr="000A6945">
              <w:rPr>
                <w:b/>
                <w:bCs/>
                <w:color w:val="000000"/>
              </w:rPr>
              <w:t xml:space="preserve">Vállalkozási tevékenység felhasználható maradványa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C49F0" w:rsidRPr="000A6945" w:rsidRDefault="000C49F0" w:rsidP="00776878">
            <w:pPr>
              <w:jc w:val="right"/>
            </w:pPr>
            <w:r>
              <w:t>3.133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49F0"/>
    <w:rsid w:val="000464C7"/>
    <w:rsid w:val="000C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4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4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2017-05-31T08:34:00Z</dcterms:created>
  <dcterms:modified xsi:type="dcterms:W3CDTF">2017-05-31T08:35:00Z</dcterms:modified>
</cp:coreProperties>
</file>