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07A" w:rsidRDefault="008D607A" w:rsidP="008D607A">
      <w:pPr>
        <w:ind w:left="720"/>
        <w:jc w:val="right"/>
        <w:rPr>
          <w:szCs w:val="24"/>
        </w:rPr>
      </w:pPr>
      <w:r w:rsidRPr="00D61E7C">
        <w:rPr>
          <w:szCs w:val="24"/>
        </w:rPr>
        <w:t xml:space="preserve">2. sz. melléklet a </w:t>
      </w:r>
      <w:r>
        <w:rPr>
          <w:szCs w:val="24"/>
        </w:rPr>
        <w:t>Gyömöre</w:t>
      </w:r>
      <w:r w:rsidRPr="004B3533">
        <w:rPr>
          <w:szCs w:val="24"/>
        </w:rPr>
        <w:t xml:space="preserve"> Község Önkormányzata </w:t>
      </w:r>
    </w:p>
    <w:p w:rsidR="008D607A" w:rsidRPr="004B3533" w:rsidRDefault="008D607A" w:rsidP="008D607A">
      <w:pPr>
        <w:ind w:left="720"/>
        <w:jc w:val="right"/>
        <w:rPr>
          <w:szCs w:val="24"/>
        </w:rPr>
      </w:pPr>
      <w:r w:rsidRPr="004B3533">
        <w:rPr>
          <w:szCs w:val="24"/>
        </w:rPr>
        <w:t>Képviselő-testületének</w:t>
      </w:r>
      <w:r w:rsidRPr="00B34C9B">
        <w:rPr>
          <w:szCs w:val="24"/>
        </w:rPr>
        <w:t xml:space="preserve"> 9/201</w:t>
      </w:r>
      <w:r>
        <w:rPr>
          <w:szCs w:val="24"/>
        </w:rPr>
        <w:t>9.</w:t>
      </w:r>
      <w:r w:rsidRPr="00B34C9B">
        <w:rPr>
          <w:szCs w:val="24"/>
        </w:rPr>
        <w:t xml:space="preserve"> (X.</w:t>
      </w:r>
      <w:r>
        <w:rPr>
          <w:szCs w:val="24"/>
        </w:rPr>
        <w:t>30</w:t>
      </w:r>
      <w:r w:rsidRPr="00B34C9B">
        <w:rPr>
          <w:szCs w:val="24"/>
        </w:rPr>
        <w:t>) sz. önkormányzati rendelethez</w:t>
      </w:r>
    </w:p>
    <w:p w:rsidR="008D607A" w:rsidRPr="004B3533" w:rsidRDefault="008D607A" w:rsidP="008D607A">
      <w:pPr>
        <w:jc w:val="right"/>
        <w:rPr>
          <w:szCs w:val="24"/>
        </w:rPr>
      </w:pPr>
      <w:r w:rsidRPr="004B3533">
        <w:rPr>
          <w:szCs w:val="24"/>
        </w:rPr>
        <w:t>az Önkormányzat Képviselő-testületének Szervezeti és Működési Szabályzatáról szóló</w:t>
      </w:r>
    </w:p>
    <w:p w:rsidR="008D607A" w:rsidRPr="00D61E7C" w:rsidRDefault="008D607A" w:rsidP="008D607A">
      <w:pPr>
        <w:keepLines/>
        <w:overflowPunct w:val="0"/>
        <w:autoSpaceDE w:val="0"/>
        <w:autoSpaceDN w:val="0"/>
        <w:adjustRightInd w:val="0"/>
        <w:jc w:val="right"/>
        <w:textAlignment w:val="baseline"/>
        <w:rPr>
          <w:szCs w:val="24"/>
        </w:rPr>
      </w:pPr>
      <w:r>
        <w:rPr>
          <w:szCs w:val="24"/>
        </w:rPr>
        <w:t>9</w:t>
      </w:r>
      <w:r w:rsidRPr="004B3533">
        <w:rPr>
          <w:szCs w:val="24"/>
        </w:rPr>
        <w:t>/2014. (X. 28.) sz. önkormányzati rendelet módosításáró</w:t>
      </w:r>
      <w:r>
        <w:rPr>
          <w:szCs w:val="24"/>
        </w:rPr>
        <w:t>l</w:t>
      </w:r>
    </w:p>
    <w:p w:rsidR="008D607A" w:rsidRPr="00D61E7C" w:rsidRDefault="008D607A" w:rsidP="008D607A">
      <w:pPr>
        <w:rPr>
          <w:szCs w:val="24"/>
        </w:rPr>
      </w:pPr>
    </w:p>
    <w:p w:rsidR="008D607A" w:rsidRPr="00D61E7C" w:rsidRDefault="008D607A" w:rsidP="008D607A">
      <w:pPr>
        <w:jc w:val="center"/>
        <w:rPr>
          <w:b/>
          <w:smallCaps/>
          <w:szCs w:val="24"/>
        </w:rPr>
      </w:pPr>
      <w:r w:rsidRPr="00D61E7C">
        <w:rPr>
          <w:b/>
          <w:smallCaps/>
          <w:szCs w:val="24"/>
        </w:rPr>
        <w:t>A Pénzügyi Bizottság névsora</w:t>
      </w:r>
    </w:p>
    <w:p w:rsidR="008D607A" w:rsidRPr="00D61E7C" w:rsidRDefault="008D607A" w:rsidP="008D607A">
      <w:pPr>
        <w:rPr>
          <w:szCs w:val="24"/>
        </w:rPr>
      </w:pPr>
    </w:p>
    <w:p w:rsidR="008D607A" w:rsidRPr="00D61E7C" w:rsidRDefault="008D607A" w:rsidP="008D607A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Ákos József Géza elnök</w:t>
      </w:r>
    </w:p>
    <w:p w:rsidR="008D607A" w:rsidRPr="00D61E7C" w:rsidRDefault="008D607A" w:rsidP="008D607A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proofErr w:type="spellStart"/>
      <w:r>
        <w:rPr>
          <w:szCs w:val="24"/>
        </w:rPr>
        <w:t>Zsebedicsné</w:t>
      </w:r>
      <w:proofErr w:type="spellEnd"/>
      <w:r>
        <w:rPr>
          <w:szCs w:val="24"/>
        </w:rPr>
        <w:t xml:space="preserve"> Krausz Krisztina tag</w:t>
      </w:r>
    </w:p>
    <w:p w:rsidR="008D607A" w:rsidRDefault="008D607A" w:rsidP="008D607A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proofErr w:type="spellStart"/>
      <w:r>
        <w:rPr>
          <w:szCs w:val="24"/>
        </w:rPr>
        <w:t>Schandl</w:t>
      </w:r>
      <w:proofErr w:type="spellEnd"/>
      <w:r>
        <w:rPr>
          <w:szCs w:val="24"/>
        </w:rPr>
        <w:t xml:space="preserve"> Károly Imre tag</w:t>
      </w:r>
    </w:p>
    <w:p w:rsidR="008D607A" w:rsidRPr="00E77487" w:rsidRDefault="008D607A" w:rsidP="008D607A"/>
    <w:p w:rsidR="008D607A" w:rsidRPr="00D61E7C" w:rsidRDefault="008D607A" w:rsidP="008D607A">
      <w:pPr>
        <w:jc w:val="center"/>
        <w:rPr>
          <w:b/>
          <w:smallCaps/>
          <w:szCs w:val="24"/>
        </w:rPr>
      </w:pPr>
      <w:r w:rsidRPr="00D61E7C">
        <w:rPr>
          <w:b/>
          <w:smallCaps/>
          <w:szCs w:val="24"/>
        </w:rPr>
        <w:t>A</w:t>
      </w:r>
      <w:r>
        <w:rPr>
          <w:b/>
          <w:smallCaps/>
          <w:szCs w:val="24"/>
        </w:rPr>
        <w:t>z ügyrendi</w:t>
      </w:r>
      <w:r w:rsidRPr="00D61E7C">
        <w:rPr>
          <w:b/>
          <w:smallCaps/>
          <w:szCs w:val="24"/>
        </w:rPr>
        <w:t xml:space="preserve"> Bizottság névsora</w:t>
      </w:r>
    </w:p>
    <w:p w:rsidR="008D607A" w:rsidRPr="00D61E7C" w:rsidRDefault="008D607A" w:rsidP="008D607A">
      <w:pPr>
        <w:rPr>
          <w:szCs w:val="24"/>
        </w:rPr>
      </w:pPr>
    </w:p>
    <w:p w:rsidR="008D607A" w:rsidRPr="00D61E7C" w:rsidRDefault="008D607A" w:rsidP="008D607A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Ákos József Géza elnök</w:t>
      </w:r>
    </w:p>
    <w:p w:rsidR="008D607A" w:rsidRPr="00D61E7C" w:rsidRDefault="008D607A" w:rsidP="008D607A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Tóth Kálmánné</w:t>
      </w:r>
      <w:r>
        <w:rPr>
          <w:szCs w:val="24"/>
        </w:rPr>
        <w:t xml:space="preserve"> tag</w:t>
      </w:r>
    </w:p>
    <w:p w:rsidR="008D607A" w:rsidRDefault="008D607A" w:rsidP="008D607A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Lencse Gábor</w:t>
      </w:r>
      <w:bookmarkStart w:id="0" w:name="_GoBack"/>
      <w:bookmarkEnd w:id="0"/>
      <w:r>
        <w:rPr>
          <w:szCs w:val="24"/>
        </w:rPr>
        <w:t xml:space="preserve"> tag</w:t>
      </w:r>
    </w:p>
    <w:p w:rsidR="00154FC1" w:rsidRDefault="00154FC1"/>
    <w:sectPr w:rsidR="0015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775"/>
    <w:multiLevelType w:val="hybridMultilevel"/>
    <w:tmpl w:val="83EC93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98D"/>
    <w:multiLevelType w:val="hybridMultilevel"/>
    <w:tmpl w:val="83EC93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7A"/>
    <w:rsid w:val="00154FC1"/>
    <w:rsid w:val="008D607A"/>
    <w:rsid w:val="0097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0323"/>
  <w15:chartTrackingRefBased/>
  <w15:docId w15:val="{814FC3B8-B41E-4614-9694-62839A1B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D607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402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Gyömöre Község</dc:creator>
  <cp:keywords/>
  <dc:description/>
  <cp:lastModifiedBy>Önkormányzata Gyömöre Község</cp:lastModifiedBy>
  <cp:revision>1</cp:revision>
  <dcterms:created xsi:type="dcterms:W3CDTF">2019-10-30T16:46:00Z</dcterms:created>
  <dcterms:modified xsi:type="dcterms:W3CDTF">2019-10-30T16:48:00Z</dcterms:modified>
</cp:coreProperties>
</file>