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8D" w:rsidRDefault="00903A8D" w:rsidP="00903A8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Szendrőlád Község Önkormányzata Képviselő-testületének </w:t>
      </w:r>
    </w:p>
    <w:p w:rsidR="00903A8D" w:rsidRDefault="00903A8D" w:rsidP="00903A8D">
      <w:pPr>
        <w:jc w:val="center"/>
        <w:rPr>
          <w:b/>
        </w:rPr>
      </w:pPr>
    </w:p>
    <w:p w:rsidR="00903A8D" w:rsidRDefault="00903A8D" w:rsidP="00903A8D">
      <w:pPr>
        <w:jc w:val="center"/>
        <w:rPr>
          <w:b/>
        </w:rPr>
      </w:pPr>
      <w:r>
        <w:rPr>
          <w:b/>
        </w:rPr>
        <w:t>14/2016.(VI.29.) önkormányzati rendelete</w:t>
      </w:r>
    </w:p>
    <w:p w:rsidR="00903A8D" w:rsidRDefault="00903A8D" w:rsidP="00903A8D">
      <w:pPr>
        <w:jc w:val="center"/>
        <w:rPr>
          <w:b/>
        </w:rPr>
      </w:pPr>
    </w:p>
    <w:p w:rsidR="00903A8D" w:rsidRDefault="00903A8D" w:rsidP="00903A8D">
      <w:pPr>
        <w:jc w:val="center"/>
        <w:rPr>
          <w:b/>
        </w:rPr>
      </w:pPr>
    </w:p>
    <w:p w:rsidR="00903A8D" w:rsidRDefault="00903A8D" w:rsidP="00903A8D">
      <w:pPr>
        <w:jc w:val="center"/>
        <w:rPr>
          <w:b/>
        </w:rPr>
      </w:pPr>
    </w:p>
    <w:p w:rsidR="00903A8D" w:rsidRDefault="00903A8D" w:rsidP="00903A8D">
      <w:pPr>
        <w:ind w:left="708"/>
        <w:jc w:val="center"/>
        <w:rPr>
          <w:b/>
        </w:rPr>
      </w:pPr>
      <w:r>
        <w:rPr>
          <w:b/>
        </w:rPr>
        <w:t>Az ivóvíz díjáról szóló 11/2011.(XII.22.) önkormányzati rendelet hatályon kívül helyezéséről</w:t>
      </w:r>
    </w:p>
    <w:p w:rsidR="00903A8D" w:rsidRDefault="00903A8D" w:rsidP="00903A8D">
      <w:pPr>
        <w:rPr>
          <w:b/>
        </w:rPr>
      </w:pPr>
    </w:p>
    <w:p w:rsidR="00903A8D" w:rsidRDefault="00903A8D" w:rsidP="00903A8D">
      <w:pPr>
        <w:rPr>
          <w:b/>
        </w:rPr>
      </w:pPr>
    </w:p>
    <w:p w:rsidR="00903A8D" w:rsidRDefault="00903A8D" w:rsidP="00903A8D">
      <w:pPr>
        <w:jc w:val="both"/>
        <w:rPr>
          <w:b/>
        </w:rPr>
      </w:pPr>
      <w:r>
        <w:t xml:space="preserve">Szendrőlád Község Önkormányzatának Képviselő-testülete az Alaptörvény 32. cikk (1) bekezdés a) pontjában kapott felhatalmazás alapján és Magyarország Alaptörvénye 32. cikk (2) bekezdésében foglalt feladatkörében eljárva a következőket rendeli el. </w:t>
      </w:r>
    </w:p>
    <w:p w:rsidR="00903A8D" w:rsidRDefault="00903A8D" w:rsidP="00903A8D">
      <w:pPr>
        <w:jc w:val="both"/>
      </w:pPr>
    </w:p>
    <w:p w:rsidR="00903A8D" w:rsidRDefault="00903A8D" w:rsidP="00903A8D">
      <w:pPr>
        <w:jc w:val="both"/>
      </w:pPr>
    </w:p>
    <w:p w:rsidR="00903A8D" w:rsidRDefault="00903A8D" w:rsidP="00903A8D">
      <w:pPr>
        <w:jc w:val="both"/>
      </w:pPr>
      <w:r>
        <w:t xml:space="preserve">1.§  Szendrőlád Község Ön kormányzatának Képviselő-testülete hatályon kívül helyezi az </w:t>
      </w:r>
    </w:p>
    <w:p w:rsidR="00903A8D" w:rsidRDefault="00903A8D" w:rsidP="00903A8D">
      <w:pPr>
        <w:jc w:val="both"/>
      </w:pPr>
      <w:r>
        <w:t xml:space="preserve">       ivóvíz díjáról szóló 11/2011. (XII.22.) önkormányzati rendeletét.</w:t>
      </w:r>
    </w:p>
    <w:p w:rsidR="00903A8D" w:rsidRDefault="00903A8D" w:rsidP="00903A8D">
      <w:pPr>
        <w:jc w:val="both"/>
      </w:pPr>
    </w:p>
    <w:p w:rsidR="00903A8D" w:rsidRDefault="00903A8D" w:rsidP="00903A8D">
      <w:r>
        <w:t>2.§  Ez a rendelet kihirdetését követő napon lép hatályba.</w:t>
      </w:r>
    </w:p>
    <w:p w:rsidR="00903A8D" w:rsidRDefault="00903A8D" w:rsidP="00903A8D"/>
    <w:p w:rsidR="00903A8D" w:rsidRDefault="00903A8D" w:rsidP="00903A8D">
      <w:pPr>
        <w:rPr>
          <w:bCs/>
          <w:i/>
        </w:rPr>
      </w:pPr>
      <w:r>
        <w:rPr>
          <w:bCs/>
          <w:i/>
        </w:rPr>
        <w:t xml:space="preserve">             </w:t>
      </w:r>
    </w:p>
    <w:p w:rsidR="00903A8D" w:rsidRDefault="00903A8D" w:rsidP="00903A8D"/>
    <w:p w:rsidR="00903A8D" w:rsidRDefault="00903A8D" w:rsidP="00903A8D">
      <w:pPr>
        <w:rPr>
          <w:b/>
        </w:rPr>
      </w:pPr>
      <w:r>
        <w:rPr>
          <w:b/>
        </w:rPr>
        <w:t xml:space="preserve">            Horváth Szilveszter                                                                Dr. Kernóczi Zsuzsanna</w:t>
      </w:r>
    </w:p>
    <w:p w:rsidR="00903A8D" w:rsidRDefault="00903A8D" w:rsidP="00903A8D">
      <w:pPr>
        <w:rPr>
          <w:b/>
        </w:rPr>
      </w:pPr>
      <w:r>
        <w:rPr>
          <w:b/>
        </w:rPr>
        <w:t xml:space="preserve">                  polgármester                                                                               jegyző</w:t>
      </w: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Kihirdetési záradék:</w:t>
      </w:r>
    </w:p>
    <w:p w:rsidR="00903A8D" w:rsidRDefault="00903A8D" w:rsidP="00903A8D">
      <w:pPr>
        <w:pStyle w:val="Szvegtrzs31"/>
        <w:rPr>
          <w:b/>
          <w:sz w:val="24"/>
          <w:szCs w:val="24"/>
          <w:u w:val="single"/>
        </w:rPr>
      </w:pPr>
    </w:p>
    <w:p w:rsidR="00903A8D" w:rsidRDefault="00903A8D" w:rsidP="00903A8D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Kihirdetve Szendrőlád Község Önkormányzat Képviselő-testületének Szervezeti és Működési Szabályzatáról szóló 9/2013.(VI.26.) önkormányzati rendelet 36. § (4) bekezdése szerint Szendrőládi Közös Önkormányzati Hivatal hirdetőtábláján való kifüggesztéssel 2016. június 29. napján.</w:t>
      </w:r>
    </w:p>
    <w:p w:rsidR="00903A8D" w:rsidRDefault="00903A8D" w:rsidP="00903A8D">
      <w:pPr>
        <w:pStyle w:val="Szvegtrzs31"/>
        <w:rPr>
          <w:sz w:val="24"/>
          <w:szCs w:val="24"/>
        </w:rPr>
      </w:pPr>
    </w:p>
    <w:p w:rsidR="00903A8D" w:rsidRDefault="00903A8D" w:rsidP="00903A8D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Szendrőlád, 2016. június 29.</w:t>
      </w:r>
    </w:p>
    <w:p w:rsidR="00903A8D" w:rsidRDefault="00903A8D" w:rsidP="00903A8D">
      <w:pPr>
        <w:pStyle w:val="Szvegtrzs31"/>
        <w:rPr>
          <w:sz w:val="24"/>
          <w:szCs w:val="24"/>
        </w:rPr>
      </w:pPr>
    </w:p>
    <w:p w:rsidR="00903A8D" w:rsidRDefault="00903A8D" w:rsidP="00903A8D">
      <w:pPr>
        <w:pStyle w:val="Szvegtrzs31"/>
        <w:rPr>
          <w:sz w:val="24"/>
          <w:szCs w:val="24"/>
        </w:rPr>
      </w:pPr>
    </w:p>
    <w:p w:rsidR="00903A8D" w:rsidRDefault="00903A8D" w:rsidP="00903A8D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  <w:szCs w:val="24"/>
        </w:rPr>
        <w:tab/>
        <w:t xml:space="preserve">    Dr. Kernóczi Zsuzsanna</w:t>
      </w:r>
    </w:p>
    <w:p w:rsidR="00903A8D" w:rsidRDefault="00903A8D" w:rsidP="00903A8D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jegyző</w:t>
      </w:r>
    </w:p>
    <w:p w:rsidR="00903A8D" w:rsidRDefault="00903A8D" w:rsidP="00903A8D"/>
    <w:p w:rsidR="00903A8D" w:rsidRDefault="00903A8D" w:rsidP="00903A8D">
      <w:pPr>
        <w:rPr>
          <w:b/>
          <w:i/>
        </w:rPr>
      </w:pPr>
    </w:p>
    <w:p w:rsidR="00903A8D" w:rsidRDefault="00903A8D" w:rsidP="00903A8D"/>
    <w:p w:rsidR="00903A8D" w:rsidRDefault="00903A8D" w:rsidP="00903A8D"/>
    <w:p w:rsidR="00903A8D" w:rsidRDefault="00903A8D" w:rsidP="00903A8D"/>
    <w:p w:rsidR="005C48DF" w:rsidRDefault="005C48DF"/>
    <w:sectPr w:rsidR="005C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8D"/>
    <w:rsid w:val="003B7F4E"/>
    <w:rsid w:val="00462694"/>
    <w:rsid w:val="005C48DF"/>
    <w:rsid w:val="009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903A8D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903A8D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Méhész Katalin</cp:lastModifiedBy>
  <cp:revision>2</cp:revision>
  <cp:lastPrinted>2016-06-29T09:56:00Z</cp:lastPrinted>
  <dcterms:created xsi:type="dcterms:W3CDTF">2016-06-29T13:23:00Z</dcterms:created>
  <dcterms:modified xsi:type="dcterms:W3CDTF">2016-06-29T13:23:00Z</dcterms:modified>
</cp:coreProperties>
</file>