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2"/>
        <w:gridCol w:w="1362"/>
        <w:gridCol w:w="1207"/>
        <w:gridCol w:w="1196"/>
        <w:gridCol w:w="1120"/>
      </w:tblGrid>
      <w:tr w:rsidR="00BE14B9" w:rsidRPr="000F01EF" w:rsidTr="005A0014">
        <w:trPr>
          <w:trHeight w:val="255"/>
        </w:trPr>
        <w:tc>
          <w:tcPr>
            <w:tcW w:w="6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0F01EF" w:rsidRDefault="00BE14B9" w:rsidP="005A00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6. melléklet a 6/2015.(V.18.) </w:t>
            </w:r>
            <w:r w:rsidRPr="000F01EF">
              <w:rPr>
                <w:rFonts w:ascii="Arial" w:hAnsi="Arial" w:cs="Arial"/>
                <w:b/>
              </w:rPr>
              <w:t>önkormányzati rendelethez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0F01EF" w:rsidRDefault="00BE14B9" w:rsidP="005A0014">
            <w:pPr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0F01EF" w:rsidRDefault="00BE14B9" w:rsidP="005A0014">
            <w:pPr>
              <w:rPr>
                <w:rFonts w:ascii="Arial" w:hAnsi="Arial" w:cs="Arial"/>
                <w:b/>
              </w:rPr>
            </w:pPr>
          </w:p>
        </w:tc>
      </w:tr>
      <w:tr w:rsidR="00BE14B9" w:rsidRPr="000F01EF" w:rsidTr="005A0014">
        <w:trPr>
          <w:trHeight w:val="255"/>
        </w:trPr>
        <w:tc>
          <w:tcPr>
            <w:tcW w:w="6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0F01EF" w:rsidRDefault="00BE14B9" w:rsidP="005A0014">
            <w:pPr>
              <w:rPr>
                <w:rFonts w:ascii="Arial" w:hAnsi="Arial" w:cs="Arial"/>
                <w:b/>
              </w:rPr>
            </w:pPr>
            <w:r w:rsidRPr="000F01EF">
              <w:rPr>
                <w:rFonts w:ascii="Arial" w:hAnsi="Arial" w:cs="Arial"/>
                <w:b/>
              </w:rPr>
              <w:t>Az önkormányzat és költségvetési szerveinek 2014. évi létszámkerete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0F01EF" w:rsidRDefault="00BE14B9" w:rsidP="005A0014">
            <w:pPr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0F01EF" w:rsidRDefault="00BE14B9" w:rsidP="005A0014">
            <w:pPr>
              <w:rPr>
                <w:rFonts w:ascii="Arial" w:hAnsi="Arial" w:cs="Arial"/>
                <w:b/>
              </w:rPr>
            </w:pPr>
          </w:p>
        </w:tc>
      </w:tr>
      <w:tr w:rsidR="00BE14B9" w:rsidRPr="001739D9" w:rsidTr="005A0014">
        <w:trPr>
          <w:trHeight w:val="270"/>
        </w:trPr>
        <w:tc>
          <w:tcPr>
            <w:tcW w:w="4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</w:p>
        </w:tc>
      </w:tr>
      <w:tr w:rsidR="00BE14B9" w:rsidRPr="001739D9" w:rsidTr="005A0014">
        <w:trPr>
          <w:trHeight w:val="103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Cím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4B9" w:rsidRPr="001739D9" w:rsidRDefault="00BE14B9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Kormányzati funkció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739D9">
              <w:rPr>
                <w:rFonts w:ascii="Arial" w:hAnsi="Arial" w:cs="Arial"/>
                <w:b/>
                <w:bCs/>
              </w:rPr>
              <w:t>Engedélye-zett</w:t>
            </w:r>
            <w:proofErr w:type="spellEnd"/>
            <w:r w:rsidRPr="001739D9">
              <w:rPr>
                <w:rFonts w:ascii="Arial" w:hAnsi="Arial" w:cs="Arial"/>
                <w:b/>
                <w:bCs/>
              </w:rPr>
              <w:t xml:space="preserve"> létszám</w:t>
            </w:r>
            <w:r>
              <w:rPr>
                <w:rFonts w:ascii="Arial" w:hAnsi="Arial" w:cs="Arial"/>
                <w:b/>
                <w:bCs/>
              </w:rPr>
              <w:t>-ke</w:t>
            </w:r>
            <w:r w:rsidRPr="001739D9">
              <w:rPr>
                <w:rFonts w:ascii="Arial" w:hAnsi="Arial" w:cs="Arial"/>
                <w:b/>
                <w:bCs/>
              </w:rPr>
              <w:t>ret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739D9">
              <w:rPr>
                <w:rFonts w:ascii="Arial" w:hAnsi="Arial" w:cs="Arial"/>
                <w:b/>
                <w:bCs/>
              </w:rPr>
              <w:t>Rész-munka-idős</w:t>
            </w:r>
            <w:proofErr w:type="spellEnd"/>
          </w:p>
        </w:tc>
      </w:tr>
      <w:tr w:rsidR="00BE14B9" w:rsidRPr="001739D9" w:rsidTr="005A0014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14B9" w:rsidRPr="001739D9" w:rsidRDefault="00BE14B9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E14B9" w:rsidRPr="001739D9" w:rsidTr="005A0014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14B9" w:rsidRPr="001739D9" w:rsidTr="005A0014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</w:tr>
      <w:tr w:rsidR="00BE14B9" w:rsidRPr="001739D9" w:rsidTr="005A0014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 xml:space="preserve">Önkormányzatok igazgatási </w:t>
            </w:r>
            <w:proofErr w:type="spellStart"/>
            <w:r w:rsidRPr="001739D9">
              <w:rPr>
                <w:rFonts w:ascii="Arial" w:hAnsi="Arial" w:cs="Arial"/>
              </w:rPr>
              <w:t>tev</w:t>
            </w:r>
            <w:proofErr w:type="spellEnd"/>
            <w:r w:rsidRPr="001739D9">
              <w:rPr>
                <w:rFonts w:ascii="Arial" w:hAnsi="Arial" w:cs="Arial"/>
              </w:rPr>
              <w:t>.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jc w:val="right"/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011130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</w:tr>
      <w:tr w:rsidR="00BE14B9" w:rsidRPr="001739D9" w:rsidTr="005A0014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Város-, községgazdálkodási szolgáltatások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jc w:val="right"/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066020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jc w:val="right"/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jc w:val="right"/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</w:tr>
      <w:tr w:rsidR="00BE14B9" w:rsidRPr="001739D9" w:rsidTr="005A0014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Téli közfoglalkoztatás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jc w:val="right"/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041232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</w:tr>
      <w:tr w:rsidR="00BE14B9" w:rsidRPr="001739D9" w:rsidTr="005A0014">
        <w:trPr>
          <w:trHeight w:val="24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Hosszabb távú közfoglalkoztatás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041233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jc w:val="right"/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jc w:val="right"/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</w:tr>
      <w:tr w:rsidR="00BE14B9" w:rsidRPr="001739D9" w:rsidTr="005A0014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0F01EF" w:rsidRDefault="00BE14B9" w:rsidP="005A0014">
            <w:pPr>
              <w:rPr>
                <w:rFonts w:ascii="Arial" w:hAnsi="Arial" w:cs="Arial"/>
                <w:b/>
              </w:rPr>
            </w:pPr>
            <w:r w:rsidRPr="000F01EF">
              <w:rPr>
                <w:rFonts w:ascii="Arial" w:hAnsi="Arial" w:cs="Arial"/>
                <w:b/>
              </w:rPr>
              <w:t>Összesen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0F01EF" w:rsidRDefault="00BE14B9" w:rsidP="005A0014">
            <w:pPr>
              <w:rPr>
                <w:rFonts w:ascii="Arial" w:hAnsi="Arial" w:cs="Arial"/>
                <w:b/>
              </w:rPr>
            </w:pPr>
            <w:r w:rsidRPr="000F01EF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0F01EF" w:rsidRDefault="00BE14B9" w:rsidP="005A001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0F01EF" w:rsidRDefault="00BE14B9" w:rsidP="005A001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4B9" w:rsidRPr="000F01EF" w:rsidRDefault="00BE14B9" w:rsidP="005A0014">
            <w:pPr>
              <w:jc w:val="right"/>
              <w:rPr>
                <w:rFonts w:ascii="Arial" w:hAnsi="Arial" w:cs="Arial"/>
                <w:b/>
              </w:rPr>
            </w:pPr>
            <w:r w:rsidRPr="000F01EF">
              <w:rPr>
                <w:rFonts w:ascii="Arial" w:hAnsi="Arial" w:cs="Arial"/>
                <w:b/>
              </w:rPr>
              <w:t>0</w:t>
            </w:r>
          </w:p>
        </w:tc>
      </w:tr>
      <w:tr w:rsidR="00BE14B9" w:rsidRPr="001739D9" w:rsidTr="005A0014">
        <w:trPr>
          <w:trHeight w:val="255"/>
        </w:trPr>
        <w:tc>
          <w:tcPr>
            <w:tcW w:w="40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14B9" w:rsidRPr="001739D9" w:rsidRDefault="00BE14B9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E14B9" w:rsidRPr="001739D9" w:rsidTr="005A0014">
        <w:trPr>
          <w:trHeight w:val="255"/>
        </w:trPr>
        <w:tc>
          <w:tcPr>
            <w:tcW w:w="40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I. Nadapi Kerekerdő Óvoda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14B9" w:rsidRPr="001739D9" w:rsidTr="005A0014">
        <w:trPr>
          <w:trHeight w:val="270"/>
        </w:trPr>
        <w:tc>
          <w:tcPr>
            <w:tcW w:w="4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</w:tr>
      <w:tr w:rsidR="00BE14B9" w:rsidRPr="001739D9" w:rsidTr="005A0014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Óvodai nevelés ellátás szakmai feladatai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jc w:val="right"/>
              <w:rPr>
                <w:rFonts w:ascii="Arial" w:hAnsi="Arial" w:cs="Arial"/>
                <w:color w:val="000000"/>
              </w:rPr>
            </w:pPr>
            <w:r w:rsidRPr="001739D9">
              <w:rPr>
                <w:rFonts w:ascii="Arial" w:hAnsi="Arial" w:cs="Arial"/>
                <w:color w:val="000000"/>
              </w:rPr>
              <w:t>091110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jc w:val="right"/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jc w:val="right"/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</w:tr>
      <w:tr w:rsidR="00BE14B9" w:rsidRPr="001739D9" w:rsidTr="005A0014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</w:tr>
      <w:tr w:rsidR="00BE14B9" w:rsidRPr="001739D9" w:rsidTr="005A0014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0F01EF" w:rsidRDefault="00BE14B9" w:rsidP="005A0014">
            <w:pPr>
              <w:rPr>
                <w:rFonts w:ascii="Arial" w:hAnsi="Arial" w:cs="Arial"/>
                <w:b/>
              </w:rPr>
            </w:pPr>
            <w:r w:rsidRPr="000F01EF">
              <w:rPr>
                <w:rFonts w:ascii="Arial" w:hAnsi="Arial" w:cs="Arial"/>
                <w:b/>
              </w:rPr>
              <w:t>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0F01EF" w:rsidRDefault="00BE14B9" w:rsidP="005A0014">
            <w:pPr>
              <w:rPr>
                <w:rFonts w:ascii="Arial" w:hAnsi="Arial" w:cs="Arial"/>
                <w:b/>
              </w:rPr>
            </w:pPr>
            <w:r w:rsidRPr="000F01EF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0F01EF" w:rsidRDefault="00BE14B9" w:rsidP="005A0014">
            <w:pPr>
              <w:jc w:val="right"/>
              <w:rPr>
                <w:rFonts w:ascii="Arial" w:hAnsi="Arial" w:cs="Arial"/>
                <w:b/>
              </w:rPr>
            </w:pPr>
            <w:r w:rsidRPr="000F01E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0F01EF" w:rsidRDefault="00BE14B9" w:rsidP="005A0014">
            <w:pPr>
              <w:jc w:val="right"/>
              <w:rPr>
                <w:rFonts w:ascii="Arial" w:hAnsi="Arial" w:cs="Arial"/>
                <w:b/>
              </w:rPr>
            </w:pPr>
            <w:r w:rsidRPr="000F01E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4B9" w:rsidRPr="000F01EF" w:rsidRDefault="00BE14B9" w:rsidP="005A0014">
            <w:pPr>
              <w:jc w:val="right"/>
              <w:rPr>
                <w:rFonts w:ascii="Arial" w:hAnsi="Arial" w:cs="Arial"/>
                <w:b/>
              </w:rPr>
            </w:pPr>
            <w:r w:rsidRPr="000F01EF">
              <w:rPr>
                <w:rFonts w:ascii="Arial" w:hAnsi="Arial" w:cs="Arial"/>
                <w:b/>
              </w:rPr>
              <w:t>0</w:t>
            </w:r>
          </w:p>
        </w:tc>
      </w:tr>
      <w:tr w:rsidR="00BE14B9" w:rsidRPr="001739D9" w:rsidTr="005A0014">
        <w:trPr>
          <w:trHeight w:val="255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</w:rPr>
            </w:pPr>
            <w:r w:rsidRPr="001739D9">
              <w:rPr>
                <w:rFonts w:ascii="Arial" w:hAnsi="Arial" w:cs="Arial"/>
              </w:rPr>
              <w:t> </w:t>
            </w:r>
          </w:p>
        </w:tc>
      </w:tr>
      <w:tr w:rsidR="00BE14B9" w:rsidRPr="001739D9" w:rsidTr="005A0014">
        <w:trPr>
          <w:trHeight w:val="270"/>
        </w:trPr>
        <w:tc>
          <w:tcPr>
            <w:tcW w:w="4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Önkormányzat és intézménye összesen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14B9" w:rsidRPr="001739D9" w:rsidRDefault="00BE14B9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1739D9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BE14B9" w:rsidRDefault="00BE14B9" w:rsidP="00BE14B9"/>
    <w:p w:rsidR="00BE14B9" w:rsidRDefault="00BE14B9" w:rsidP="00BE14B9">
      <w:pPr>
        <w:rPr>
          <w:b/>
          <w:sz w:val="22"/>
          <w:szCs w:val="22"/>
        </w:rPr>
      </w:pPr>
    </w:p>
    <w:p w:rsidR="00BE14B9" w:rsidRDefault="00BE14B9" w:rsidP="00BE14B9">
      <w:pPr>
        <w:rPr>
          <w:b/>
          <w:sz w:val="22"/>
          <w:szCs w:val="22"/>
        </w:rPr>
      </w:pPr>
    </w:p>
    <w:p w:rsidR="00BE14B9" w:rsidRDefault="00BE14B9" w:rsidP="00BE14B9">
      <w:pPr>
        <w:rPr>
          <w:b/>
          <w:sz w:val="22"/>
          <w:szCs w:val="22"/>
        </w:rPr>
      </w:pPr>
    </w:p>
    <w:p w:rsidR="00BE14B9" w:rsidRDefault="00BE14B9" w:rsidP="00BE14B9">
      <w:pPr>
        <w:rPr>
          <w:b/>
          <w:sz w:val="22"/>
          <w:szCs w:val="22"/>
        </w:rPr>
      </w:pPr>
    </w:p>
    <w:p w:rsidR="00BE14B9" w:rsidRDefault="00BE14B9" w:rsidP="00BE14B9">
      <w:pPr>
        <w:rPr>
          <w:b/>
          <w:sz w:val="22"/>
          <w:szCs w:val="22"/>
        </w:rPr>
      </w:pPr>
    </w:p>
    <w:p w:rsidR="00BE14B9" w:rsidRDefault="00BE14B9" w:rsidP="00BE14B9">
      <w:pPr>
        <w:rPr>
          <w:b/>
          <w:sz w:val="22"/>
          <w:szCs w:val="22"/>
        </w:rPr>
      </w:pPr>
    </w:p>
    <w:p w:rsidR="00BE14B9" w:rsidRDefault="00BE14B9" w:rsidP="00BE14B9">
      <w:pPr>
        <w:rPr>
          <w:b/>
          <w:sz w:val="22"/>
          <w:szCs w:val="22"/>
        </w:rPr>
      </w:pPr>
    </w:p>
    <w:p w:rsidR="00407C0B" w:rsidRPr="00BE14B9" w:rsidRDefault="00407C0B" w:rsidP="00BE14B9">
      <w:bookmarkStart w:id="0" w:name="_GoBack"/>
      <w:bookmarkEnd w:id="0"/>
    </w:p>
    <w:sectPr w:rsidR="00407C0B" w:rsidRPr="00BE1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CC"/>
    <w:rsid w:val="00407C0B"/>
    <w:rsid w:val="004941CC"/>
    <w:rsid w:val="00B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2015-05-19T07:34:00Z</dcterms:created>
  <dcterms:modified xsi:type="dcterms:W3CDTF">2015-05-19T07:34:00Z</dcterms:modified>
</cp:coreProperties>
</file>