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7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indoklás</w:t>
      </w:r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A7336" w:rsidRPr="007A7336" w:rsidRDefault="007A7336" w:rsidP="007A7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Étv</w:t>
      </w:r>
      <w:proofErr w:type="spellEnd"/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20. §</w:t>
      </w:r>
      <w:proofErr w:type="spellStart"/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proofErr w:type="gramStart"/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spellEnd"/>
      <w:proofErr w:type="gramEnd"/>
      <w:r w:rsidRPr="007A7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z érintett területre</w:t>
      </w:r>
      <w:r w:rsidRPr="007A733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változtatási tilalom rendelhető el</w:t>
      </w:r>
      <w:r w:rsidRPr="007A733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építési szabályzat készítésének időszakára annak hatálybalépéséig. </w:t>
      </w:r>
      <w:r w:rsidRPr="007A733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A tilalmat a feltétlenül szükséges mértékre és időtartamra kell korlátozni, s azt haladéktalanul meg kell szüntetni, ha az elrendelésének alapjául szolgáló okok már nem állnak fenn. A tilalmak felülvizsgálatát a helyi építési szabályzat felülvizsgálatával együtt el kell végezni.</w:t>
      </w:r>
    </w:p>
    <w:p w:rsidR="007A7336" w:rsidRPr="007A7336" w:rsidRDefault="007A7336" w:rsidP="007A7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7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Indoklás</w:t>
      </w:r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§</w:t>
      </w:r>
      <w:proofErr w:type="spellStart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A7336">
        <w:rPr>
          <w:rFonts w:ascii="Times New Roman" w:eastAsia="Times New Roman" w:hAnsi="Times New Roman" w:cs="Times New Roman"/>
          <w:sz w:val="24"/>
          <w:szCs w:val="20"/>
          <w:lang w:eastAsia="hu-HU"/>
        </w:rPr>
        <w:t>A Változtatási tilalom elrendeléséről az SZTM 2020-016 számú rendezési tervmódosításra tekintettel 12/2020. (IV.22.) önkormányzati rendelet 2. §</w:t>
      </w:r>
      <w:proofErr w:type="spellStart"/>
      <w:r w:rsidRPr="007A7336">
        <w:rPr>
          <w:rFonts w:ascii="Times New Roman" w:eastAsia="Times New Roman" w:hAnsi="Times New Roman" w:cs="Times New Roman"/>
          <w:sz w:val="24"/>
          <w:szCs w:val="20"/>
          <w:lang w:eastAsia="hu-HU"/>
        </w:rPr>
        <w:t>-a</w:t>
      </w:r>
      <w:proofErr w:type="spellEnd"/>
      <w:r w:rsidRPr="007A7336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módosítását tartalmazó rendelkezés.</w:t>
      </w:r>
    </w:p>
    <w:p w:rsidR="007A7336" w:rsidRPr="007A7336" w:rsidRDefault="007A7336" w:rsidP="007A7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§</w:t>
      </w:r>
      <w:proofErr w:type="spellStart"/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7A7336" w:rsidRPr="007A7336" w:rsidRDefault="007A7336" w:rsidP="007A7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336" w:rsidRPr="007A7336" w:rsidRDefault="007A7336" w:rsidP="007A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336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hatálybalépését meghatározó rendelkezés.</w:t>
      </w:r>
    </w:p>
    <w:p w:rsidR="007A7336" w:rsidRPr="007A7336" w:rsidRDefault="007A7336" w:rsidP="007A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6C0F" w:rsidRDefault="00E86C0F">
      <w:bookmarkStart w:id="0" w:name="_GoBack"/>
      <w:bookmarkEnd w:id="0"/>
    </w:p>
    <w:sectPr w:rsidR="00E8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6"/>
    <w:rsid w:val="007A7336"/>
    <w:rsid w:val="00E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2020-09-25T05:59:00Z</dcterms:created>
  <dcterms:modified xsi:type="dcterms:W3CDTF">2020-09-25T05:59:00Z</dcterms:modified>
</cp:coreProperties>
</file>