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44" w:rsidRDefault="006F2544" w:rsidP="00A43EC5">
      <w:pPr>
        <w:rPr>
          <w:i/>
        </w:rPr>
      </w:pPr>
      <w:r>
        <w:rPr>
          <w:i/>
        </w:rPr>
        <w:t xml:space="preserve">                              2. melléklet Ecsegfalva Községi Önkormányzat Képviselő-testületének </w:t>
      </w:r>
      <w:r w:rsidR="00A43EC5">
        <w:rPr>
          <w:i/>
        </w:rPr>
        <w:t>3</w:t>
      </w:r>
      <w:r w:rsidR="00CE4C6C">
        <w:rPr>
          <w:i/>
        </w:rPr>
        <w:t>/</w:t>
      </w:r>
      <w:r>
        <w:rPr>
          <w:i/>
        </w:rPr>
        <w:t>2016. (</w:t>
      </w:r>
      <w:r w:rsidR="00A43EC5">
        <w:rPr>
          <w:i/>
        </w:rPr>
        <w:t>I.27</w:t>
      </w:r>
      <w:r w:rsidR="00CE4C6C">
        <w:rPr>
          <w:i/>
        </w:rPr>
        <w:t>.</w:t>
      </w:r>
      <w:r>
        <w:rPr>
          <w:i/>
        </w:rPr>
        <w:t>) önkormányzati rendeletéhez</w:t>
      </w:r>
      <w:r w:rsidR="007C5D47">
        <w:rPr>
          <w:rStyle w:val="Lbjegyzet-hivatkozs"/>
          <w:i/>
        </w:rPr>
        <w:footnoteReference w:id="1"/>
      </w:r>
    </w:p>
    <w:p w:rsidR="006F2544" w:rsidRDefault="006F2544" w:rsidP="006F2544">
      <w:pPr>
        <w:jc w:val="center"/>
      </w:pPr>
      <w:r>
        <w:rPr>
          <w:b/>
        </w:rPr>
        <w:t>Ecsegfalva Községi Önkormányzat 2016. évi bevétele költségvetéshez</w:t>
      </w:r>
      <w:r>
        <w:rPr>
          <w:b/>
        </w:rPr>
        <w:tab/>
        <w:t xml:space="preserve"> </w:t>
      </w:r>
      <w:r>
        <w:tab/>
      </w:r>
    </w:p>
    <w:tbl>
      <w:tblPr>
        <w:tblpPr w:leftFromText="141" w:rightFromText="141" w:vertAnchor="page" w:horzAnchor="margin" w:tblpY="2700"/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6"/>
        <w:gridCol w:w="38"/>
        <w:gridCol w:w="1804"/>
        <w:gridCol w:w="134"/>
        <w:gridCol w:w="8"/>
        <w:gridCol w:w="1063"/>
        <w:gridCol w:w="17"/>
        <w:gridCol w:w="1239"/>
        <w:gridCol w:w="17"/>
        <w:gridCol w:w="1071"/>
        <w:gridCol w:w="17"/>
        <w:gridCol w:w="1245"/>
        <w:gridCol w:w="11"/>
        <w:gridCol w:w="1429"/>
        <w:gridCol w:w="11"/>
        <w:gridCol w:w="1429"/>
        <w:gridCol w:w="11"/>
        <w:gridCol w:w="1244"/>
        <w:gridCol w:w="12"/>
        <w:gridCol w:w="1611"/>
        <w:gridCol w:w="13"/>
        <w:gridCol w:w="1427"/>
      </w:tblGrid>
      <w:tr w:rsidR="006F2544" w:rsidTr="006F2544">
        <w:trPr>
          <w:trHeight w:val="276"/>
        </w:trPr>
        <w:tc>
          <w:tcPr>
            <w:tcW w:w="574" w:type="dxa"/>
            <w:gridSpan w:val="2"/>
            <w:vMerge w:val="restart"/>
          </w:tcPr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427B5">
              <w:rPr>
                <w:b/>
                <w:sz w:val="20"/>
                <w:szCs w:val="20"/>
              </w:rPr>
              <w:t>Sor-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427B5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1804" w:type="dxa"/>
            <w:vMerge w:val="restart"/>
          </w:tcPr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5427B5">
              <w:rPr>
                <w:b/>
                <w:sz w:val="20"/>
                <w:szCs w:val="20"/>
              </w:rPr>
              <w:t>nté</w:t>
            </w:r>
            <w:r>
              <w:rPr>
                <w:b/>
                <w:sz w:val="20"/>
                <w:szCs w:val="20"/>
              </w:rPr>
              <w:t>z</w:t>
            </w:r>
            <w:r w:rsidRPr="005427B5">
              <w:rPr>
                <w:b/>
                <w:sz w:val="20"/>
                <w:szCs w:val="20"/>
              </w:rPr>
              <w:t>mények</w:t>
            </w:r>
          </w:p>
        </w:tc>
        <w:tc>
          <w:tcPr>
            <w:tcW w:w="10569" w:type="dxa"/>
            <w:gridSpan w:val="17"/>
          </w:tcPr>
          <w:p w:rsidR="006F2544" w:rsidRPr="005427B5" w:rsidRDefault="006F2544" w:rsidP="00875FA1">
            <w:pPr>
              <w:jc w:val="center"/>
              <w:rPr>
                <w:b/>
              </w:rPr>
            </w:pPr>
            <w:r w:rsidRPr="005427B5">
              <w:rPr>
                <w:b/>
              </w:rPr>
              <w:t>Bevételek jogcímenként</w:t>
            </w:r>
          </w:p>
        </w:tc>
        <w:tc>
          <w:tcPr>
            <w:tcW w:w="1440" w:type="dxa"/>
            <w:gridSpan w:val="2"/>
            <w:vMerge w:val="restart"/>
          </w:tcPr>
          <w:p w:rsidR="006F2544" w:rsidRDefault="006F2544" w:rsidP="00875FA1">
            <w:pPr>
              <w:rPr>
                <w:b/>
              </w:rPr>
            </w:pPr>
          </w:p>
          <w:p w:rsidR="006F2544" w:rsidRDefault="006F2544" w:rsidP="00875FA1">
            <w:pPr>
              <w:jc w:val="center"/>
              <w:rPr>
                <w:b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427B5">
              <w:rPr>
                <w:b/>
                <w:sz w:val="20"/>
                <w:szCs w:val="20"/>
              </w:rPr>
              <w:t>Mindösszesen</w:t>
            </w:r>
          </w:p>
        </w:tc>
      </w:tr>
      <w:tr w:rsidR="006F2544" w:rsidTr="006F2544">
        <w:trPr>
          <w:trHeight w:val="1055"/>
        </w:trPr>
        <w:tc>
          <w:tcPr>
            <w:tcW w:w="574" w:type="dxa"/>
            <w:gridSpan w:val="2"/>
            <w:vMerge/>
          </w:tcPr>
          <w:p w:rsidR="006F2544" w:rsidRDefault="006F2544" w:rsidP="00875FA1">
            <w:pPr>
              <w:jc w:val="center"/>
            </w:pPr>
          </w:p>
        </w:tc>
        <w:tc>
          <w:tcPr>
            <w:tcW w:w="1804" w:type="dxa"/>
            <w:vMerge/>
          </w:tcPr>
          <w:p w:rsidR="006F2544" w:rsidRDefault="006F2544" w:rsidP="00875FA1">
            <w:pPr>
              <w:jc w:val="center"/>
            </w:pPr>
          </w:p>
        </w:tc>
        <w:tc>
          <w:tcPr>
            <w:tcW w:w="1205" w:type="dxa"/>
            <w:gridSpan w:val="3"/>
          </w:tcPr>
          <w:p w:rsidR="006F2544" w:rsidRDefault="006F2544" w:rsidP="00875FA1">
            <w:pPr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Működési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bevételek</w:t>
            </w:r>
          </w:p>
        </w:tc>
        <w:tc>
          <w:tcPr>
            <w:tcW w:w="1256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427B5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1088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Támogatás</w:t>
            </w: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értékű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62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Önkorm.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támogatása</w:t>
            </w:r>
          </w:p>
        </w:tc>
        <w:tc>
          <w:tcPr>
            <w:tcW w:w="1440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Támogatási</w:t>
            </w: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kölcsönök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visszatérülése</w:t>
            </w:r>
          </w:p>
        </w:tc>
        <w:tc>
          <w:tcPr>
            <w:tcW w:w="1440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Kiegészítések,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visszatérülések</w:t>
            </w:r>
          </w:p>
        </w:tc>
        <w:tc>
          <w:tcPr>
            <w:tcW w:w="1255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Hitelek</w:t>
            </w:r>
          </w:p>
        </w:tc>
        <w:tc>
          <w:tcPr>
            <w:tcW w:w="1623" w:type="dxa"/>
            <w:gridSpan w:val="2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Pénzforgalom</w:t>
            </w:r>
          </w:p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nélküli</w:t>
            </w:r>
          </w:p>
          <w:p w:rsidR="006F2544" w:rsidRPr="005427B5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440" w:type="dxa"/>
            <w:gridSpan w:val="2"/>
            <w:vMerge/>
          </w:tcPr>
          <w:p w:rsidR="006F2544" w:rsidRDefault="006F2544" w:rsidP="00875FA1">
            <w:pPr>
              <w:jc w:val="center"/>
            </w:pPr>
          </w:p>
        </w:tc>
      </w:tr>
      <w:tr w:rsidR="006F2544" w:rsidTr="006F2544">
        <w:trPr>
          <w:trHeight w:val="77"/>
        </w:trPr>
        <w:tc>
          <w:tcPr>
            <w:tcW w:w="14387" w:type="dxa"/>
            <w:gridSpan w:val="22"/>
          </w:tcPr>
          <w:p w:rsidR="006F2544" w:rsidRDefault="006F2544" w:rsidP="00875FA1">
            <w:pPr>
              <w:jc w:val="center"/>
            </w:pPr>
          </w:p>
        </w:tc>
      </w:tr>
      <w:tr w:rsidR="006F2544" w:rsidTr="006F2544">
        <w:trPr>
          <w:trHeight w:val="545"/>
        </w:trPr>
        <w:tc>
          <w:tcPr>
            <w:tcW w:w="536" w:type="dxa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4" w:type="dxa"/>
            <w:gridSpan w:val="4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Helyi Önkormányzat</w:t>
            </w:r>
          </w:p>
        </w:tc>
        <w:tc>
          <w:tcPr>
            <w:tcW w:w="1080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27 761</w:t>
            </w: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17 900</w:t>
            </w:r>
          </w:p>
        </w:tc>
        <w:tc>
          <w:tcPr>
            <w:tcW w:w="1088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129 205</w:t>
            </w: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71 408</w:t>
            </w: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624" w:type="dxa"/>
            <w:gridSpan w:val="2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11 282</w:t>
            </w:r>
          </w:p>
        </w:tc>
        <w:tc>
          <w:tcPr>
            <w:tcW w:w="1427" w:type="dxa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>
              <w:rPr>
                <w:b/>
              </w:rPr>
              <w:t>258 797</w:t>
            </w:r>
          </w:p>
        </w:tc>
      </w:tr>
      <w:tr w:rsidR="006F2544" w:rsidTr="006F2544">
        <w:trPr>
          <w:trHeight w:val="478"/>
        </w:trPr>
        <w:tc>
          <w:tcPr>
            <w:tcW w:w="536" w:type="dxa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76" w:type="dxa"/>
            <w:gridSpan w:val="3"/>
          </w:tcPr>
          <w:p w:rsidR="006F2544" w:rsidRDefault="006F2544" w:rsidP="00875FA1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875F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Ecsegfalvi Óvoda</w:t>
            </w:r>
          </w:p>
        </w:tc>
        <w:tc>
          <w:tcPr>
            <w:tcW w:w="1088" w:type="dxa"/>
            <w:gridSpan w:val="3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088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440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875FA1">
            <w:pPr>
              <w:jc w:val="right"/>
            </w:pPr>
          </w:p>
        </w:tc>
        <w:tc>
          <w:tcPr>
            <w:tcW w:w="1624" w:type="dxa"/>
            <w:gridSpan w:val="2"/>
          </w:tcPr>
          <w:p w:rsidR="006F2544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</w:pPr>
            <w:r>
              <w:t>3</w:t>
            </w:r>
          </w:p>
        </w:tc>
        <w:tc>
          <w:tcPr>
            <w:tcW w:w="1427" w:type="dxa"/>
          </w:tcPr>
          <w:p w:rsidR="006F2544" w:rsidRPr="00E713F5" w:rsidRDefault="006F2544" w:rsidP="00875FA1">
            <w:pPr>
              <w:jc w:val="right"/>
            </w:pPr>
          </w:p>
          <w:p w:rsidR="006F2544" w:rsidRPr="00E713F5" w:rsidRDefault="006F2544" w:rsidP="00875FA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F2544" w:rsidTr="006F2544">
        <w:trPr>
          <w:trHeight w:val="521"/>
        </w:trPr>
        <w:tc>
          <w:tcPr>
            <w:tcW w:w="2512" w:type="dxa"/>
            <w:gridSpan w:val="4"/>
          </w:tcPr>
          <w:p w:rsidR="006F2544" w:rsidRDefault="006F2544" w:rsidP="00A43EC5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55540C" w:rsidRDefault="006F2544" w:rsidP="00A4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1088" w:type="dxa"/>
            <w:gridSpan w:val="3"/>
          </w:tcPr>
          <w:p w:rsidR="006F2544" w:rsidRPr="00E713F5" w:rsidRDefault="006F2544" w:rsidP="00A43EC5">
            <w:pPr>
              <w:jc w:val="right"/>
              <w:rPr>
                <w:b/>
              </w:rPr>
            </w:pPr>
          </w:p>
          <w:p w:rsidR="006F2544" w:rsidRPr="00E713F5" w:rsidRDefault="006F2544" w:rsidP="00A43EC5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  <w:r w:rsidRPr="00E713F5">
              <w:rPr>
                <w:b/>
              </w:rPr>
              <w:t> </w:t>
            </w:r>
            <w:r>
              <w:rPr>
                <w:b/>
              </w:rPr>
              <w:t>761</w:t>
            </w:r>
          </w:p>
        </w:tc>
        <w:tc>
          <w:tcPr>
            <w:tcW w:w="1256" w:type="dxa"/>
            <w:gridSpan w:val="2"/>
          </w:tcPr>
          <w:p w:rsidR="006F2544" w:rsidRPr="00E713F5" w:rsidRDefault="006F2544" w:rsidP="00A43EC5">
            <w:pPr>
              <w:jc w:val="right"/>
              <w:rPr>
                <w:b/>
              </w:rPr>
            </w:pPr>
          </w:p>
          <w:p w:rsidR="006F2544" w:rsidRPr="00E713F5" w:rsidRDefault="006F2544" w:rsidP="00A43EC5">
            <w:pPr>
              <w:jc w:val="right"/>
              <w:rPr>
                <w:b/>
              </w:rPr>
            </w:pPr>
            <w:r>
              <w:rPr>
                <w:b/>
              </w:rPr>
              <w:t>17 900</w:t>
            </w:r>
          </w:p>
        </w:tc>
        <w:tc>
          <w:tcPr>
            <w:tcW w:w="1088" w:type="dxa"/>
            <w:gridSpan w:val="2"/>
          </w:tcPr>
          <w:p w:rsidR="006F2544" w:rsidRDefault="006F2544" w:rsidP="00A43EC5">
            <w:pPr>
              <w:jc w:val="right"/>
              <w:rPr>
                <w:b/>
              </w:rPr>
            </w:pPr>
          </w:p>
          <w:p w:rsidR="006F2544" w:rsidRPr="00E713F5" w:rsidRDefault="006F2544" w:rsidP="00A43EC5">
            <w:pPr>
              <w:jc w:val="right"/>
              <w:rPr>
                <w:b/>
              </w:rPr>
            </w:pPr>
            <w:r>
              <w:rPr>
                <w:b/>
              </w:rPr>
              <w:t>129 205</w:t>
            </w:r>
          </w:p>
        </w:tc>
        <w:tc>
          <w:tcPr>
            <w:tcW w:w="1256" w:type="dxa"/>
            <w:gridSpan w:val="2"/>
          </w:tcPr>
          <w:p w:rsidR="006F2544" w:rsidRPr="00E713F5" w:rsidRDefault="006F2544" w:rsidP="00A43EC5">
            <w:pPr>
              <w:jc w:val="right"/>
              <w:rPr>
                <w:b/>
              </w:rPr>
            </w:pPr>
          </w:p>
          <w:p w:rsidR="006F2544" w:rsidRPr="00E713F5" w:rsidRDefault="006F2544" w:rsidP="00A43EC5">
            <w:pPr>
              <w:jc w:val="right"/>
              <w:rPr>
                <w:b/>
              </w:rPr>
            </w:pPr>
            <w:r>
              <w:rPr>
                <w:b/>
              </w:rPr>
              <w:t xml:space="preserve">71 408 </w:t>
            </w:r>
          </w:p>
        </w:tc>
        <w:tc>
          <w:tcPr>
            <w:tcW w:w="1440" w:type="dxa"/>
            <w:gridSpan w:val="2"/>
          </w:tcPr>
          <w:p w:rsidR="006F2544" w:rsidRPr="00E713F5" w:rsidRDefault="006F2544" w:rsidP="00A43EC5">
            <w:pPr>
              <w:jc w:val="right"/>
              <w:rPr>
                <w:b/>
              </w:rPr>
            </w:pPr>
          </w:p>
          <w:p w:rsidR="006F2544" w:rsidRPr="00E713F5" w:rsidRDefault="006F2544" w:rsidP="00A43EC5">
            <w:pPr>
              <w:jc w:val="right"/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6F2544" w:rsidRPr="00E713F5" w:rsidRDefault="006F2544" w:rsidP="00A43EC5">
            <w:pPr>
              <w:jc w:val="right"/>
              <w:rPr>
                <w:b/>
              </w:rPr>
            </w:pPr>
          </w:p>
        </w:tc>
        <w:tc>
          <w:tcPr>
            <w:tcW w:w="1256" w:type="dxa"/>
            <w:gridSpan w:val="2"/>
          </w:tcPr>
          <w:p w:rsidR="006F2544" w:rsidRPr="00E713F5" w:rsidRDefault="006F2544" w:rsidP="00A43EC5">
            <w:pPr>
              <w:jc w:val="right"/>
              <w:rPr>
                <w:b/>
              </w:rPr>
            </w:pPr>
          </w:p>
          <w:p w:rsidR="006F2544" w:rsidRPr="00E713F5" w:rsidRDefault="006F2544" w:rsidP="00A43EC5">
            <w:pPr>
              <w:jc w:val="right"/>
              <w:rPr>
                <w:b/>
              </w:rPr>
            </w:pPr>
          </w:p>
        </w:tc>
        <w:tc>
          <w:tcPr>
            <w:tcW w:w="1624" w:type="dxa"/>
            <w:gridSpan w:val="2"/>
          </w:tcPr>
          <w:p w:rsidR="006F2544" w:rsidRPr="00E713F5" w:rsidRDefault="006F2544" w:rsidP="00A43EC5">
            <w:pPr>
              <w:jc w:val="right"/>
              <w:rPr>
                <w:b/>
              </w:rPr>
            </w:pPr>
          </w:p>
          <w:p w:rsidR="006F2544" w:rsidRPr="00E713F5" w:rsidRDefault="006F2544" w:rsidP="00A43EC5">
            <w:pPr>
              <w:jc w:val="right"/>
              <w:rPr>
                <w:b/>
              </w:rPr>
            </w:pPr>
            <w:r>
              <w:rPr>
                <w:b/>
              </w:rPr>
              <w:t>11 285</w:t>
            </w:r>
          </w:p>
        </w:tc>
        <w:tc>
          <w:tcPr>
            <w:tcW w:w="1427" w:type="dxa"/>
          </w:tcPr>
          <w:p w:rsidR="006F2544" w:rsidRPr="00E713F5" w:rsidRDefault="006F2544" w:rsidP="00A43EC5">
            <w:pPr>
              <w:jc w:val="right"/>
              <w:rPr>
                <w:b/>
              </w:rPr>
            </w:pPr>
          </w:p>
          <w:p w:rsidR="006F2544" w:rsidRPr="00E713F5" w:rsidRDefault="006F2544" w:rsidP="00A43EC5">
            <w:pPr>
              <w:jc w:val="right"/>
              <w:rPr>
                <w:b/>
              </w:rPr>
            </w:pPr>
            <w:r w:rsidRPr="00E713F5">
              <w:rPr>
                <w:b/>
              </w:rPr>
              <w:t>2</w:t>
            </w:r>
            <w:r>
              <w:rPr>
                <w:b/>
              </w:rPr>
              <w:t>58 800</w:t>
            </w:r>
          </w:p>
        </w:tc>
      </w:tr>
    </w:tbl>
    <w:p w:rsidR="006F2544" w:rsidRDefault="006F2544" w:rsidP="00A43EC5"/>
    <w:p w:rsidR="006F2544" w:rsidRDefault="006F2544" w:rsidP="00A43EC5">
      <w:pPr>
        <w:jc w:val="center"/>
        <w:rPr>
          <w:i/>
        </w:rPr>
      </w:pPr>
      <w:r>
        <w:rPr>
          <w:b/>
        </w:rPr>
        <w:t>Ecsegfalva Községi Önkormányzat 2016. évi kiadása költségvetéshez</w:t>
      </w:r>
    </w:p>
    <w:tbl>
      <w:tblPr>
        <w:tblpPr w:leftFromText="141" w:rightFromText="141" w:vertAnchor="page" w:horzAnchor="margin" w:tblpY="6917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9"/>
        <w:gridCol w:w="98"/>
        <w:gridCol w:w="1613"/>
        <w:gridCol w:w="1080"/>
        <w:gridCol w:w="1215"/>
        <w:gridCol w:w="22"/>
        <w:gridCol w:w="7"/>
        <w:gridCol w:w="916"/>
        <w:gridCol w:w="1080"/>
        <w:gridCol w:w="1260"/>
        <w:gridCol w:w="1080"/>
        <w:gridCol w:w="1080"/>
        <w:gridCol w:w="900"/>
        <w:gridCol w:w="1440"/>
        <w:gridCol w:w="1047"/>
        <w:gridCol w:w="33"/>
        <w:gridCol w:w="1010"/>
      </w:tblGrid>
      <w:tr w:rsidR="006F2544" w:rsidRPr="00723CAA" w:rsidTr="006F2544">
        <w:trPr>
          <w:trHeight w:val="277"/>
        </w:trPr>
        <w:tc>
          <w:tcPr>
            <w:tcW w:w="617" w:type="dxa"/>
            <w:gridSpan w:val="2"/>
            <w:vMerge w:val="restart"/>
          </w:tcPr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Sor-</w:t>
            </w: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szám</w:t>
            </w:r>
          </w:p>
        </w:tc>
        <w:tc>
          <w:tcPr>
            <w:tcW w:w="1613" w:type="dxa"/>
            <w:vMerge w:val="restart"/>
          </w:tcPr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jc w:val="center"/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jc w:val="center"/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Intézmények</w:t>
            </w:r>
          </w:p>
          <w:p w:rsidR="006F2544" w:rsidRPr="00723CAA" w:rsidRDefault="006F2544" w:rsidP="00A43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70" w:type="dxa"/>
            <w:gridSpan w:val="14"/>
            <w:vAlign w:val="center"/>
          </w:tcPr>
          <w:p w:rsidR="006F2544" w:rsidRPr="00723CAA" w:rsidRDefault="006F2544" w:rsidP="00A43EC5">
            <w:pPr>
              <w:jc w:val="center"/>
              <w:rPr>
                <w:b/>
              </w:rPr>
            </w:pPr>
            <w:r w:rsidRPr="00723CAA">
              <w:rPr>
                <w:b/>
              </w:rPr>
              <w:t>Kiadások jogcímenként</w:t>
            </w:r>
          </w:p>
        </w:tc>
      </w:tr>
      <w:tr w:rsidR="006F2544" w:rsidRPr="00723CAA" w:rsidTr="006F2544">
        <w:trPr>
          <w:trHeight w:val="1055"/>
        </w:trPr>
        <w:tc>
          <w:tcPr>
            <w:tcW w:w="617" w:type="dxa"/>
            <w:gridSpan w:val="2"/>
            <w:vMerge/>
          </w:tcPr>
          <w:p w:rsidR="006F2544" w:rsidRPr="00723CAA" w:rsidRDefault="006F2544" w:rsidP="00A43EC5">
            <w:pPr>
              <w:rPr>
                <w:b/>
              </w:rPr>
            </w:pPr>
          </w:p>
        </w:tc>
        <w:tc>
          <w:tcPr>
            <w:tcW w:w="1613" w:type="dxa"/>
            <w:vMerge/>
          </w:tcPr>
          <w:p w:rsidR="006F2544" w:rsidRPr="00723CAA" w:rsidRDefault="006F2544" w:rsidP="00A43EC5">
            <w:pPr>
              <w:rPr>
                <w:b/>
              </w:rPr>
            </w:pPr>
          </w:p>
        </w:tc>
        <w:tc>
          <w:tcPr>
            <w:tcW w:w="1080" w:type="dxa"/>
          </w:tcPr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Személyi</w:t>
            </w: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juttatás</w:t>
            </w:r>
          </w:p>
        </w:tc>
        <w:tc>
          <w:tcPr>
            <w:tcW w:w="1237" w:type="dxa"/>
            <w:gridSpan w:val="2"/>
          </w:tcPr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Munkaadókat</w:t>
            </w: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723CAA">
              <w:rPr>
                <w:b/>
                <w:sz w:val="20"/>
                <w:szCs w:val="20"/>
              </w:rPr>
              <w:t>erhelő</w:t>
            </w: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járulékok</w:t>
            </w:r>
          </w:p>
        </w:tc>
        <w:tc>
          <w:tcPr>
            <w:tcW w:w="923" w:type="dxa"/>
            <w:gridSpan w:val="2"/>
          </w:tcPr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 xml:space="preserve">Dologi </w:t>
            </w: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1080" w:type="dxa"/>
          </w:tcPr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Egyéb kiadások</w:t>
            </w:r>
          </w:p>
        </w:tc>
        <w:tc>
          <w:tcPr>
            <w:tcW w:w="1260" w:type="dxa"/>
          </w:tcPr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Ellátottak juttatásai</w:t>
            </w:r>
          </w:p>
        </w:tc>
        <w:tc>
          <w:tcPr>
            <w:tcW w:w="1080" w:type="dxa"/>
          </w:tcPr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Pénzforgalom nélküli kiadás, általános tartalék</w:t>
            </w:r>
          </w:p>
        </w:tc>
        <w:tc>
          <w:tcPr>
            <w:tcW w:w="1080" w:type="dxa"/>
          </w:tcPr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Működési kiadás összesen</w:t>
            </w:r>
          </w:p>
        </w:tc>
        <w:tc>
          <w:tcPr>
            <w:tcW w:w="900" w:type="dxa"/>
          </w:tcPr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Céltart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Felújítás,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3CAA">
              <w:rPr>
                <w:b/>
                <w:sz w:val="20"/>
                <w:szCs w:val="20"/>
              </w:rPr>
              <w:t>felhalmozás,</w:t>
            </w: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kölcsön nyújtás,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3CAA">
              <w:rPr>
                <w:b/>
                <w:sz w:val="20"/>
                <w:szCs w:val="20"/>
              </w:rPr>
              <w:t>pénzeszköz átadás</w:t>
            </w:r>
          </w:p>
        </w:tc>
        <w:tc>
          <w:tcPr>
            <w:tcW w:w="1047" w:type="dxa"/>
          </w:tcPr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Hitel-</w:t>
            </w:r>
          </w:p>
          <w:p w:rsidR="006F2544" w:rsidRPr="00723CAA" w:rsidRDefault="006F2544" w:rsidP="00A43EC5">
            <w:pPr>
              <w:rPr>
                <w:b/>
              </w:rPr>
            </w:pPr>
            <w:r w:rsidRPr="00723CAA">
              <w:rPr>
                <w:b/>
                <w:sz w:val="20"/>
                <w:szCs w:val="20"/>
              </w:rPr>
              <w:t>törlesztés</w:t>
            </w:r>
          </w:p>
        </w:tc>
        <w:tc>
          <w:tcPr>
            <w:tcW w:w="1043" w:type="dxa"/>
            <w:gridSpan w:val="2"/>
          </w:tcPr>
          <w:p w:rsidR="006F2544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723CAA" w:rsidRDefault="006F2544" w:rsidP="00A43EC5">
            <w:pPr>
              <w:rPr>
                <w:b/>
                <w:sz w:val="20"/>
                <w:szCs w:val="20"/>
              </w:rPr>
            </w:pPr>
            <w:r w:rsidRPr="00723CAA">
              <w:rPr>
                <w:b/>
                <w:sz w:val="20"/>
                <w:szCs w:val="20"/>
              </w:rPr>
              <w:t>Mind-</w:t>
            </w:r>
          </w:p>
          <w:p w:rsidR="006F2544" w:rsidRPr="00723CAA" w:rsidRDefault="006F2544" w:rsidP="00A43EC5">
            <w:pPr>
              <w:rPr>
                <w:b/>
              </w:rPr>
            </w:pPr>
            <w:r w:rsidRPr="00723CAA">
              <w:rPr>
                <w:b/>
                <w:sz w:val="20"/>
                <w:szCs w:val="20"/>
              </w:rPr>
              <w:t>összesen</w:t>
            </w:r>
          </w:p>
        </w:tc>
      </w:tr>
      <w:tr w:rsidR="006F2544" w:rsidTr="006F2544">
        <w:trPr>
          <w:trHeight w:val="159"/>
        </w:trPr>
        <w:tc>
          <w:tcPr>
            <w:tcW w:w="14400" w:type="dxa"/>
            <w:gridSpan w:val="17"/>
            <w:tcBorders>
              <w:right w:val="single" w:sz="4" w:space="0" w:color="auto"/>
            </w:tcBorders>
          </w:tcPr>
          <w:p w:rsidR="006F2544" w:rsidRDefault="006F2544" w:rsidP="00A43EC5"/>
        </w:tc>
      </w:tr>
      <w:tr w:rsidR="006F2544" w:rsidRPr="00CC29CD" w:rsidTr="006F2544">
        <w:trPr>
          <w:trHeight w:val="592"/>
        </w:trPr>
        <w:tc>
          <w:tcPr>
            <w:tcW w:w="519" w:type="dxa"/>
          </w:tcPr>
          <w:p w:rsidR="006F2544" w:rsidRPr="0055540C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55540C" w:rsidRDefault="006F2544" w:rsidP="00A43EC5">
            <w:pPr>
              <w:jc w:val="center"/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11" w:type="dxa"/>
            <w:gridSpan w:val="2"/>
          </w:tcPr>
          <w:p w:rsidR="006F2544" w:rsidRPr="0055540C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55540C" w:rsidRDefault="006F2544" w:rsidP="00A43EC5">
            <w:pPr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Helyi Önkormányzat</w:t>
            </w:r>
          </w:p>
        </w:tc>
        <w:tc>
          <w:tcPr>
            <w:tcW w:w="1080" w:type="dxa"/>
            <w:vAlign w:val="center"/>
          </w:tcPr>
          <w:p w:rsidR="006F2544" w:rsidRPr="00CC29CD" w:rsidRDefault="006F2544" w:rsidP="00A43EC5">
            <w:r>
              <w:t>103 126</w:t>
            </w:r>
          </w:p>
        </w:tc>
        <w:tc>
          <w:tcPr>
            <w:tcW w:w="1215" w:type="dxa"/>
            <w:vAlign w:val="center"/>
          </w:tcPr>
          <w:p w:rsidR="006F2544" w:rsidRPr="00CC29CD" w:rsidRDefault="006F2544" w:rsidP="00A43EC5">
            <w:pPr>
              <w:jc w:val="center"/>
            </w:pPr>
          </w:p>
          <w:p w:rsidR="006F2544" w:rsidRPr="00CC29CD" w:rsidRDefault="006F2544" w:rsidP="00A43EC5">
            <w:pPr>
              <w:jc w:val="center"/>
            </w:pPr>
            <w:r>
              <w:t>28 307</w:t>
            </w:r>
          </w:p>
          <w:p w:rsidR="006F2544" w:rsidRPr="00CC29CD" w:rsidRDefault="006F2544" w:rsidP="00A43EC5">
            <w:pPr>
              <w:jc w:val="center"/>
            </w:pPr>
          </w:p>
        </w:tc>
        <w:tc>
          <w:tcPr>
            <w:tcW w:w="945" w:type="dxa"/>
            <w:gridSpan w:val="3"/>
            <w:vAlign w:val="center"/>
          </w:tcPr>
          <w:p w:rsidR="006F2544" w:rsidRPr="00CC29CD" w:rsidRDefault="006F2544" w:rsidP="00A43EC5">
            <w:pPr>
              <w:jc w:val="center"/>
            </w:pPr>
          </w:p>
          <w:p w:rsidR="006F2544" w:rsidRPr="00CC29CD" w:rsidRDefault="006F2544" w:rsidP="00A43EC5">
            <w:pPr>
              <w:jc w:val="center"/>
            </w:pPr>
            <w:r>
              <w:t>81 808</w:t>
            </w:r>
          </w:p>
          <w:p w:rsidR="006F2544" w:rsidRPr="00CC29CD" w:rsidRDefault="006F2544" w:rsidP="00A43EC5">
            <w:pPr>
              <w:jc w:val="center"/>
            </w:pPr>
          </w:p>
        </w:tc>
        <w:tc>
          <w:tcPr>
            <w:tcW w:w="1080" w:type="dxa"/>
            <w:vAlign w:val="center"/>
          </w:tcPr>
          <w:p w:rsidR="006F2544" w:rsidRPr="00CC29CD" w:rsidRDefault="006F2544" w:rsidP="00A43EC5">
            <w:pPr>
              <w:jc w:val="center"/>
            </w:pPr>
          </w:p>
          <w:p w:rsidR="006F2544" w:rsidRPr="00CC29CD" w:rsidRDefault="006F2544" w:rsidP="00A43EC5">
            <w:pPr>
              <w:jc w:val="center"/>
            </w:pPr>
            <w:r>
              <w:t>7 068</w:t>
            </w:r>
          </w:p>
          <w:p w:rsidR="006F2544" w:rsidRPr="00CC29CD" w:rsidRDefault="006F2544" w:rsidP="00A43EC5">
            <w:pPr>
              <w:jc w:val="center"/>
            </w:pPr>
          </w:p>
        </w:tc>
        <w:tc>
          <w:tcPr>
            <w:tcW w:w="1260" w:type="dxa"/>
            <w:vAlign w:val="center"/>
          </w:tcPr>
          <w:p w:rsidR="006F2544" w:rsidRPr="00CC29CD" w:rsidRDefault="006F2544" w:rsidP="00A43EC5">
            <w:pPr>
              <w:jc w:val="center"/>
            </w:pPr>
            <w:r>
              <w:t>8 440</w:t>
            </w:r>
          </w:p>
        </w:tc>
        <w:tc>
          <w:tcPr>
            <w:tcW w:w="1080" w:type="dxa"/>
            <w:vAlign w:val="center"/>
          </w:tcPr>
          <w:p w:rsidR="006F2544" w:rsidRPr="00CC29CD" w:rsidRDefault="006F2544" w:rsidP="00A43EC5">
            <w:pPr>
              <w:jc w:val="center"/>
            </w:pPr>
            <w:r>
              <w:t>1 000</w:t>
            </w:r>
          </w:p>
        </w:tc>
        <w:tc>
          <w:tcPr>
            <w:tcW w:w="1080" w:type="dxa"/>
            <w:vAlign w:val="center"/>
          </w:tcPr>
          <w:p w:rsidR="006F2544" w:rsidRPr="00CC29CD" w:rsidRDefault="006F2544" w:rsidP="00A43EC5">
            <w:r>
              <w:t>229 749</w:t>
            </w:r>
          </w:p>
        </w:tc>
        <w:tc>
          <w:tcPr>
            <w:tcW w:w="900" w:type="dxa"/>
            <w:vAlign w:val="center"/>
          </w:tcPr>
          <w:p w:rsidR="006F2544" w:rsidRPr="00CC29CD" w:rsidRDefault="006F2544" w:rsidP="00A43EC5">
            <w:pPr>
              <w:jc w:val="center"/>
            </w:pPr>
          </w:p>
          <w:p w:rsidR="006F2544" w:rsidRPr="00CC29CD" w:rsidRDefault="006F2544" w:rsidP="00A43EC5">
            <w:pPr>
              <w:jc w:val="center"/>
            </w:pPr>
          </w:p>
        </w:tc>
        <w:tc>
          <w:tcPr>
            <w:tcW w:w="1440" w:type="dxa"/>
            <w:vAlign w:val="center"/>
          </w:tcPr>
          <w:p w:rsidR="006F2544" w:rsidRPr="00CC29CD" w:rsidRDefault="006F2544" w:rsidP="00A43EC5">
            <w:pPr>
              <w:jc w:val="center"/>
            </w:pPr>
          </w:p>
          <w:p w:rsidR="006F2544" w:rsidRPr="00CC29CD" w:rsidRDefault="006F2544" w:rsidP="00A43EC5">
            <w:pPr>
              <w:jc w:val="center"/>
            </w:pPr>
            <w:r>
              <w:t>5 131</w:t>
            </w:r>
          </w:p>
        </w:tc>
        <w:tc>
          <w:tcPr>
            <w:tcW w:w="1080" w:type="dxa"/>
            <w:gridSpan w:val="2"/>
            <w:vAlign w:val="center"/>
          </w:tcPr>
          <w:p w:rsidR="006F2544" w:rsidRPr="00CC29CD" w:rsidRDefault="006F2544" w:rsidP="00A43EC5">
            <w:pPr>
              <w:jc w:val="center"/>
            </w:pPr>
          </w:p>
          <w:p w:rsidR="006F2544" w:rsidRPr="00CC29CD" w:rsidRDefault="006F2544" w:rsidP="00A43EC5">
            <w:pPr>
              <w:jc w:val="center"/>
            </w:pPr>
          </w:p>
        </w:tc>
        <w:tc>
          <w:tcPr>
            <w:tcW w:w="1010" w:type="dxa"/>
            <w:vAlign w:val="center"/>
          </w:tcPr>
          <w:p w:rsidR="006F2544" w:rsidRPr="00CC29CD" w:rsidRDefault="006F2544" w:rsidP="00A43EC5">
            <w:pPr>
              <w:jc w:val="center"/>
              <w:rPr>
                <w:b/>
              </w:rPr>
            </w:pPr>
            <w:r>
              <w:rPr>
                <w:b/>
              </w:rPr>
              <w:t>234 880</w:t>
            </w:r>
          </w:p>
        </w:tc>
      </w:tr>
      <w:tr w:rsidR="006F2544" w:rsidRPr="0055540C" w:rsidTr="006F2544">
        <w:trPr>
          <w:trHeight w:val="482"/>
        </w:trPr>
        <w:tc>
          <w:tcPr>
            <w:tcW w:w="519" w:type="dxa"/>
          </w:tcPr>
          <w:p w:rsidR="006F2544" w:rsidRPr="0055540C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55540C" w:rsidRDefault="006F2544" w:rsidP="00A43EC5">
            <w:pPr>
              <w:jc w:val="center"/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11" w:type="dxa"/>
            <w:gridSpan w:val="2"/>
          </w:tcPr>
          <w:p w:rsidR="006F2544" w:rsidRPr="0055540C" w:rsidRDefault="006F2544" w:rsidP="00A43EC5">
            <w:pPr>
              <w:rPr>
                <w:b/>
                <w:sz w:val="20"/>
                <w:szCs w:val="20"/>
              </w:rPr>
            </w:pPr>
          </w:p>
          <w:p w:rsidR="006F2544" w:rsidRPr="0055540C" w:rsidRDefault="006F2544" w:rsidP="00A43EC5">
            <w:pPr>
              <w:rPr>
                <w:b/>
                <w:sz w:val="20"/>
                <w:szCs w:val="20"/>
              </w:rPr>
            </w:pPr>
            <w:r w:rsidRPr="0055540C">
              <w:rPr>
                <w:b/>
                <w:sz w:val="20"/>
                <w:szCs w:val="20"/>
              </w:rPr>
              <w:t>Ecsegfalvi Óvoda</w:t>
            </w:r>
          </w:p>
        </w:tc>
        <w:tc>
          <w:tcPr>
            <w:tcW w:w="1080" w:type="dxa"/>
          </w:tcPr>
          <w:p w:rsidR="006F2544" w:rsidRDefault="006F2544" w:rsidP="00A43EC5">
            <w:pPr>
              <w:jc w:val="center"/>
            </w:pPr>
          </w:p>
          <w:p w:rsidR="006F2544" w:rsidRDefault="006F2544" w:rsidP="00A43EC5">
            <w:pPr>
              <w:jc w:val="center"/>
            </w:pPr>
            <w:r>
              <w:t>17 053</w:t>
            </w:r>
          </w:p>
        </w:tc>
        <w:tc>
          <w:tcPr>
            <w:tcW w:w="1244" w:type="dxa"/>
            <w:gridSpan w:val="3"/>
          </w:tcPr>
          <w:p w:rsidR="006F2544" w:rsidRDefault="006F2544" w:rsidP="00A43EC5">
            <w:pPr>
              <w:jc w:val="center"/>
            </w:pPr>
          </w:p>
          <w:p w:rsidR="006F2544" w:rsidRDefault="006F2544" w:rsidP="00A43EC5">
            <w:pPr>
              <w:jc w:val="center"/>
            </w:pPr>
            <w:r>
              <w:t>4 610</w:t>
            </w:r>
          </w:p>
        </w:tc>
        <w:tc>
          <w:tcPr>
            <w:tcW w:w="916" w:type="dxa"/>
          </w:tcPr>
          <w:p w:rsidR="006F2544" w:rsidRDefault="006F2544" w:rsidP="00A43EC5">
            <w:pPr>
              <w:jc w:val="center"/>
            </w:pPr>
          </w:p>
          <w:p w:rsidR="006F2544" w:rsidRDefault="006F2544" w:rsidP="00A43EC5">
            <w:pPr>
              <w:jc w:val="center"/>
            </w:pPr>
            <w:r>
              <w:t>2 257</w:t>
            </w:r>
          </w:p>
        </w:tc>
        <w:tc>
          <w:tcPr>
            <w:tcW w:w="1080" w:type="dxa"/>
          </w:tcPr>
          <w:p w:rsidR="006F2544" w:rsidRDefault="006F2544" w:rsidP="00A43EC5">
            <w:pPr>
              <w:jc w:val="center"/>
            </w:pPr>
          </w:p>
        </w:tc>
        <w:tc>
          <w:tcPr>
            <w:tcW w:w="1260" w:type="dxa"/>
          </w:tcPr>
          <w:p w:rsidR="006F2544" w:rsidRDefault="006F2544" w:rsidP="00A43EC5">
            <w:pPr>
              <w:jc w:val="center"/>
            </w:pPr>
          </w:p>
        </w:tc>
        <w:tc>
          <w:tcPr>
            <w:tcW w:w="1080" w:type="dxa"/>
          </w:tcPr>
          <w:p w:rsidR="006F2544" w:rsidRDefault="006F2544" w:rsidP="00A43EC5">
            <w:pPr>
              <w:jc w:val="center"/>
            </w:pPr>
          </w:p>
        </w:tc>
        <w:tc>
          <w:tcPr>
            <w:tcW w:w="1080" w:type="dxa"/>
          </w:tcPr>
          <w:p w:rsidR="006F2544" w:rsidRDefault="006F2544" w:rsidP="00A43EC5">
            <w:pPr>
              <w:jc w:val="center"/>
            </w:pPr>
          </w:p>
          <w:p w:rsidR="006F2544" w:rsidRDefault="006F2544" w:rsidP="00A43EC5">
            <w:pPr>
              <w:jc w:val="center"/>
            </w:pPr>
            <w:r>
              <w:t>23 920</w:t>
            </w:r>
          </w:p>
        </w:tc>
        <w:tc>
          <w:tcPr>
            <w:tcW w:w="900" w:type="dxa"/>
          </w:tcPr>
          <w:p w:rsidR="006F2544" w:rsidRDefault="006F2544" w:rsidP="00A43EC5">
            <w:pPr>
              <w:jc w:val="center"/>
            </w:pPr>
          </w:p>
        </w:tc>
        <w:tc>
          <w:tcPr>
            <w:tcW w:w="1440" w:type="dxa"/>
          </w:tcPr>
          <w:p w:rsidR="006F2544" w:rsidRDefault="006F2544" w:rsidP="00A43EC5">
            <w:pPr>
              <w:jc w:val="center"/>
            </w:pPr>
          </w:p>
        </w:tc>
        <w:tc>
          <w:tcPr>
            <w:tcW w:w="1080" w:type="dxa"/>
            <w:gridSpan w:val="2"/>
          </w:tcPr>
          <w:p w:rsidR="006F2544" w:rsidRDefault="006F2544" w:rsidP="00A43EC5">
            <w:pPr>
              <w:jc w:val="center"/>
            </w:pPr>
          </w:p>
        </w:tc>
        <w:tc>
          <w:tcPr>
            <w:tcW w:w="1010" w:type="dxa"/>
          </w:tcPr>
          <w:p w:rsidR="006F2544" w:rsidRDefault="006F2544" w:rsidP="00A43EC5">
            <w:pPr>
              <w:jc w:val="center"/>
            </w:pPr>
          </w:p>
          <w:p w:rsidR="006F2544" w:rsidRPr="0055540C" w:rsidRDefault="006F2544" w:rsidP="00A43EC5">
            <w:pPr>
              <w:jc w:val="center"/>
              <w:rPr>
                <w:b/>
              </w:rPr>
            </w:pPr>
            <w:r>
              <w:rPr>
                <w:b/>
              </w:rPr>
              <w:t xml:space="preserve"> 23 920</w:t>
            </w:r>
          </w:p>
        </w:tc>
      </w:tr>
      <w:tr w:rsidR="006F2544" w:rsidRPr="0055540C" w:rsidTr="00ED2406">
        <w:trPr>
          <w:trHeight w:val="482"/>
        </w:trPr>
        <w:tc>
          <w:tcPr>
            <w:tcW w:w="2230" w:type="dxa"/>
            <w:gridSpan w:val="3"/>
          </w:tcPr>
          <w:p w:rsidR="006F2544" w:rsidRPr="0005509F" w:rsidRDefault="006F2544" w:rsidP="00A43EC5">
            <w:pPr>
              <w:jc w:val="center"/>
              <w:rPr>
                <w:b/>
                <w:sz w:val="20"/>
                <w:szCs w:val="20"/>
              </w:rPr>
            </w:pPr>
            <w:r w:rsidRPr="0005509F">
              <w:rPr>
                <w:b/>
                <w:sz w:val="20"/>
                <w:szCs w:val="20"/>
              </w:rPr>
              <w:t>Mindösszesen</w:t>
            </w:r>
          </w:p>
        </w:tc>
        <w:tc>
          <w:tcPr>
            <w:tcW w:w="1080" w:type="dxa"/>
          </w:tcPr>
          <w:p w:rsidR="006F2544" w:rsidRPr="0005509F" w:rsidRDefault="006F2544" w:rsidP="00A43EC5">
            <w:pPr>
              <w:jc w:val="center"/>
              <w:rPr>
                <w:b/>
              </w:rPr>
            </w:pPr>
            <w:r w:rsidRPr="0005509F">
              <w:rPr>
                <w:b/>
              </w:rPr>
              <w:t>120 179</w:t>
            </w:r>
          </w:p>
        </w:tc>
        <w:tc>
          <w:tcPr>
            <w:tcW w:w="1244" w:type="dxa"/>
            <w:gridSpan w:val="3"/>
          </w:tcPr>
          <w:p w:rsidR="006F2544" w:rsidRPr="0005509F" w:rsidRDefault="0005509F" w:rsidP="00A43EC5">
            <w:pPr>
              <w:jc w:val="center"/>
              <w:rPr>
                <w:b/>
              </w:rPr>
            </w:pPr>
            <w:r w:rsidRPr="0005509F">
              <w:rPr>
                <w:b/>
              </w:rPr>
              <w:t>32 917</w:t>
            </w:r>
          </w:p>
        </w:tc>
        <w:tc>
          <w:tcPr>
            <w:tcW w:w="916" w:type="dxa"/>
          </w:tcPr>
          <w:p w:rsidR="006F2544" w:rsidRPr="0005509F" w:rsidRDefault="0005509F" w:rsidP="00A43EC5">
            <w:pPr>
              <w:jc w:val="center"/>
              <w:rPr>
                <w:b/>
              </w:rPr>
            </w:pPr>
            <w:r w:rsidRPr="0005509F">
              <w:rPr>
                <w:b/>
              </w:rPr>
              <w:t>84 065</w:t>
            </w:r>
          </w:p>
        </w:tc>
        <w:tc>
          <w:tcPr>
            <w:tcW w:w="1080" w:type="dxa"/>
          </w:tcPr>
          <w:p w:rsidR="006F2544" w:rsidRPr="0005509F" w:rsidRDefault="0005509F" w:rsidP="00A43EC5">
            <w:pPr>
              <w:jc w:val="center"/>
              <w:rPr>
                <w:b/>
              </w:rPr>
            </w:pPr>
            <w:r w:rsidRPr="0005509F">
              <w:rPr>
                <w:b/>
              </w:rPr>
              <w:t>7 068</w:t>
            </w:r>
          </w:p>
        </w:tc>
        <w:tc>
          <w:tcPr>
            <w:tcW w:w="1260" w:type="dxa"/>
          </w:tcPr>
          <w:p w:rsidR="006F2544" w:rsidRPr="0005509F" w:rsidRDefault="0005509F" w:rsidP="00A43EC5">
            <w:pPr>
              <w:jc w:val="center"/>
              <w:rPr>
                <w:b/>
              </w:rPr>
            </w:pPr>
            <w:r w:rsidRPr="0005509F">
              <w:rPr>
                <w:b/>
              </w:rPr>
              <w:t>8 440</w:t>
            </w:r>
          </w:p>
        </w:tc>
        <w:tc>
          <w:tcPr>
            <w:tcW w:w="1080" w:type="dxa"/>
          </w:tcPr>
          <w:p w:rsidR="006F2544" w:rsidRPr="0005509F" w:rsidRDefault="0005509F" w:rsidP="00A43EC5">
            <w:pPr>
              <w:jc w:val="center"/>
              <w:rPr>
                <w:b/>
              </w:rPr>
            </w:pPr>
            <w:r w:rsidRPr="0005509F">
              <w:rPr>
                <w:b/>
              </w:rPr>
              <w:t>1 000</w:t>
            </w:r>
          </w:p>
        </w:tc>
        <w:tc>
          <w:tcPr>
            <w:tcW w:w="1080" w:type="dxa"/>
          </w:tcPr>
          <w:p w:rsidR="006F2544" w:rsidRPr="0005509F" w:rsidRDefault="0005509F" w:rsidP="00A43EC5">
            <w:pPr>
              <w:jc w:val="center"/>
              <w:rPr>
                <w:b/>
              </w:rPr>
            </w:pPr>
            <w:r w:rsidRPr="0005509F">
              <w:rPr>
                <w:b/>
              </w:rPr>
              <w:t>251 908</w:t>
            </w:r>
          </w:p>
        </w:tc>
        <w:tc>
          <w:tcPr>
            <w:tcW w:w="900" w:type="dxa"/>
          </w:tcPr>
          <w:p w:rsidR="006F2544" w:rsidRPr="0005509F" w:rsidRDefault="006F2544" w:rsidP="00A43EC5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6F2544" w:rsidRPr="0005509F" w:rsidRDefault="0005509F" w:rsidP="00A43EC5">
            <w:pPr>
              <w:jc w:val="center"/>
              <w:rPr>
                <w:b/>
              </w:rPr>
            </w:pPr>
            <w:r w:rsidRPr="0005509F">
              <w:rPr>
                <w:b/>
              </w:rPr>
              <w:t>5 131</w:t>
            </w:r>
          </w:p>
        </w:tc>
        <w:tc>
          <w:tcPr>
            <w:tcW w:w="1080" w:type="dxa"/>
            <w:gridSpan w:val="2"/>
          </w:tcPr>
          <w:p w:rsidR="006F2544" w:rsidRPr="0005509F" w:rsidRDefault="006F2544" w:rsidP="00A43EC5">
            <w:pPr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6F2544" w:rsidRPr="0005509F" w:rsidRDefault="0005509F" w:rsidP="00A43EC5">
            <w:pPr>
              <w:jc w:val="center"/>
              <w:rPr>
                <w:b/>
              </w:rPr>
            </w:pPr>
            <w:r w:rsidRPr="0005509F">
              <w:rPr>
                <w:b/>
              </w:rPr>
              <w:t>258 800</w:t>
            </w:r>
          </w:p>
        </w:tc>
      </w:tr>
    </w:tbl>
    <w:p w:rsidR="00467002" w:rsidRDefault="00A43EC5" w:rsidP="00A43EC5">
      <w:pPr>
        <w:ind w:firstLine="709"/>
        <w:jc w:val="right"/>
        <w:rPr>
          <w:i/>
        </w:rPr>
      </w:pPr>
      <w:proofErr w:type="gramStart"/>
      <w:r>
        <w:rPr>
          <w:i/>
        </w:rPr>
        <w:t>adatok</w:t>
      </w:r>
      <w:proofErr w:type="gramEnd"/>
      <w:r>
        <w:rPr>
          <w:i/>
        </w:rPr>
        <w:t>:ezer forintban</w:t>
      </w:r>
    </w:p>
    <w:p w:rsidR="00467002" w:rsidRPr="00467002" w:rsidRDefault="00467002" w:rsidP="00467002"/>
    <w:p w:rsidR="00467002" w:rsidRPr="00467002" w:rsidRDefault="00467002" w:rsidP="00467002"/>
    <w:p w:rsidR="00467002" w:rsidRPr="00467002" w:rsidRDefault="00467002" w:rsidP="00467002"/>
    <w:p w:rsidR="00467002" w:rsidRPr="00467002" w:rsidRDefault="00467002" w:rsidP="00467002"/>
    <w:p w:rsidR="006F2544" w:rsidRPr="00467002" w:rsidRDefault="006F2544" w:rsidP="00467002"/>
    <w:sectPr w:rsidR="006F2544" w:rsidRPr="00467002" w:rsidSect="007C5D4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53B" w:rsidRDefault="0018453B" w:rsidP="006F2544">
      <w:r>
        <w:separator/>
      </w:r>
    </w:p>
  </w:endnote>
  <w:endnote w:type="continuationSeparator" w:id="0">
    <w:p w:rsidR="0018453B" w:rsidRDefault="0018453B" w:rsidP="006F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53B" w:rsidRDefault="0018453B" w:rsidP="006F2544">
      <w:r>
        <w:separator/>
      </w:r>
    </w:p>
  </w:footnote>
  <w:footnote w:type="continuationSeparator" w:id="0">
    <w:p w:rsidR="0018453B" w:rsidRDefault="0018453B" w:rsidP="006F2544">
      <w:r>
        <w:continuationSeparator/>
      </w:r>
    </w:p>
  </w:footnote>
  <w:footnote w:id="1">
    <w:p w:rsidR="007C5D47" w:rsidRDefault="007C5D47">
      <w:pPr>
        <w:pStyle w:val="Lbjegyzetszveg"/>
      </w:pPr>
      <w:r>
        <w:rPr>
          <w:rStyle w:val="Lbjegyzet-hivatkozs"/>
        </w:rPr>
        <w:footnoteRef/>
      </w:r>
      <w:r>
        <w:t xml:space="preserve"> Módosította a 12/2016.(</w:t>
      </w:r>
      <w:r w:rsidR="003678F4">
        <w:t>XI.28</w:t>
      </w:r>
      <w:r>
        <w:t>.) önkormányzati rendelet. Hatályos 2016. október 1-től.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544"/>
    <w:rsid w:val="00044F88"/>
    <w:rsid w:val="0005509F"/>
    <w:rsid w:val="0018453B"/>
    <w:rsid w:val="003045D0"/>
    <w:rsid w:val="003678F4"/>
    <w:rsid w:val="00434651"/>
    <w:rsid w:val="00467002"/>
    <w:rsid w:val="004B08DA"/>
    <w:rsid w:val="005504A1"/>
    <w:rsid w:val="006F2544"/>
    <w:rsid w:val="007C5D47"/>
    <w:rsid w:val="00800045"/>
    <w:rsid w:val="00A43EC5"/>
    <w:rsid w:val="00AF4BFE"/>
    <w:rsid w:val="00B760D0"/>
    <w:rsid w:val="00BB5949"/>
    <w:rsid w:val="00C32233"/>
    <w:rsid w:val="00CE2A7D"/>
    <w:rsid w:val="00CE4C6C"/>
    <w:rsid w:val="00DF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09" w:hanging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254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6F254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F25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F25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F25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3EC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3E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3E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C4AB0-39A3-4F93-9F15-FB08A139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WinXP4ever</dc:creator>
  <cp:keywords/>
  <dc:description/>
  <cp:lastModifiedBy>Felhasunáló</cp:lastModifiedBy>
  <cp:revision>6</cp:revision>
  <dcterms:created xsi:type="dcterms:W3CDTF">2016-09-29T11:11:00Z</dcterms:created>
  <dcterms:modified xsi:type="dcterms:W3CDTF">2016-10-12T11:28:00Z</dcterms:modified>
</cp:coreProperties>
</file>