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1"/>
        <w:gridCol w:w="1209"/>
      </w:tblGrid>
      <w:tr w:rsidR="003333EF" w:rsidTr="00332F0B">
        <w:trPr>
          <w:trHeight w:val="315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II/3. melléklet </w:t>
            </w:r>
            <w:proofErr w:type="gramStart"/>
            <w:r>
              <w:rPr>
                <w:color w:val="000000"/>
              </w:rPr>
              <w:t>a  3</w:t>
            </w:r>
            <w:proofErr w:type="gramEnd"/>
            <w:r>
              <w:rPr>
                <w:color w:val="000000"/>
              </w:rPr>
              <w:t>/2019.(III.01.) rendelethez</w:t>
            </w:r>
          </w:p>
        </w:tc>
      </w:tr>
      <w:tr w:rsidR="003333EF" w:rsidTr="00332F0B">
        <w:trPr>
          <w:trHeight w:val="330"/>
        </w:trPr>
        <w:tc>
          <w:tcPr>
            <w:tcW w:w="76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33EF" w:rsidRDefault="003333EF" w:rsidP="00332F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Ellátottak pénzbeli juttatásai</w:t>
            </w:r>
          </w:p>
        </w:tc>
      </w:tr>
      <w:tr w:rsidR="003333EF" w:rsidTr="00332F0B">
        <w:trPr>
          <w:trHeight w:val="300"/>
        </w:trPr>
        <w:tc>
          <w:tcPr>
            <w:tcW w:w="76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33EF" w:rsidRDefault="003333EF" w:rsidP="00332F0B">
            <w:pPr>
              <w:rPr>
                <w:b/>
                <w:bCs/>
                <w:color w:val="000000"/>
              </w:rPr>
            </w:pPr>
          </w:p>
        </w:tc>
      </w:tr>
      <w:tr w:rsidR="003333EF" w:rsidTr="00332F0B">
        <w:trPr>
          <w:trHeight w:val="315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Ft</w:t>
            </w:r>
          </w:p>
        </w:tc>
      </w:tr>
      <w:tr w:rsidR="003333EF" w:rsidTr="00332F0B">
        <w:trPr>
          <w:trHeight w:val="315"/>
        </w:trPr>
        <w:tc>
          <w:tcPr>
            <w:tcW w:w="7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3333EF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3333EF" w:rsidTr="00332F0B">
        <w:trPr>
          <w:trHeight w:val="300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rPr>
                <w:sz w:val="20"/>
                <w:szCs w:val="20"/>
              </w:rPr>
            </w:pPr>
          </w:p>
        </w:tc>
      </w:tr>
      <w:tr w:rsidR="003333EF" w:rsidTr="00332F0B">
        <w:trPr>
          <w:trHeight w:val="300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 táblázatban eredeti előirányzat nem szerepel.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3EF" w:rsidRDefault="003333EF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EF"/>
    <w:rsid w:val="003333EF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33E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33EF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2019-02-28T09:21:00Z</dcterms:created>
  <dcterms:modified xsi:type="dcterms:W3CDTF">2019-02-28T09:22:00Z</dcterms:modified>
</cp:coreProperties>
</file>