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1C1B97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3. számú melléklet az 2/2015. (II. 23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460"/>
      </w:tblGrid>
      <w:tr w:rsidR="001C1B97" w:rsidRPr="001C1B97" w:rsidTr="001C1B97">
        <w:trPr>
          <w:trHeight w:val="37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8"/>
                <w:szCs w:val="28"/>
              </w:rPr>
            </w:pPr>
            <w:r w:rsidRPr="001C1B97">
              <w:rPr>
                <w:rFonts w:eastAsia="Times New Roman"/>
                <w:bCs/>
                <w:sz w:val="28"/>
                <w:szCs w:val="28"/>
              </w:rPr>
              <w:t>2015. évi költségvetés kiadásai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adatok ezer Ft-ban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u w:val="single"/>
              </w:rPr>
            </w:pPr>
            <w:r w:rsidRPr="001C1B97">
              <w:rPr>
                <w:rFonts w:eastAsia="Times New Roman"/>
                <w:bCs/>
                <w:u w:val="single"/>
              </w:rPr>
              <w:t xml:space="preserve"> Működési Költségvetési </w:t>
            </w:r>
            <w:proofErr w:type="gramStart"/>
            <w:r w:rsidRPr="001C1B97">
              <w:rPr>
                <w:rFonts w:eastAsia="Times New Roman"/>
                <w:bCs/>
                <w:u w:val="single"/>
              </w:rPr>
              <w:t>kiadások(</w:t>
            </w:r>
            <w:proofErr w:type="gramEnd"/>
            <w:r w:rsidRPr="001C1B97">
              <w:rPr>
                <w:rFonts w:eastAsia="Times New Roman"/>
                <w:bCs/>
                <w:u w:val="single"/>
              </w:rPr>
              <w:t>I+II+III+IV+V+VI+VII)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100973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1C1B97">
              <w:rPr>
                <w:rFonts w:eastAsia="Times New Roman"/>
                <w:bCs/>
                <w:sz w:val="24"/>
                <w:szCs w:val="24"/>
              </w:rPr>
              <w:t>I.Személyi</w:t>
            </w:r>
            <w:proofErr w:type="spellEnd"/>
            <w:r w:rsidRPr="001C1B9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C1B97">
              <w:rPr>
                <w:rFonts w:eastAsia="Times New Roman"/>
                <w:bCs/>
                <w:sz w:val="24"/>
                <w:szCs w:val="24"/>
              </w:rPr>
              <w:t>juttatások(</w:t>
            </w:r>
            <w:proofErr w:type="gramEnd"/>
            <w:r w:rsidRPr="001C1B97">
              <w:rPr>
                <w:rFonts w:eastAsia="Times New Roman"/>
                <w:bCs/>
                <w:sz w:val="24"/>
                <w:szCs w:val="24"/>
              </w:rPr>
              <w:t>3+4)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13610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Foglalkoztatottak személyi juttatásai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11092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Külső személyi juttatások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2518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1C1B97">
              <w:rPr>
                <w:rFonts w:eastAsia="Times New Roman"/>
                <w:bCs/>
                <w:sz w:val="16"/>
                <w:szCs w:val="16"/>
              </w:rPr>
              <w:t>II.Munkaadókat</w:t>
            </w:r>
            <w:proofErr w:type="spellEnd"/>
            <w:r w:rsidRPr="001C1B97">
              <w:rPr>
                <w:rFonts w:eastAsia="Times New Roman"/>
                <w:bCs/>
                <w:sz w:val="16"/>
                <w:szCs w:val="16"/>
              </w:rPr>
              <w:t xml:space="preserve"> terhelő járulékok, szociális hozzájárulási adó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4002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1C1B97">
              <w:rPr>
                <w:rFonts w:eastAsia="Times New Roman"/>
                <w:bCs/>
                <w:sz w:val="24"/>
                <w:szCs w:val="24"/>
              </w:rPr>
              <w:t>III.Dologi</w:t>
            </w:r>
            <w:proofErr w:type="spellEnd"/>
            <w:r w:rsidRPr="001C1B97">
              <w:rPr>
                <w:rFonts w:eastAsia="Times New Roman"/>
                <w:bCs/>
                <w:sz w:val="24"/>
                <w:szCs w:val="24"/>
              </w:rPr>
              <w:t xml:space="preserve"> kiadások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21083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1C1B97">
              <w:rPr>
                <w:rFonts w:eastAsia="Times New Roman"/>
                <w:bCs/>
                <w:sz w:val="20"/>
                <w:szCs w:val="20"/>
              </w:rPr>
              <w:t>Készletbeszerzés(</w:t>
            </w:r>
            <w:proofErr w:type="gramEnd"/>
            <w:r w:rsidRPr="001C1B97">
              <w:rPr>
                <w:rFonts w:eastAsia="Times New Roman"/>
                <w:bCs/>
                <w:sz w:val="20"/>
                <w:szCs w:val="20"/>
              </w:rPr>
              <w:t>8+9+10)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2511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Szakmai anyagok beszerzése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62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Üzemeltetési anyagok beszerzése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2449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Árubeszerzés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1C1B97">
              <w:rPr>
                <w:rFonts w:eastAsia="Times New Roman"/>
                <w:bCs/>
                <w:sz w:val="20"/>
                <w:szCs w:val="20"/>
              </w:rPr>
              <w:t>Szolgáltatások(</w:t>
            </w:r>
            <w:proofErr w:type="gramEnd"/>
            <w:r w:rsidRPr="001C1B97">
              <w:rPr>
                <w:rFonts w:eastAsia="Times New Roman"/>
                <w:bCs/>
                <w:sz w:val="20"/>
                <w:szCs w:val="20"/>
              </w:rPr>
              <w:t>12+…18)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14100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Kommunikációs szolgáltatás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616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közüzemi díjak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2902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vásárolt élelmezés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6438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Karbantartási kisjavítási szolgáltatás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1378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Közvetített szolgáltatások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Szakmai tevékenységet segítő </w:t>
            </w:r>
            <w:proofErr w:type="spellStart"/>
            <w:r w:rsidRPr="001C1B97">
              <w:rPr>
                <w:rFonts w:eastAsia="Times New Roman"/>
                <w:b w:val="0"/>
                <w:sz w:val="20"/>
                <w:szCs w:val="20"/>
              </w:rPr>
              <w:t>szölgáltatás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1150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Egyéb szolgáltatás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1616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Működési célú ÁFA kiadás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4082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90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16"/>
                <w:szCs w:val="16"/>
              </w:rPr>
            </w:pPr>
            <w:r w:rsidRPr="001C1B97">
              <w:rPr>
                <w:rFonts w:eastAsia="Times New Roman"/>
                <w:bCs/>
                <w:sz w:val="16"/>
                <w:szCs w:val="16"/>
              </w:rPr>
              <w:t>Különféle egyéb dologi kiadások (kamat</w:t>
            </w:r>
            <w:proofErr w:type="gramStart"/>
            <w:r w:rsidRPr="001C1B97">
              <w:rPr>
                <w:rFonts w:eastAsia="Times New Roman"/>
                <w:bCs/>
                <w:sz w:val="16"/>
                <w:szCs w:val="16"/>
              </w:rPr>
              <w:t>,</w:t>
            </w:r>
            <w:proofErr w:type="spellStart"/>
            <w:r w:rsidRPr="001C1B97">
              <w:rPr>
                <w:rFonts w:eastAsia="Times New Roman"/>
                <w:bCs/>
                <w:sz w:val="16"/>
                <w:szCs w:val="16"/>
              </w:rPr>
              <w:t>pü</w:t>
            </w:r>
            <w:proofErr w:type="spellEnd"/>
            <w:proofErr w:type="gramEnd"/>
            <w:r w:rsidRPr="001C1B97">
              <w:rPr>
                <w:rFonts w:eastAsia="Times New Roman"/>
                <w:bCs/>
                <w:sz w:val="16"/>
                <w:szCs w:val="16"/>
              </w:rPr>
              <w:t xml:space="preserve"> sz., biztosítás,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300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</w:rPr>
            </w:pPr>
            <w:proofErr w:type="spellStart"/>
            <w:r w:rsidRPr="001C1B97">
              <w:rPr>
                <w:rFonts w:eastAsia="Times New Roman"/>
                <w:bCs/>
              </w:rPr>
              <w:t>IV.Ellátottak</w:t>
            </w:r>
            <w:proofErr w:type="spellEnd"/>
            <w:r w:rsidRPr="001C1B97">
              <w:rPr>
                <w:rFonts w:eastAsia="Times New Roman"/>
                <w:bCs/>
              </w:rPr>
              <w:t xml:space="preserve"> </w:t>
            </w:r>
            <w:proofErr w:type="spellStart"/>
            <w:r w:rsidRPr="001C1B97">
              <w:rPr>
                <w:rFonts w:eastAsia="Times New Roman"/>
                <w:bCs/>
              </w:rPr>
              <w:t>pénzbeni</w:t>
            </w:r>
            <w:proofErr w:type="spellEnd"/>
            <w:r w:rsidRPr="001C1B97">
              <w:rPr>
                <w:rFonts w:eastAsia="Times New Roman"/>
                <w:bCs/>
              </w:rPr>
              <w:t xml:space="preserve"> juttatásai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21610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1C1B97">
              <w:rPr>
                <w:rFonts w:eastAsia="Times New Roman"/>
                <w:bCs/>
                <w:sz w:val="24"/>
                <w:szCs w:val="24"/>
              </w:rPr>
              <w:t>V.Egyéb</w:t>
            </w:r>
            <w:proofErr w:type="spellEnd"/>
            <w:r w:rsidRPr="001C1B97">
              <w:rPr>
                <w:rFonts w:eastAsia="Times New Roman"/>
                <w:bCs/>
                <w:sz w:val="24"/>
                <w:szCs w:val="24"/>
              </w:rPr>
              <w:t xml:space="preserve"> működési célú támogatások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5386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C1B97">
              <w:rPr>
                <w:rFonts w:eastAsia="Times New Roman"/>
                <w:b w:val="0"/>
                <w:sz w:val="20"/>
                <w:szCs w:val="20"/>
              </w:rPr>
              <w:t>ebből-Egyéb</w:t>
            </w:r>
            <w:proofErr w:type="spellEnd"/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működési célú támogatások </w:t>
            </w:r>
            <w:proofErr w:type="spellStart"/>
            <w:r w:rsidRPr="001C1B97">
              <w:rPr>
                <w:rFonts w:eastAsia="Times New Roman"/>
                <w:b w:val="0"/>
                <w:sz w:val="20"/>
                <w:szCs w:val="20"/>
              </w:rPr>
              <w:t>államh</w:t>
            </w:r>
            <w:proofErr w:type="spellEnd"/>
            <w:r w:rsidRPr="001C1B97">
              <w:rPr>
                <w:rFonts w:eastAsia="Times New Roman"/>
                <w:b w:val="0"/>
                <w:sz w:val="20"/>
                <w:szCs w:val="20"/>
              </w:rPr>
              <w:t>. belülre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5246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        </w:t>
            </w:r>
            <w:proofErr w:type="spellStart"/>
            <w:r w:rsidRPr="001C1B97">
              <w:rPr>
                <w:rFonts w:eastAsia="Times New Roman"/>
                <w:b w:val="0"/>
                <w:sz w:val="20"/>
                <w:szCs w:val="20"/>
              </w:rPr>
              <w:t>-Egyéb</w:t>
            </w:r>
            <w:proofErr w:type="spellEnd"/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C1B97">
              <w:rPr>
                <w:rFonts w:eastAsia="Times New Roman"/>
                <w:b w:val="0"/>
                <w:sz w:val="20"/>
                <w:szCs w:val="20"/>
              </w:rPr>
              <w:t>múködési</w:t>
            </w:r>
            <w:proofErr w:type="spellEnd"/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célú támogatás államháztartáson kívülre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140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VI Óvoda finanszírozása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29282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1C1B97">
              <w:rPr>
                <w:rFonts w:eastAsia="Times New Roman"/>
                <w:bCs/>
                <w:sz w:val="20"/>
                <w:szCs w:val="20"/>
              </w:rPr>
              <w:t>VII.Rövidlejáratú</w:t>
            </w:r>
            <w:proofErr w:type="spellEnd"/>
            <w:r w:rsidRPr="001C1B97">
              <w:rPr>
                <w:rFonts w:eastAsia="Times New Roman"/>
                <w:bCs/>
                <w:sz w:val="20"/>
                <w:szCs w:val="20"/>
              </w:rPr>
              <w:t xml:space="preserve"> kölcsön törlesztése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6000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Tartalék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18"/>
                <w:szCs w:val="18"/>
                <w:u w:val="single"/>
              </w:rPr>
            </w:pPr>
            <w:r w:rsidRPr="001C1B97">
              <w:rPr>
                <w:rFonts w:eastAsia="Times New Roman"/>
                <w:bCs/>
                <w:sz w:val="18"/>
                <w:szCs w:val="18"/>
                <w:u w:val="single"/>
              </w:rPr>
              <w:t xml:space="preserve">Felhalmozási célú költségvetési </w:t>
            </w:r>
            <w:proofErr w:type="gramStart"/>
            <w:r w:rsidRPr="001C1B97">
              <w:rPr>
                <w:rFonts w:eastAsia="Times New Roman"/>
                <w:bCs/>
                <w:sz w:val="18"/>
                <w:szCs w:val="18"/>
                <w:u w:val="single"/>
              </w:rPr>
              <w:t>kiadások(</w:t>
            </w:r>
            <w:proofErr w:type="gramEnd"/>
            <w:r w:rsidRPr="001C1B97">
              <w:rPr>
                <w:rFonts w:eastAsia="Times New Roman"/>
                <w:bCs/>
                <w:sz w:val="18"/>
                <w:szCs w:val="18"/>
                <w:u w:val="single"/>
              </w:rPr>
              <w:t>VIII+IX+X)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1C1B97">
              <w:rPr>
                <w:rFonts w:eastAsia="Times New Roman"/>
                <w:bCs/>
                <w:sz w:val="24"/>
                <w:szCs w:val="24"/>
              </w:rPr>
              <w:t>VIII.Beruházások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1C1B97">
              <w:rPr>
                <w:rFonts w:eastAsia="Times New Roman"/>
                <w:bCs/>
                <w:sz w:val="24"/>
                <w:szCs w:val="24"/>
              </w:rPr>
              <w:t>IX.Felújítások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4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1C1B97">
              <w:rPr>
                <w:rFonts w:eastAsia="Times New Roman"/>
                <w:bCs/>
                <w:sz w:val="24"/>
                <w:szCs w:val="24"/>
              </w:rPr>
              <w:t>X.Egyéb</w:t>
            </w:r>
            <w:proofErr w:type="spellEnd"/>
            <w:r w:rsidRPr="001C1B97">
              <w:rPr>
                <w:rFonts w:eastAsia="Times New Roman"/>
                <w:bCs/>
                <w:sz w:val="24"/>
                <w:szCs w:val="24"/>
              </w:rPr>
              <w:t xml:space="preserve"> felhalmozási kiadások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Ebből: - Lakástámogatás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 államháztartáson belülre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támogatások államháztartáson kívülre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C1B97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1C1B97" w:rsidRPr="001C1B97" w:rsidTr="001C1B97"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rPr>
                <w:rFonts w:eastAsia="Times New Roman"/>
                <w:bCs/>
              </w:rPr>
            </w:pPr>
            <w:r w:rsidRPr="001C1B97">
              <w:rPr>
                <w:rFonts w:eastAsia="Times New Roman"/>
                <w:bCs/>
              </w:rPr>
              <w:t xml:space="preserve">KÖLTSÉGVETÉS KIADÁSAI </w:t>
            </w:r>
            <w:proofErr w:type="gramStart"/>
            <w:r w:rsidRPr="001C1B97">
              <w:rPr>
                <w:rFonts w:eastAsia="Times New Roman"/>
                <w:bCs/>
              </w:rPr>
              <w:t>ÖSSZESEN(</w:t>
            </w:r>
            <w:proofErr w:type="gramEnd"/>
            <w:r w:rsidRPr="001C1B97">
              <w:rPr>
                <w:rFonts w:eastAsia="Times New Roman"/>
                <w:bCs/>
              </w:rPr>
              <w:t>1+38)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97" w:rsidRPr="001C1B97" w:rsidRDefault="001C1B97" w:rsidP="001C1B97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1C1B97">
              <w:rPr>
                <w:rFonts w:eastAsia="Times New Roman"/>
                <w:bCs/>
                <w:sz w:val="20"/>
                <w:szCs w:val="20"/>
              </w:rPr>
              <w:t>100973</w:t>
            </w:r>
          </w:p>
        </w:tc>
      </w:tr>
    </w:tbl>
    <w:p w:rsidR="001C1B97" w:rsidRDefault="001C1B97" w:rsidP="001C1B97">
      <w:pPr>
        <w:pStyle w:val="Listaszerbekezds"/>
        <w:ind w:left="360" w:hanging="360"/>
        <w:jc w:val="both"/>
        <w:rPr>
          <w:b/>
        </w:rPr>
      </w:pPr>
      <w:bookmarkStart w:id="0" w:name="_GoBack"/>
      <w:bookmarkEnd w:id="0"/>
    </w:p>
    <w:sectPr w:rsidR="001C1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C1B97"/>
    <w:rsid w:val="0035129B"/>
    <w:rsid w:val="005E51CF"/>
    <w:rsid w:val="00680A9C"/>
    <w:rsid w:val="006B0A84"/>
    <w:rsid w:val="00734A58"/>
    <w:rsid w:val="00776881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2015-03-15T15:46:00Z</dcterms:created>
  <dcterms:modified xsi:type="dcterms:W3CDTF">2015-03-15T15:46:00Z</dcterms:modified>
</cp:coreProperties>
</file>