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F70" w:rsidRPr="002049DB" w:rsidRDefault="00D10F70" w:rsidP="00D10F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40" w:lineRule="auto"/>
        <w:ind w:left="284" w:hanging="284"/>
        <w:contextualSpacing/>
        <w:textAlignment w:val="baseline"/>
        <w:rPr>
          <w:rFonts w:ascii="Book Antiqua" w:eastAsia="Times New Roman" w:hAnsi="Book Antiqua" w:cs="Courier New"/>
          <w:b/>
          <w:lang w:eastAsia="hu-HU"/>
        </w:rPr>
      </w:pPr>
      <w:r w:rsidRPr="002049DB">
        <w:rPr>
          <w:rFonts w:ascii="Book Antiqua" w:eastAsia="Times New Roman" w:hAnsi="Book Antiqua" w:cs="Courier New"/>
          <w:b/>
          <w:lang w:eastAsia="hu-HU"/>
        </w:rPr>
        <w:t xml:space="preserve">számú melléklet </w:t>
      </w:r>
    </w:p>
    <w:p w:rsidR="00D10F70" w:rsidRPr="002049DB" w:rsidRDefault="00D10F70" w:rsidP="00D10F70">
      <w:pPr>
        <w:spacing w:before="100" w:beforeAutospacing="1" w:after="100" w:afterAutospacing="1" w:line="240" w:lineRule="auto"/>
        <w:ind w:left="29"/>
        <w:jc w:val="both"/>
        <w:rPr>
          <w:rFonts w:ascii="Book Antiqua" w:eastAsiaTheme="minorHAnsi" w:hAnsi="Book Antiqua" w:cs="Arial"/>
          <w:b/>
          <w:color w:val="000000"/>
        </w:rPr>
      </w:pPr>
      <w:r>
        <w:rPr>
          <w:rFonts w:ascii="Book Antiqua" w:eastAsiaTheme="minorHAnsi" w:hAnsi="Book Antiqua" w:cs="Arial"/>
          <w:b/>
          <w:color w:val="000000"/>
        </w:rPr>
        <w:t>Csenger Város Önkormányzat Képviselő- Testületének a</w:t>
      </w:r>
      <w:r w:rsidRPr="002049DB">
        <w:rPr>
          <w:rFonts w:ascii="Book Antiqua" w:eastAsia="Times New Roman" w:hAnsi="Book Antiqua"/>
          <w:b/>
          <w:sz w:val="24"/>
          <w:szCs w:val="24"/>
          <w:lang w:eastAsia="hu-HU"/>
        </w:rPr>
        <w:t xml:space="preserve">z egyes gyermekvédelmi ellátások helyi szabályairól szóló </w:t>
      </w:r>
      <w:r>
        <w:rPr>
          <w:rFonts w:ascii="Book Antiqua" w:eastAsia="Times New Roman" w:hAnsi="Book Antiqua"/>
          <w:b/>
          <w:sz w:val="24"/>
          <w:szCs w:val="24"/>
          <w:lang w:eastAsia="hu-HU"/>
        </w:rPr>
        <w:t>10</w:t>
      </w:r>
      <w:r w:rsidRPr="002049DB">
        <w:rPr>
          <w:rFonts w:ascii="Book Antiqua" w:eastAsia="Times New Roman" w:hAnsi="Book Antiqua"/>
          <w:b/>
          <w:sz w:val="24"/>
          <w:szCs w:val="24"/>
          <w:lang w:eastAsia="hu-HU"/>
        </w:rPr>
        <w:t xml:space="preserve"> /2018. (</w:t>
      </w:r>
      <w:r>
        <w:rPr>
          <w:rFonts w:ascii="Book Antiqua" w:eastAsia="Times New Roman" w:hAnsi="Book Antiqua"/>
          <w:b/>
          <w:sz w:val="24"/>
          <w:szCs w:val="24"/>
          <w:lang w:eastAsia="hu-HU"/>
        </w:rPr>
        <w:t>X</w:t>
      </w:r>
      <w:r w:rsidRPr="002049DB">
        <w:rPr>
          <w:rFonts w:ascii="Book Antiqua" w:eastAsia="Times New Roman" w:hAnsi="Book Antiqua"/>
          <w:b/>
          <w:sz w:val="24"/>
          <w:szCs w:val="24"/>
          <w:lang w:eastAsia="hu-HU"/>
        </w:rPr>
        <w:t>.</w:t>
      </w:r>
      <w:r>
        <w:rPr>
          <w:rFonts w:ascii="Book Antiqua" w:eastAsia="Times New Roman" w:hAnsi="Book Antiqua"/>
          <w:b/>
          <w:sz w:val="24"/>
          <w:szCs w:val="24"/>
          <w:lang w:eastAsia="hu-HU"/>
        </w:rPr>
        <w:t>03.</w:t>
      </w:r>
      <w:r w:rsidRPr="002049DB">
        <w:rPr>
          <w:rFonts w:ascii="Book Antiqua" w:eastAsia="Times New Roman" w:hAnsi="Book Antiqua"/>
          <w:b/>
          <w:sz w:val="24"/>
          <w:szCs w:val="24"/>
          <w:lang w:eastAsia="hu-HU"/>
        </w:rPr>
        <w:t xml:space="preserve">) Önkormányzati </w:t>
      </w:r>
      <w:r>
        <w:rPr>
          <w:rFonts w:ascii="Book Antiqua" w:eastAsia="Times New Roman" w:hAnsi="Book Antiqua"/>
          <w:b/>
          <w:sz w:val="24"/>
          <w:szCs w:val="24"/>
          <w:lang w:eastAsia="hu-HU"/>
        </w:rPr>
        <w:t>R</w:t>
      </w:r>
      <w:r w:rsidRPr="002049DB">
        <w:rPr>
          <w:rFonts w:ascii="Book Antiqua" w:eastAsiaTheme="minorHAnsi" w:hAnsi="Book Antiqua" w:cs="Arial"/>
          <w:b/>
          <w:color w:val="000000"/>
        </w:rPr>
        <w:t>endelet</w:t>
      </w:r>
      <w:r>
        <w:rPr>
          <w:rFonts w:ascii="Book Antiqua" w:eastAsiaTheme="minorHAnsi" w:hAnsi="Book Antiqua" w:cs="Arial"/>
          <w:b/>
          <w:color w:val="000000"/>
        </w:rPr>
        <w:t>é</w:t>
      </w:r>
      <w:r w:rsidRPr="002049DB">
        <w:rPr>
          <w:rFonts w:ascii="Book Antiqua" w:eastAsiaTheme="minorHAnsi" w:hAnsi="Book Antiqua" w:cs="Arial"/>
          <w:b/>
          <w:color w:val="000000"/>
        </w:rPr>
        <w:t>hez</w:t>
      </w:r>
    </w:p>
    <w:p w:rsidR="00D10F70" w:rsidRPr="002049DB" w:rsidRDefault="00D10F70" w:rsidP="00D10F70">
      <w:pPr>
        <w:spacing w:after="200"/>
        <w:rPr>
          <w:rFonts w:ascii="Book Antiqua" w:eastAsiaTheme="minorHAnsi" w:hAnsi="Book Antiqua" w:cs="Arial"/>
          <w:b/>
          <w:color w:val="000000"/>
        </w:rPr>
      </w:pPr>
      <w:r w:rsidRPr="002049DB">
        <w:rPr>
          <w:rFonts w:ascii="Book Antiqua" w:eastAsiaTheme="minorHAnsi" w:hAnsi="Book Antiqua" w:cs="Arial"/>
          <w:b/>
          <w:color w:val="000000"/>
        </w:rPr>
        <w:t xml:space="preserve">                Intézményi térítési díj meghatározása a bölcsőde vonatkozásában</w:t>
      </w:r>
    </w:p>
    <w:p w:rsidR="00D10F70" w:rsidRPr="002049DB" w:rsidRDefault="00D10F70" w:rsidP="00D10F70">
      <w:pPr>
        <w:spacing w:after="200"/>
        <w:rPr>
          <w:rFonts w:ascii="Book Antiqua" w:eastAsiaTheme="minorHAnsi" w:hAnsi="Book Antiqua" w:cs="Arial"/>
          <w:color w:val="000000"/>
        </w:rPr>
      </w:pPr>
      <w:r w:rsidRPr="002049DB">
        <w:rPr>
          <w:rFonts w:ascii="Book Antiqua" w:eastAsiaTheme="minorHAnsi" w:hAnsi="Book Antiqua" w:cs="Arial"/>
          <w:color w:val="000000"/>
        </w:rPr>
        <w:t>A bölcsődei ellátás vonatkozásában az intézményi térítési díj összege 0,-Ft, azaz nulla 0 forint.</w:t>
      </w:r>
    </w:p>
    <w:p w:rsidR="00D10F70" w:rsidRPr="002049DB" w:rsidRDefault="00D10F70" w:rsidP="00D10F70">
      <w:pPr>
        <w:spacing w:after="200"/>
        <w:rPr>
          <w:rFonts w:ascii="Book Antiqua" w:eastAsiaTheme="minorHAnsi" w:hAnsi="Book Antiqua" w:cs="Arial"/>
          <w:color w:val="000000"/>
        </w:rPr>
      </w:pPr>
      <w:r w:rsidRPr="002049DB">
        <w:rPr>
          <w:rFonts w:ascii="Book Antiqua" w:eastAsiaTheme="minorHAnsi" w:hAnsi="Book Antiqua" w:cs="Arial"/>
          <w:color w:val="000000"/>
        </w:rPr>
        <w:t xml:space="preserve">Az intézményi önköltség összege: 2663,- Ft/ fő. </w:t>
      </w:r>
    </w:p>
    <w:p w:rsidR="00D10F70" w:rsidRPr="002049DB" w:rsidRDefault="00D10F70" w:rsidP="00D10F70">
      <w:pPr>
        <w:spacing w:after="200"/>
        <w:jc w:val="both"/>
        <w:rPr>
          <w:rFonts w:ascii="Book Antiqua" w:eastAsiaTheme="minorHAnsi" w:hAnsi="Book Antiqua" w:cs="Arial"/>
          <w:b/>
          <w:color w:val="000000"/>
        </w:rPr>
      </w:pPr>
      <w:r w:rsidRPr="002049DB">
        <w:rPr>
          <w:rFonts w:ascii="Book Antiqua" w:eastAsiaTheme="minorHAnsi" w:hAnsi="Book Antiqua" w:cs="Arial"/>
          <w:b/>
          <w:color w:val="000000"/>
        </w:rPr>
        <w:t xml:space="preserve">Gyermekétkeztetés intézményi térítési díja </w:t>
      </w:r>
    </w:p>
    <w:p w:rsidR="00D10F70" w:rsidRPr="002049DB" w:rsidRDefault="00D10F70" w:rsidP="00D10F70">
      <w:pPr>
        <w:spacing w:after="200"/>
        <w:jc w:val="both"/>
        <w:rPr>
          <w:rFonts w:ascii="Book Antiqua" w:eastAsiaTheme="minorHAnsi" w:hAnsi="Book Antiqua" w:cs="Arial"/>
          <w:b/>
          <w:color w:val="000000"/>
        </w:rPr>
      </w:pPr>
      <w:r w:rsidRPr="002049DB">
        <w:rPr>
          <w:rFonts w:ascii="Book Antiqua" w:eastAsiaTheme="minorHAnsi" w:hAnsi="Book Antiqua" w:cs="Arial"/>
          <w:b/>
          <w:color w:val="000000"/>
        </w:rPr>
        <w:t>/Ft/fő/nap/</w:t>
      </w:r>
    </w:p>
    <w:p w:rsidR="00D10F70" w:rsidRPr="002049DB" w:rsidRDefault="00D10F70" w:rsidP="00D10F70">
      <w:pPr>
        <w:spacing w:after="200"/>
        <w:jc w:val="both"/>
        <w:rPr>
          <w:rFonts w:ascii="Book Antiqua" w:eastAsiaTheme="minorHAnsi" w:hAnsi="Book Antiqua" w:cs="Arial"/>
          <w:b/>
          <w:color w:val="000000"/>
        </w:rPr>
      </w:pPr>
      <w:r w:rsidRPr="002049DB">
        <w:rPr>
          <w:rFonts w:ascii="Book Antiqua" w:eastAsiaTheme="minorHAnsi" w:hAnsi="Book Antiqua" w:cs="Arial"/>
          <w:b/>
          <w:color w:val="000000"/>
        </w:rPr>
        <w:t>Az árak ÁFÁT nem tartalmaznak</w:t>
      </w:r>
    </w:p>
    <w:p w:rsidR="00D10F70" w:rsidRPr="002049DB" w:rsidRDefault="00D10F70" w:rsidP="00D10F70">
      <w:pPr>
        <w:spacing w:line="240" w:lineRule="auto"/>
        <w:jc w:val="both"/>
        <w:rPr>
          <w:rFonts w:ascii="Book Antiqua" w:eastAsiaTheme="minorHAnsi" w:hAnsi="Book Antiqua" w:cs="Arial"/>
          <w:b/>
          <w:color w:val="000000"/>
        </w:rPr>
      </w:pPr>
      <w:r w:rsidRPr="002049DB">
        <w:rPr>
          <w:rFonts w:ascii="Book Antiqua" w:eastAsiaTheme="minorHAnsi" w:hAnsi="Book Antiqua" w:cs="Arial"/>
          <w:b/>
          <w:color w:val="000000"/>
        </w:rPr>
        <w:t>1., Bölcsődei ellátás</w:t>
      </w:r>
    </w:p>
    <w:p w:rsidR="00D10F70" w:rsidRPr="002049DB" w:rsidRDefault="00D10F70" w:rsidP="00D10F70">
      <w:pPr>
        <w:spacing w:line="240" w:lineRule="auto"/>
        <w:jc w:val="both"/>
        <w:rPr>
          <w:rFonts w:ascii="Book Antiqua" w:eastAsiaTheme="minorHAnsi" w:hAnsi="Book Antiqua" w:cs="Arial"/>
          <w:color w:val="000000"/>
        </w:rPr>
      </w:pPr>
      <w:proofErr w:type="gramStart"/>
      <w:r w:rsidRPr="002049DB">
        <w:rPr>
          <w:rFonts w:ascii="Book Antiqua" w:eastAsiaTheme="minorHAnsi" w:hAnsi="Book Antiqua" w:cs="Arial"/>
          <w:color w:val="000000"/>
        </w:rPr>
        <w:t>Reggeli</w:t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  <w:t xml:space="preserve">  56</w:t>
      </w:r>
      <w:proofErr w:type="gramEnd"/>
    </w:p>
    <w:p w:rsidR="00D10F70" w:rsidRPr="002049DB" w:rsidRDefault="00D10F70" w:rsidP="00D10F70">
      <w:pPr>
        <w:spacing w:line="240" w:lineRule="auto"/>
        <w:jc w:val="both"/>
        <w:rPr>
          <w:rFonts w:ascii="Book Antiqua" w:eastAsiaTheme="minorHAnsi" w:hAnsi="Book Antiqua" w:cs="Arial"/>
          <w:color w:val="000000"/>
        </w:rPr>
      </w:pPr>
      <w:proofErr w:type="gramStart"/>
      <w:r w:rsidRPr="002049DB">
        <w:rPr>
          <w:rFonts w:ascii="Book Antiqua" w:eastAsiaTheme="minorHAnsi" w:hAnsi="Book Antiqua" w:cs="Arial"/>
          <w:color w:val="000000"/>
        </w:rPr>
        <w:t>Tízórai</w:t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  <w:t xml:space="preserve"> </w:t>
      </w:r>
      <w:r w:rsidRPr="002049DB">
        <w:rPr>
          <w:rFonts w:ascii="Book Antiqua" w:eastAsiaTheme="minorHAnsi" w:hAnsi="Book Antiqua" w:cs="Arial"/>
          <w:color w:val="000000"/>
        </w:rPr>
        <w:tab/>
        <w:t xml:space="preserve">  31</w:t>
      </w:r>
      <w:proofErr w:type="gramEnd"/>
    </w:p>
    <w:p w:rsidR="00D10F70" w:rsidRPr="002049DB" w:rsidRDefault="00D10F70" w:rsidP="00D10F70">
      <w:pPr>
        <w:spacing w:line="240" w:lineRule="auto"/>
        <w:jc w:val="both"/>
        <w:rPr>
          <w:rFonts w:ascii="Book Antiqua" w:eastAsiaTheme="minorHAnsi" w:hAnsi="Book Antiqua" w:cs="Arial"/>
          <w:color w:val="000000"/>
        </w:rPr>
      </w:pPr>
      <w:r w:rsidRPr="002049DB">
        <w:rPr>
          <w:rFonts w:ascii="Book Antiqua" w:eastAsiaTheme="minorHAnsi" w:hAnsi="Book Antiqua" w:cs="Arial"/>
          <w:color w:val="000000"/>
        </w:rPr>
        <w:t>Ebéd</w:t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</w:r>
      <w:bookmarkStart w:id="0" w:name="_GoBack"/>
      <w:bookmarkEnd w:id="0"/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  <w:t>194</w:t>
      </w:r>
    </w:p>
    <w:p w:rsidR="00D10F70" w:rsidRPr="002049DB" w:rsidRDefault="00D10F70" w:rsidP="00D10F70">
      <w:pPr>
        <w:spacing w:line="240" w:lineRule="auto"/>
        <w:jc w:val="both"/>
        <w:rPr>
          <w:rFonts w:ascii="Book Antiqua" w:eastAsiaTheme="minorHAnsi" w:hAnsi="Book Antiqua" w:cs="Arial"/>
          <w:color w:val="000000"/>
          <w:u w:val="single"/>
        </w:rPr>
      </w:pPr>
      <w:proofErr w:type="gramStart"/>
      <w:r w:rsidRPr="002049DB">
        <w:rPr>
          <w:rFonts w:ascii="Book Antiqua" w:eastAsiaTheme="minorHAnsi" w:hAnsi="Book Antiqua" w:cs="Arial"/>
          <w:color w:val="000000"/>
          <w:u w:val="single"/>
        </w:rPr>
        <w:t>Uzsonna</w:t>
      </w:r>
      <w:r w:rsidRPr="002049DB">
        <w:rPr>
          <w:rFonts w:ascii="Book Antiqua" w:eastAsiaTheme="minorHAnsi" w:hAnsi="Book Antiqua" w:cs="Arial"/>
          <w:color w:val="000000"/>
          <w:u w:val="single"/>
        </w:rPr>
        <w:tab/>
      </w:r>
      <w:r w:rsidRPr="002049DB">
        <w:rPr>
          <w:rFonts w:ascii="Book Antiqua" w:eastAsiaTheme="minorHAnsi" w:hAnsi="Book Antiqua" w:cs="Arial"/>
          <w:color w:val="000000"/>
          <w:u w:val="single"/>
        </w:rPr>
        <w:tab/>
      </w:r>
      <w:r w:rsidRPr="002049DB">
        <w:rPr>
          <w:rFonts w:ascii="Book Antiqua" w:eastAsiaTheme="minorHAnsi" w:hAnsi="Book Antiqua" w:cs="Arial"/>
          <w:color w:val="000000"/>
          <w:u w:val="single"/>
        </w:rPr>
        <w:tab/>
      </w:r>
      <w:r w:rsidRPr="002049DB">
        <w:rPr>
          <w:rFonts w:ascii="Book Antiqua" w:eastAsiaTheme="minorHAnsi" w:hAnsi="Book Antiqua" w:cs="Arial"/>
          <w:color w:val="000000"/>
          <w:u w:val="single"/>
        </w:rPr>
        <w:tab/>
        <w:t xml:space="preserve">  59</w:t>
      </w:r>
      <w:proofErr w:type="gramEnd"/>
    </w:p>
    <w:p w:rsidR="00D10F70" w:rsidRPr="002049DB" w:rsidRDefault="00D10F70" w:rsidP="00D10F70">
      <w:pPr>
        <w:spacing w:line="240" w:lineRule="auto"/>
        <w:jc w:val="both"/>
        <w:rPr>
          <w:rFonts w:ascii="Book Antiqua" w:eastAsiaTheme="minorHAnsi" w:hAnsi="Book Antiqua" w:cs="Arial"/>
          <w:color w:val="000000"/>
        </w:rPr>
      </w:pPr>
      <w:r w:rsidRPr="002049DB">
        <w:rPr>
          <w:rFonts w:ascii="Book Antiqua" w:eastAsiaTheme="minorHAnsi" w:hAnsi="Book Antiqua" w:cs="Arial"/>
          <w:color w:val="000000"/>
        </w:rPr>
        <w:t>Összesen:</w:t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  <w:t>343</w:t>
      </w:r>
    </w:p>
    <w:p w:rsidR="00D10F70" w:rsidRPr="002049DB" w:rsidRDefault="00D10F70" w:rsidP="00D10F70">
      <w:pPr>
        <w:spacing w:line="240" w:lineRule="auto"/>
        <w:jc w:val="both"/>
        <w:rPr>
          <w:rFonts w:ascii="Book Antiqua" w:eastAsiaTheme="minorHAnsi" w:hAnsi="Book Antiqua" w:cs="Arial"/>
          <w:b/>
          <w:color w:val="000000"/>
        </w:rPr>
      </w:pPr>
      <w:r w:rsidRPr="002049DB">
        <w:rPr>
          <w:rFonts w:ascii="Book Antiqua" w:eastAsiaTheme="minorHAnsi" w:hAnsi="Book Antiqua" w:cs="Arial"/>
          <w:b/>
          <w:color w:val="000000"/>
        </w:rPr>
        <w:t>2., Óvodai ellátás</w:t>
      </w:r>
    </w:p>
    <w:p w:rsidR="00D10F70" w:rsidRPr="002049DB" w:rsidRDefault="00D10F70" w:rsidP="00D10F70">
      <w:pPr>
        <w:spacing w:line="240" w:lineRule="auto"/>
        <w:jc w:val="both"/>
        <w:rPr>
          <w:rFonts w:ascii="Book Antiqua" w:eastAsiaTheme="minorHAnsi" w:hAnsi="Book Antiqua" w:cs="Arial"/>
          <w:color w:val="000000"/>
        </w:rPr>
      </w:pPr>
      <w:proofErr w:type="gramStart"/>
      <w:r w:rsidRPr="002049DB">
        <w:rPr>
          <w:rFonts w:ascii="Book Antiqua" w:eastAsiaTheme="minorHAnsi" w:hAnsi="Book Antiqua" w:cs="Arial"/>
          <w:color w:val="000000"/>
        </w:rPr>
        <w:t>Tízórai</w:t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  <w:t xml:space="preserve">  73</w:t>
      </w:r>
      <w:proofErr w:type="gramEnd"/>
    </w:p>
    <w:p w:rsidR="00D10F70" w:rsidRPr="002049DB" w:rsidRDefault="00D10F70" w:rsidP="00D10F70">
      <w:pPr>
        <w:spacing w:line="240" w:lineRule="auto"/>
        <w:jc w:val="both"/>
        <w:rPr>
          <w:rFonts w:ascii="Book Antiqua" w:eastAsiaTheme="minorHAnsi" w:hAnsi="Book Antiqua" w:cs="Arial"/>
          <w:color w:val="000000"/>
        </w:rPr>
      </w:pPr>
      <w:r w:rsidRPr="002049DB">
        <w:rPr>
          <w:rFonts w:ascii="Book Antiqua" w:eastAsiaTheme="minorHAnsi" w:hAnsi="Book Antiqua" w:cs="Arial"/>
          <w:color w:val="000000"/>
        </w:rPr>
        <w:t>Ebéd</w:t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  <w:t>153</w:t>
      </w:r>
    </w:p>
    <w:p w:rsidR="00D10F70" w:rsidRPr="002049DB" w:rsidRDefault="00D10F70" w:rsidP="00D10F70">
      <w:pPr>
        <w:spacing w:line="240" w:lineRule="auto"/>
        <w:jc w:val="both"/>
        <w:rPr>
          <w:rFonts w:ascii="Book Antiqua" w:eastAsiaTheme="minorHAnsi" w:hAnsi="Book Antiqua" w:cs="Arial"/>
          <w:color w:val="000000"/>
          <w:u w:val="single"/>
        </w:rPr>
      </w:pPr>
      <w:proofErr w:type="gramStart"/>
      <w:r w:rsidRPr="002049DB">
        <w:rPr>
          <w:rFonts w:ascii="Book Antiqua" w:eastAsiaTheme="minorHAnsi" w:hAnsi="Book Antiqua" w:cs="Arial"/>
          <w:color w:val="000000"/>
          <w:u w:val="single"/>
        </w:rPr>
        <w:t>Uzsonna</w:t>
      </w:r>
      <w:r w:rsidRPr="002049DB">
        <w:rPr>
          <w:rFonts w:ascii="Book Antiqua" w:eastAsiaTheme="minorHAnsi" w:hAnsi="Book Antiqua" w:cs="Arial"/>
          <w:color w:val="000000"/>
          <w:u w:val="single"/>
        </w:rPr>
        <w:tab/>
      </w:r>
      <w:r w:rsidRPr="002049DB">
        <w:rPr>
          <w:rFonts w:ascii="Book Antiqua" w:eastAsiaTheme="minorHAnsi" w:hAnsi="Book Antiqua" w:cs="Arial"/>
          <w:color w:val="000000"/>
          <w:u w:val="single"/>
        </w:rPr>
        <w:tab/>
      </w:r>
      <w:r w:rsidRPr="002049DB">
        <w:rPr>
          <w:rFonts w:ascii="Book Antiqua" w:eastAsiaTheme="minorHAnsi" w:hAnsi="Book Antiqua" w:cs="Arial"/>
          <w:color w:val="000000"/>
          <w:u w:val="single"/>
        </w:rPr>
        <w:tab/>
      </w:r>
      <w:r w:rsidRPr="002049DB">
        <w:rPr>
          <w:rFonts w:ascii="Book Antiqua" w:eastAsiaTheme="minorHAnsi" w:hAnsi="Book Antiqua" w:cs="Arial"/>
          <w:color w:val="000000"/>
          <w:u w:val="single"/>
        </w:rPr>
        <w:tab/>
        <w:t xml:space="preserve">  73</w:t>
      </w:r>
      <w:proofErr w:type="gramEnd"/>
    </w:p>
    <w:p w:rsidR="00D10F70" w:rsidRPr="002049DB" w:rsidRDefault="00D10F70" w:rsidP="00D10F70">
      <w:pPr>
        <w:spacing w:line="240" w:lineRule="auto"/>
        <w:jc w:val="both"/>
        <w:rPr>
          <w:rFonts w:ascii="Book Antiqua" w:eastAsiaTheme="minorHAnsi" w:hAnsi="Book Antiqua" w:cs="Arial"/>
          <w:color w:val="000000"/>
        </w:rPr>
      </w:pPr>
      <w:r w:rsidRPr="002049DB">
        <w:rPr>
          <w:rFonts w:ascii="Book Antiqua" w:eastAsiaTheme="minorHAnsi" w:hAnsi="Book Antiqua" w:cs="Arial"/>
          <w:color w:val="000000"/>
        </w:rPr>
        <w:t>Összesen:</w:t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  <w:t>299</w:t>
      </w:r>
    </w:p>
    <w:p w:rsidR="00D10F70" w:rsidRPr="002049DB" w:rsidRDefault="00D10F70" w:rsidP="00D10F70">
      <w:pPr>
        <w:spacing w:line="240" w:lineRule="auto"/>
        <w:jc w:val="both"/>
        <w:rPr>
          <w:rFonts w:ascii="Book Antiqua" w:eastAsiaTheme="minorHAnsi" w:hAnsi="Book Antiqua" w:cs="Arial"/>
          <w:b/>
          <w:color w:val="000000"/>
        </w:rPr>
      </w:pPr>
      <w:r w:rsidRPr="002049DB">
        <w:rPr>
          <w:rFonts w:ascii="Book Antiqua" w:eastAsiaTheme="minorHAnsi" w:hAnsi="Book Antiqua" w:cs="Arial"/>
          <w:b/>
          <w:color w:val="000000"/>
        </w:rPr>
        <w:t>3., Általános iskolai ellátás 1-8. évfolyam</w:t>
      </w:r>
    </w:p>
    <w:p w:rsidR="00D10F70" w:rsidRPr="002049DB" w:rsidRDefault="00D10F70" w:rsidP="00D10F70">
      <w:pPr>
        <w:spacing w:line="240" w:lineRule="auto"/>
        <w:jc w:val="both"/>
        <w:rPr>
          <w:rFonts w:ascii="Book Antiqua" w:eastAsiaTheme="minorHAnsi" w:hAnsi="Book Antiqua" w:cs="Arial"/>
          <w:color w:val="000000"/>
        </w:rPr>
      </w:pPr>
      <w:proofErr w:type="gramStart"/>
      <w:r w:rsidRPr="002049DB">
        <w:rPr>
          <w:rFonts w:ascii="Book Antiqua" w:eastAsiaTheme="minorHAnsi" w:hAnsi="Book Antiqua" w:cs="Arial"/>
          <w:color w:val="000000"/>
        </w:rPr>
        <w:t>Tízórai</w:t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  <w:t xml:space="preserve">  87</w:t>
      </w:r>
      <w:proofErr w:type="gramEnd"/>
    </w:p>
    <w:p w:rsidR="00D10F70" w:rsidRPr="002049DB" w:rsidRDefault="00D10F70" w:rsidP="00D10F70">
      <w:pPr>
        <w:spacing w:line="240" w:lineRule="auto"/>
        <w:jc w:val="both"/>
        <w:rPr>
          <w:rFonts w:ascii="Book Antiqua" w:eastAsiaTheme="minorHAnsi" w:hAnsi="Book Antiqua" w:cs="Arial"/>
          <w:color w:val="000000"/>
        </w:rPr>
      </w:pPr>
      <w:r w:rsidRPr="002049DB">
        <w:rPr>
          <w:rFonts w:ascii="Book Antiqua" w:eastAsiaTheme="minorHAnsi" w:hAnsi="Book Antiqua" w:cs="Arial"/>
          <w:color w:val="000000"/>
        </w:rPr>
        <w:t>Ebéd</w:t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  <w:t>194</w:t>
      </w:r>
    </w:p>
    <w:p w:rsidR="00D10F70" w:rsidRPr="002049DB" w:rsidRDefault="00D10F70" w:rsidP="00D10F70">
      <w:pPr>
        <w:spacing w:line="240" w:lineRule="auto"/>
        <w:jc w:val="both"/>
        <w:rPr>
          <w:rFonts w:ascii="Book Antiqua" w:eastAsiaTheme="minorHAnsi" w:hAnsi="Book Antiqua" w:cs="Arial"/>
          <w:color w:val="000000"/>
          <w:u w:val="single"/>
        </w:rPr>
      </w:pPr>
      <w:proofErr w:type="gramStart"/>
      <w:r w:rsidRPr="002049DB">
        <w:rPr>
          <w:rFonts w:ascii="Book Antiqua" w:eastAsiaTheme="minorHAnsi" w:hAnsi="Book Antiqua" w:cs="Arial"/>
          <w:color w:val="000000"/>
          <w:u w:val="single"/>
        </w:rPr>
        <w:t>Uzsonna</w:t>
      </w:r>
      <w:r w:rsidRPr="002049DB">
        <w:rPr>
          <w:rFonts w:ascii="Book Antiqua" w:eastAsiaTheme="minorHAnsi" w:hAnsi="Book Antiqua" w:cs="Arial"/>
          <w:color w:val="000000"/>
          <w:u w:val="single"/>
        </w:rPr>
        <w:tab/>
      </w:r>
      <w:r w:rsidRPr="002049DB">
        <w:rPr>
          <w:rFonts w:ascii="Book Antiqua" w:eastAsiaTheme="minorHAnsi" w:hAnsi="Book Antiqua" w:cs="Arial"/>
          <w:color w:val="000000"/>
          <w:u w:val="single"/>
        </w:rPr>
        <w:tab/>
      </w:r>
      <w:r w:rsidRPr="002049DB">
        <w:rPr>
          <w:rFonts w:ascii="Book Antiqua" w:eastAsiaTheme="minorHAnsi" w:hAnsi="Book Antiqua" w:cs="Arial"/>
          <w:color w:val="000000"/>
          <w:u w:val="single"/>
        </w:rPr>
        <w:tab/>
      </w:r>
      <w:r w:rsidRPr="002049DB">
        <w:rPr>
          <w:rFonts w:ascii="Book Antiqua" w:eastAsiaTheme="minorHAnsi" w:hAnsi="Book Antiqua" w:cs="Arial"/>
          <w:color w:val="000000"/>
          <w:u w:val="single"/>
        </w:rPr>
        <w:tab/>
        <w:t xml:space="preserve">  87</w:t>
      </w:r>
      <w:proofErr w:type="gramEnd"/>
    </w:p>
    <w:p w:rsidR="00D10F70" w:rsidRPr="002049DB" w:rsidRDefault="00D10F70" w:rsidP="00D10F70">
      <w:pPr>
        <w:spacing w:line="240" w:lineRule="auto"/>
        <w:jc w:val="both"/>
        <w:rPr>
          <w:rFonts w:ascii="Book Antiqua" w:eastAsiaTheme="minorHAnsi" w:hAnsi="Book Antiqua" w:cs="Arial"/>
          <w:color w:val="000000"/>
        </w:rPr>
      </w:pPr>
      <w:r w:rsidRPr="002049DB">
        <w:rPr>
          <w:rFonts w:ascii="Book Antiqua" w:eastAsiaTheme="minorHAnsi" w:hAnsi="Book Antiqua" w:cs="Arial"/>
          <w:color w:val="000000"/>
        </w:rPr>
        <w:t>Összesen:</w:t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  <w:t>368</w:t>
      </w:r>
    </w:p>
    <w:p w:rsidR="00D10F70" w:rsidRPr="002049DB" w:rsidRDefault="00D10F70" w:rsidP="00D10F70">
      <w:pPr>
        <w:spacing w:line="240" w:lineRule="auto"/>
        <w:jc w:val="both"/>
        <w:rPr>
          <w:rFonts w:ascii="Book Antiqua" w:eastAsiaTheme="minorHAnsi" w:hAnsi="Book Antiqua" w:cs="Arial"/>
          <w:b/>
          <w:color w:val="000000"/>
        </w:rPr>
      </w:pPr>
      <w:r w:rsidRPr="002049DB">
        <w:rPr>
          <w:rFonts w:ascii="Book Antiqua" w:eastAsiaTheme="minorHAnsi" w:hAnsi="Book Antiqua" w:cs="Arial"/>
          <w:b/>
          <w:color w:val="000000"/>
        </w:rPr>
        <w:t>4., Gimnázium</w:t>
      </w:r>
    </w:p>
    <w:p w:rsidR="00D10F70" w:rsidRPr="002049DB" w:rsidRDefault="00D10F70" w:rsidP="00D10F70">
      <w:pPr>
        <w:spacing w:line="240" w:lineRule="auto"/>
        <w:jc w:val="both"/>
        <w:rPr>
          <w:rFonts w:ascii="Book Antiqua" w:eastAsiaTheme="minorHAnsi" w:hAnsi="Book Antiqua" w:cs="Arial"/>
          <w:color w:val="000000"/>
          <w:u w:val="single"/>
        </w:rPr>
      </w:pPr>
      <w:r w:rsidRPr="002049DB">
        <w:rPr>
          <w:rFonts w:ascii="Book Antiqua" w:eastAsiaTheme="minorHAnsi" w:hAnsi="Book Antiqua" w:cs="Arial"/>
          <w:color w:val="000000"/>
          <w:u w:val="single"/>
        </w:rPr>
        <w:t>Ebéd</w:t>
      </w:r>
      <w:r w:rsidRPr="002049DB">
        <w:rPr>
          <w:rFonts w:ascii="Book Antiqua" w:eastAsiaTheme="minorHAnsi" w:hAnsi="Book Antiqua" w:cs="Arial"/>
          <w:color w:val="000000"/>
          <w:u w:val="single"/>
        </w:rPr>
        <w:tab/>
      </w:r>
      <w:r w:rsidRPr="002049DB">
        <w:rPr>
          <w:rFonts w:ascii="Book Antiqua" w:eastAsiaTheme="minorHAnsi" w:hAnsi="Book Antiqua" w:cs="Arial"/>
          <w:color w:val="000000"/>
          <w:u w:val="single"/>
        </w:rPr>
        <w:tab/>
      </w:r>
      <w:r w:rsidRPr="002049DB">
        <w:rPr>
          <w:rFonts w:ascii="Book Antiqua" w:eastAsiaTheme="minorHAnsi" w:hAnsi="Book Antiqua" w:cs="Arial"/>
          <w:color w:val="000000"/>
          <w:u w:val="single"/>
        </w:rPr>
        <w:tab/>
      </w:r>
      <w:r w:rsidRPr="002049DB">
        <w:rPr>
          <w:rFonts w:ascii="Book Antiqua" w:eastAsiaTheme="minorHAnsi" w:hAnsi="Book Antiqua" w:cs="Arial"/>
          <w:color w:val="000000"/>
          <w:u w:val="single"/>
        </w:rPr>
        <w:tab/>
      </w:r>
      <w:r w:rsidRPr="002049DB">
        <w:rPr>
          <w:rFonts w:ascii="Book Antiqua" w:eastAsiaTheme="minorHAnsi" w:hAnsi="Book Antiqua" w:cs="Arial"/>
          <w:color w:val="000000"/>
          <w:u w:val="single"/>
        </w:rPr>
        <w:tab/>
        <w:t xml:space="preserve"> 248</w:t>
      </w:r>
    </w:p>
    <w:p w:rsidR="00D10F70" w:rsidRPr="002049DB" w:rsidRDefault="00D10F70" w:rsidP="00D10F70">
      <w:pPr>
        <w:spacing w:line="240" w:lineRule="auto"/>
        <w:jc w:val="both"/>
        <w:rPr>
          <w:rFonts w:ascii="Book Antiqua" w:eastAsiaTheme="minorHAnsi" w:hAnsi="Book Antiqua" w:cs="Arial"/>
          <w:color w:val="000000"/>
        </w:rPr>
      </w:pPr>
      <w:r w:rsidRPr="002049DB">
        <w:rPr>
          <w:rFonts w:ascii="Book Antiqua" w:eastAsiaTheme="minorHAnsi" w:hAnsi="Book Antiqua" w:cs="Arial"/>
          <w:color w:val="000000"/>
        </w:rPr>
        <w:t>Összesen:</w:t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  <w:t xml:space="preserve"> 248</w:t>
      </w:r>
    </w:p>
    <w:p w:rsidR="00D10F70" w:rsidRPr="002049DB" w:rsidRDefault="00D10F70" w:rsidP="00D10F70">
      <w:pPr>
        <w:spacing w:line="240" w:lineRule="auto"/>
        <w:jc w:val="both"/>
        <w:rPr>
          <w:rFonts w:ascii="Book Antiqua" w:eastAsiaTheme="minorHAnsi" w:hAnsi="Book Antiqua" w:cs="Arial"/>
          <w:b/>
          <w:color w:val="000000"/>
        </w:rPr>
      </w:pPr>
      <w:r w:rsidRPr="002049DB">
        <w:rPr>
          <w:rFonts w:ascii="Book Antiqua" w:eastAsiaTheme="minorHAnsi" w:hAnsi="Book Antiqua" w:cs="Arial"/>
          <w:b/>
          <w:color w:val="000000"/>
        </w:rPr>
        <w:t>5., Kollégiumi ellátás</w:t>
      </w:r>
    </w:p>
    <w:p w:rsidR="00D10F70" w:rsidRPr="002049DB" w:rsidRDefault="00D10F70" w:rsidP="00D10F70">
      <w:pPr>
        <w:spacing w:line="240" w:lineRule="auto"/>
        <w:jc w:val="both"/>
        <w:rPr>
          <w:rFonts w:ascii="Book Antiqua" w:eastAsiaTheme="minorHAnsi" w:hAnsi="Book Antiqua" w:cs="Arial"/>
          <w:color w:val="000000"/>
        </w:rPr>
      </w:pPr>
      <w:r w:rsidRPr="002049DB">
        <w:rPr>
          <w:rFonts w:ascii="Book Antiqua" w:eastAsiaTheme="minorHAnsi" w:hAnsi="Book Antiqua" w:cs="Arial"/>
          <w:color w:val="000000"/>
        </w:rPr>
        <w:t>Reggeli</w:t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  <w:t>181</w:t>
      </w:r>
    </w:p>
    <w:p w:rsidR="00D10F70" w:rsidRPr="002049DB" w:rsidRDefault="00D10F70" w:rsidP="00D10F70">
      <w:pPr>
        <w:spacing w:line="240" w:lineRule="auto"/>
        <w:jc w:val="both"/>
        <w:rPr>
          <w:rFonts w:ascii="Book Antiqua" w:eastAsiaTheme="minorHAnsi" w:hAnsi="Book Antiqua" w:cs="Arial"/>
          <w:color w:val="000000"/>
        </w:rPr>
      </w:pPr>
      <w:r w:rsidRPr="002049DB">
        <w:rPr>
          <w:rFonts w:ascii="Book Antiqua" w:eastAsiaTheme="minorHAnsi" w:hAnsi="Book Antiqua" w:cs="Arial"/>
          <w:color w:val="000000"/>
        </w:rPr>
        <w:t>Ebéd</w:t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  <w:t>248</w:t>
      </w:r>
    </w:p>
    <w:p w:rsidR="00D10F70" w:rsidRPr="002049DB" w:rsidRDefault="00D10F70" w:rsidP="00D10F70">
      <w:pPr>
        <w:spacing w:line="240" w:lineRule="auto"/>
        <w:jc w:val="both"/>
        <w:rPr>
          <w:rFonts w:ascii="Book Antiqua" w:eastAsiaTheme="minorHAnsi" w:hAnsi="Book Antiqua" w:cs="Arial"/>
          <w:color w:val="000000"/>
          <w:u w:val="single"/>
        </w:rPr>
      </w:pPr>
      <w:r w:rsidRPr="002049DB">
        <w:rPr>
          <w:rFonts w:ascii="Book Antiqua" w:eastAsiaTheme="minorHAnsi" w:hAnsi="Book Antiqua" w:cs="Arial"/>
          <w:color w:val="000000"/>
          <w:u w:val="single"/>
        </w:rPr>
        <w:t>Vacsora</w:t>
      </w:r>
      <w:r w:rsidRPr="002049DB">
        <w:rPr>
          <w:rFonts w:ascii="Book Antiqua" w:eastAsiaTheme="minorHAnsi" w:hAnsi="Book Antiqua" w:cs="Arial"/>
          <w:color w:val="000000"/>
          <w:u w:val="single"/>
        </w:rPr>
        <w:tab/>
      </w:r>
      <w:r w:rsidRPr="002049DB">
        <w:rPr>
          <w:rFonts w:ascii="Book Antiqua" w:eastAsiaTheme="minorHAnsi" w:hAnsi="Book Antiqua" w:cs="Arial"/>
          <w:color w:val="000000"/>
          <w:u w:val="single"/>
        </w:rPr>
        <w:tab/>
      </w:r>
      <w:r w:rsidRPr="002049DB">
        <w:rPr>
          <w:rFonts w:ascii="Book Antiqua" w:eastAsiaTheme="minorHAnsi" w:hAnsi="Book Antiqua" w:cs="Arial"/>
          <w:color w:val="000000"/>
          <w:u w:val="single"/>
        </w:rPr>
        <w:tab/>
      </w:r>
      <w:r w:rsidRPr="002049DB">
        <w:rPr>
          <w:rFonts w:ascii="Book Antiqua" w:eastAsiaTheme="minorHAnsi" w:hAnsi="Book Antiqua" w:cs="Arial"/>
          <w:color w:val="000000"/>
          <w:u w:val="single"/>
        </w:rPr>
        <w:tab/>
        <w:t>196</w:t>
      </w:r>
    </w:p>
    <w:p w:rsidR="00D10F70" w:rsidRPr="002049DB" w:rsidRDefault="00D10F70" w:rsidP="00D10F70">
      <w:pPr>
        <w:spacing w:after="200"/>
        <w:jc w:val="both"/>
        <w:rPr>
          <w:rFonts w:ascii="Book Antiqua" w:eastAsiaTheme="minorHAnsi" w:hAnsi="Book Antiqua" w:cs="Arial"/>
          <w:b/>
          <w:color w:val="000000"/>
        </w:rPr>
      </w:pPr>
      <w:r w:rsidRPr="002049DB">
        <w:rPr>
          <w:rFonts w:ascii="Book Antiqua" w:eastAsiaTheme="minorHAnsi" w:hAnsi="Book Antiqua" w:cs="Arial"/>
          <w:color w:val="000000"/>
        </w:rPr>
        <w:t>Összesen:</w:t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</w:r>
      <w:r w:rsidRPr="002049DB">
        <w:rPr>
          <w:rFonts w:ascii="Book Antiqua" w:eastAsiaTheme="minorHAnsi" w:hAnsi="Book Antiqua" w:cs="Arial"/>
          <w:color w:val="000000"/>
        </w:rPr>
        <w:tab/>
        <w:t>625</w:t>
      </w:r>
      <w:r w:rsidRPr="002049DB">
        <w:rPr>
          <w:rFonts w:ascii="Book Antiqua" w:eastAsiaTheme="minorHAnsi" w:hAnsi="Book Antiqua" w:cs="Arial"/>
          <w:i/>
          <w:color w:val="000000"/>
        </w:rPr>
        <w:t xml:space="preserve">     </w:t>
      </w:r>
    </w:p>
    <w:p w:rsidR="00D10F70" w:rsidRPr="002049DB" w:rsidRDefault="00D10F70" w:rsidP="00D10F70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/>
          <w:lang w:eastAsia="hu-HU"/>
        </w:rPr>
      </w:pPr>
      <w:r w:rsidRPr="002049DB">
        <w:rPr>
          <w:rFonts w:ascii="Book Antiqua" w:eastAsia="Times New Roman" w:hAnsi="Book Antiqua"/>
          <w:lang w:eastAsia="hu-HU"/>
        </w:rPr>
        <w:t xml:space="preserve">Csenger, 2018. </w:t>
      </w:r>
      <w:r>
        <w:rPr>
          <w:rFonts w:ascii="Book Antiqua" w:eastAsia="Times New Roman" w:hAnsi="Book Antiqua"/>
          <w:lang w:eastAsia="hu-HU"/>
        </w:rPr>
        <w:t>október 03.</w:t>
      </w:r>
    </w:p>
    <w:p w:rsidR="00D10F70" w:rsidRPr="002049DB" w:rsidRDefault="00D10F70" w:rsidP="00D10F70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/>
          <w:lang w:eastAsia="hu-HU"/>
        </w:rPr>
      </w:pPr>
    </w:p>
    <w:p w:rsidR="00D10F70" w:rsidRPr="002049DB" w:rsidRDefault="00D10F70" w:rsidP="00D10F70">
      <w:pPr>
        <w:spacing w:line="240" w:lineRule="auto"/>
        <w:jc w:val="both"/>
        <w:rPr>
          <w:rFonts w:ascii="Book Antiqua" w:eastAsia="Times New Roman" w:hAnsi="Book Antiqua"/>
          <w:lang w:eastAsia="hu-HU"/>
        </w:rPr>
      </w:pPr>
      <w:r w:rsidRPr="002049DB">
        <w:rPr>
          <w:rFonts w:ascii="Book Antiqua" w:eastAsia="Times New Roman" w:hAnsi="Book Antiqua"/>
          <w:lang w:eastAsia="hu-HU"/>
        </w:rPr>
        <w:t>           </w:t>
      </w:r>
    </w:p>
    <w:p w:rsidR="00D10F70" w:rsidRPr="002049DB" w:rsidRDefault="00D10F70" w:rsidP="00D10F70">
      <w:pPr>
        <w:spacing w:line="240" w:lineRule="auto"/>
        <w:ind w:left="708"/>
        <w:jc w:val="both"/>
        <w:rPr>
          <w:rFonts w:ascii="Book Antiqua" w:eastAsia="Times New Roman" w:hAnsi="Book Antiqua"/>
          <w:lang w:eastAsia="hu-HU"/>
        </w:rPr>
      </w:pPr>
      <w:r w:rsidRPr="002049DB">
        <w:rPr>
          <w:rFonts w:ascii="Book Antiqua" w:eastAsia="Times New Roman" w:hAnsi="Book Antiqua"/>
          <w:lang w:eastAsia="hu-HU"/>
        </w:rPr>
        <w:t xml:space="preserve">/ : </w:t>
      </w:r>
      <w:proofErr w:type="spellStart"/>
      <w:r w:rsidRPr="002049DB">
        <w:rPr>
          <w:rFonts w:ascii="Book Antiqua" w:eastAsia="Times New Roman" w:hAnsi="Book Antiqua"/>
          <w:lang w:eastAsia="hu-HU"/>
        </w:rPr>
        <w:t>Forján</w:t>
      </w:r>
      <w:proofErr w:type="spellEnd"/>
      <w:r w:rsidRPr="002049DB">
        <w:rPr>
          <w:rFonts w:ascii="Book Antiqua" w:eastAsia="Times New Roman" w:hAnsi="Book Antiqua"/>
          <w:lang w:eastAsia="hu-HU"/>
        </w:rPr>
        <w:t xml:space="preserve"> </w:t>
      </w:r>
      <w:proofErr w:type="gramStart"/>
      <w:r w:rsidRPr="002049DB">
        <w:rPr>
          <w:rFonts w:ascii="Book Antiqua" w:eastAsia="Times New Roman" w:hAnsi="Book Antiqua"/>
          <w:lang w:eastAsia="hu-HU"/>
        </w:rPr>
        <w:t>Zsolt :</w:t>
      </w:r>
      <w:proofErr w:type="gramEnd"/>
      <w:r w:rsidRPr="002049DB">
        <w:rPr>
          <w:rFonts w:ascii="Book Antiqua" w:eastAsia="Times New Roman" w:hAnsi="Book Antiqua"/>
          <w:lang w:eastAsia="hu-HU"/>
        </w:rPr>
        <w:t xml:space="preserve"> /                                                / : Dr. Simai Zoltán : /</w:t>
      </w:r>
    </w:p>
    <w:p w:rsidR="00D10F70" w:rsidRPr="002049DB" w:rsidRDefault="00D10F70" w:rsidP="00D10F70">
      <w:pPr>
        <w:spacing w:line="240" w:lineRule="auto"/>
        <w:jc w:val="both"/>
        <w:rPr>
          <w:rFonts w:ascii="Book Antiqua" w:eastAsia="Times New Roman" w:hAnsi="Book Antiqua"/>
          <w:lang w:eastAsia="hu-HU"/>
        </w:rPr>
      </w:pPr>
      <w:r w:rsidRPr="002049DB">
        <w:rPr>
          <w:rFonts w:ascii="Book Antiqua" w:eastAsia="Times New Roman" w:hAnsi="Book Antiqua"/>
          <w:lang w:eastAsia="hu-HU"/>
        </w:rPr>
        <w:t>              Polgármester                                                   </w:t>
      </w:r>
      <w:proofErr w:type="gramStart"/>
      <w:r w:rsidRPr="002049DB">
        <w:rPr>
          <w:rFonts w:ascii="Book Antiqua" w:eastAsia="Times New Roman" w:hAnsi="Book Antiqua"/>
          <w:lang w:eastAsia="hu-HU"/>
        </w:rPr>
        <w:t> </w:t>
      </w:r>
      <w:r>
        <w:rPr>
          <w:rFonts w:ascii="Book Antiqua" w:eastAsia="Times New Roman" w:hAnsi="Book Antiqua"/>
          <w:lang w:eastAsia="hu-HU"/>
        </w:rPr>
        <w:t xml:space="preserve">     </w:t>
      </w:r>
      <w:r w:rsidRPr="002049DB">
        <w:rPr>
          <w:rFonts w:ascii="Book Antiqua" w:eastAsia="Times New Roman" w:hAnsi="Book Antiqua"/>
          <w:lang w:eastAsia="hu-HU"/>
        </w:rPr>
        <w:t>Címzetes</w:t>
      </w:r>
      <w:proofErr w:type="gramEnd"/>
      <w:r w:rsidRPr="002049DB">
        <w:rPr>
          <w:rFonts w:ascii="Book Antiqua" w:eastAsia="Times New Roman" w:hAnsi="Book Antiqua"/>
          <w:lang w:eastAsia="hu-HU"/>
        </w:rPr>
        <w:t xml:space="preserve"> Főjegyző</w:t>
      </w:r>
    </w:p>
    <w:p w:rsidR="00D10F70" w:rsidRPr="002049DB" w:rsidRDefault="00D10F70" w:rsidP="00D10F70">
      <w:pPr>
        <w:jc w:val="both"/>
        <w:rPr>
          <w:rFonts w:ascii="Book Antiqua" w:eastAsiaTheme="minorHAnsi" w:hAnsi="Book Antiqua" w:cs="Arial"/>
          <w:color w:val="000000"/>
          <w:sz w:val="24"/>
          <w:szCs w:val="32"/>
        </w:rPr>
      </w:pPr>
    </w:p>
    <w:p w:rsidR="00594E5A" w:rsidRDefault="00594E5A"/>
    <w:sectPr w:rsidR="00594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F78AC"/>
    <w:multiLevelType w:val="hybridMultilevel"/>
    <w:tmpl w:val="B48CCF0E"/>
    <w:lvl w:ilvl="0" w:tplc="90AA38B4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90" w:hanging="360"/>
      </w:pPr>
    </w:lvl>
    <w:lvl w:ilvl="2" w:tplc="040E001B" w:tentative="1">
      <w:start w:val="1"/>
      <w:numFmt w:val="lowerRoman"/>
      <w:lvlText w:val="%3."/>
      <w:lvlJc w:val="right"/>
      <w:pPr>
        <w:ind w:left="3510" w:hanging="180"/>
      </w:pPr>
    </w:lvl>
    <w:lvl w:ilvl="3" w:tplc="040E000F" w:tentative="1">
      <w:start w:val="1"/>
      <w:numFmt w:val="decimal"/>
      <w:lvlText w:val="%4."/>
      <w:lvlJc w:val="left"/>
      <w:pPr>
        <w:ind w:left="4230" w:hanging="360"/>
      </w:pPr>
    </w:lvl>
    <w:lvl w:ilvl="4" w:tplc="040E0019" w:tentative="1">
      <w:start w:val="1"/>
      <w:numFmt w:val="lowerLetter"/>
      <w:lvlText w:val="%5."/>
      <w:lvlJc w:val="left"/>
      <w:pPr>
        <w:ind w:left="4950" w:hanging="360"/>
      </w:pPr>
    </w:lvl>
    <w:lvl w:ilvl="5" w:tplc="040E001B" w:tentative="1">
      <w:start w:val="1"/>
      <w:numFmt w:val="lowerRoman"/>
      <w:lvlText w:val="%6."/>
      <w:lvlJc w:val="right"/>
      <w:pPr>
        <w:ind w:left="5670" w:hanging="180"/>
      </w:pPr>
    </w:lvl>
    <w:lvl w:ilvl="6" w:tplc="040E000F" w:tentative="1">
      <w:start w:val="1"/>
      <w:numFmt w:val="decimal"/>
      <w:lvlText w:val="%7."/>
      <w:lvlJc w:val="left"/>
      <w:pPr>
        <w:ind w:left="6390" w:hanging="360"/>
      </w:pPr>
    </w:lvl>
    <w:lvl w:ilvl="7" w:tplc="040E0019" w:tentative="1">
      <w:start w:val="1"/>
      <w:numFmt w:val="lowerLetter"/>
      <w:lvlText w:val="%8."/>
      <w:lvlJc w:val="left"/>
      <w:pPr>
        <w:ind w:left="7110" w:hanging="360"/>
      </w:pPr>
    </w:lvl>
    <w:lvl w:ilvl="8" w:tplc="040E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70"/>
    <w:rsid w:val="004E4083"/>
    <w:rsid w:val="00594E5A"/>
    <w:rsid w:val="00A45A6D"/>
    <w:rsid w:val="00D1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F9D6D-05B5-487D-B9DF-7A5C206E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0F70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ASPCsenger2</dc:creator>
  <cp:keywords/>
  <dc:description/>
  <cp:lastModifiedBy>ASPCsenger2</cp:lastModifiedBy>
  <cp:revision>1</cp:revision>
  <dcterms:created xsi:type="dcterms:W3CDTF">2019-02-05T08:46:00Z</dcterms:created>
  <dcterms:modified xsi:type="dcterms:W3CDTF">2019-02-05T08:46:00Z</dcterms:modified>
</cp:coreProperties>
</file>